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a8d6d42ae430e" w:history="1">
              <w:r>
                <w:rPr>
                  <w:rStyle w:val="Hyperlink"/>
                </w:rPr>
                <w:t>中国冷镀锌涂料市场现状调研与前景趋势分析报告（2026-2032年）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a8d6d42ae430e" w:history="1">
              <w:r>
                <w:rPr>
                  <w:rStyle w:val="Hyperlink"/>
                </w:rPr>
                <w:t>中国冷镀锌涂料市场现状调研与前景趋势分析报告（2026-2032年）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a8d6d42ae430e" w:history="1">
                <w:r>
                  <w:rPr>
                    <w:rStyle w:val="Hyperlink"/>
                  </w:rPr>
                  <w:t>https://www.20087.com/9/35/LengDuXinTuLiaoDeQianJingQuShi.html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镀锌涂料是一种以高含量锌粉（通常干膜锌含量≥80%）为功能填料、以有机树脂（如环氧、丙烯酸或聚氨酯）为成膜物的防腐涂料，通过喷涂或刷涂在钢铁表面形成具备阴极保护作用的涂层，广泛应用于桥梁、电力铁塔、储罐及维修工程。当前优质产品强调附着力强、导电性好、耐盐雾性能优异，并符合ISO 12944、NORSOK M-501等国际防腐标准。在基础设施长效维护与快速施工需求推动下，冷镀锌涂料凭借施工便捷、无需热浸镀设备等优势，在既有结构防腐翻新领域占据重要地位。然而，部分低价产品锌粉含量虚标，导致阴极保护失效；有机树脂老化后易粉化，影响长期防护；涂层导电性对膜厚敏感，施工控制要求高；与热镀锌层相比，耐磨性与抗冲击性仍显不足。</w:t>
      </w:r>
      <w:r>
        <w:rPr>
          <w:rFonts w:hint="eastAsia"/>
        </w:rPr>
        <w:br/>
      </w:r>
      <w:r>
        <w:rPr>
          <w:rFonts w:hint="eastAsia"/>
        </w:rPr>
        <w:t>　　未来，冷镀锌涂料将向高导电树脂基体、智能监测与绿色配方方向升级。石墨烯或碳纳米管改性树脂将提升电子传导网络稳定性；自修复微胶囊将在划伤处释放缓蚀剂。在系统层面，涂层将嵌入腐蚀传感器，通过电阻变化预警基材锈蚀；数字孪生模型将预测服役寿命并优化维护周期。同时，水性冷镀锌体系将降低VOCs排放；生物基树脂将探索替代石油基成膜物。长期看，冷镀锌涂料将在基础设施韧性提升与绿色防腐驱动下，从传统防护涂层升级为具备阴极保护、状态感知与环境友好特性的智能防腐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a8d6d42ae430e" w:history="1">
        <w:r>
          <w:rPr>
            <w:rStyle w:val="Hyperlink"/>
          </w:rPr>
          <w:t>中国冷镀锌涂料市场现状调研与前景趋势分析报告（2026-2032年）</w:t>
        </w:r>
      </w:hyperlink>
      <w:r>
        <w:rPr>
          <w:rFonts w:hint="eastAsia"/>
        </w:rPr>
        <w:t>》基于科学的市场调研与数据分析，全面解析了冷镀锌涂料行业的市场规模、市场需求及发展现状。报告深入探讨了冷镀锌涂料产业链结构、细分市场特点及技术发展方向，并结合宏观经济环境与消费者需求变化，对冷镀锌涂料行业前景与未来趋势进行了科学预测，揭示了潜在增长空间。通过对冷镀锌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冷镀锌涂料行业概述</w:t>
      </w:r>
      <w:r>
        <w:rPr>
          <w:rFonts w:hint="eastAsia"/>
        </w:rPr>
        <w:br/>
      </w:r>
      <w:r>
        <w:rPr>
          <w:rFonts w:hint="eastAsia"/>
        </w:rPr>
        <w:t>　　第一节 冷镀锌涂料定义与分类</w:t>
      </w:r>
      <w:r>
        <w:rPr>
          <w:rFonts w:hint="eastAsia"/>
        </w:rPr>
        <w:br/>
      </w:r>
      <w:r>
        <w:rPr>
          <w:rFonts w:hint="eastAsia"/>
        </w:rPr>
        <w:t>　　第二节 冷镀锌涂料应用领域</w:t>
      </w:r>
      <w:r>
        <w:rPr>
          <w:rFonts w:hint="eastAsia"/>
        </w:rPr>
        <w:br/>
      </w:r>
      <w:r>
        <w:rPr>
          <w:rFonts w:hint="eastAsia"/>
        </w:rPr>
        <w:t>　　第三节 冷镀锌涂料行业经济指标分析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冷镀锌涂料产业链及经营模式分析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三、冷镀锌涂料销售模式及销售渠道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全球冷镀锌涂料市场发展综述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2020-2025年全球冷镀锌涂料市场规模与趋势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主要国家与地区冷镀锌涂料市场分析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2026-2032年全球冷镀锌涂料行业发展趋势与前景预测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中国冷镀锌涂料行业市场分析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2025-2026年冷镀锌涂料产能与投资动态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一、国内冷镀锌涂料产能及利用情况</w:t>
      </w:r>
      <w:r>
        <w:rPr>
          <w:rFonts w:hint="eastAsia"/>
        </w:rPr>
        <w:br/>
      </w:r>
      <w:r>
        <w:rPr>
          <w:rFonts w:hint="eastAsia"/>
        </w:rPr>
        <w:t>　　　　二、冷镀锌涂料产能扩张与投资动态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2026-2032年冷镀锌涂料行业产量统计与趋势预测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一、2020-2025年冷镀锌涂料行业产量数据统计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1、2020-2025年冷镀锌涂料产量及增长趋势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2、2020-2025年冷镀锌涂料细分产品产量及份额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二、影响冷镀锌涂料产量的关键因素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三、2026-2032年冷镀锌涂料产量预测</w:t>
      </w:r>
      <w:r>
        <w:rPr>
          <w:rFonts w:hint="eastAsia"/>
        </w:rPr>
        <w:br/>
      </w:r>
      <w:r>
        <w:rPr>
          <w:rFonts w:hint="eastAsia"/>
        </w:rPr>
        <w:t>　　第三节 2026-2032年冷镀锌涂料市场需求与销售分析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一、2025-2026年冷镀锌涂料行业需求现状</w:t>
      </w:r>
      <w:r>
        <w:rPr>
          <w:rFonts w:hint="eastAsia"/>
        </w:rPr>
        <w:br/>
      </w:r>
      <w:r>
        <w:rPr>
          <w:rFonts w:hint="eastAsia"/>
        </w:rPr>
        <w:t>　　　　二、冷镀锌涂料客户群体与需求特点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三、2020-2025年冷镀锌涂料行业销售规模分析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四、2026-2032年冷镀锌涂料市场增长潜力与规模预测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中国冷镀锌涂料细分市场与下游应用领域分析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冷镀锌涂料细分市场分析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一、2025-2026年冷镀锌涂料主要细分产品市场现状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冷镀锌涂料下游应用与客户群体分析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一、2025-2026年冷镀锌涂料各应用领域市场现状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2025-2026年冷镀锌涂料行业技术发展现状及趋势分析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冷镀锌涂料行业技术发展现状分析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国内外冷镀锌涂料行业技术差异与原因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冷镀锌涂料行业技术发展方向、趋势预测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提升冷镀锌涂料行业技术能力策略建议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冷镀锌涂料价格机制与竞争策略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一、2020-2025年冷镀锌涂料市场价格走势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冷镀锌涂料定价策略与方法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2026-2032年冷镀锌涂料价格竞争态势与趋势预测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中国冷镀锌涂料行业重点区域市场研究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2025-2026年重点区域冷镀锌涂料市场发展概况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二、2020-2025年冷镀锌涂料市场需求规模情况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三、2026-2032年冷镀锌涂料行业发展潜力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二、2020-2025年冷镀锌涂料市场需求规模情况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三、2026-2032年冷镀锌涂料行业发展潜力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二、2020-2025年冷镀锌涂料市场需求规模情况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三、2026-2032年冷镀锌涂料行业发展潜力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二、2020-2025年冷镀锌涂料市场需求规模情况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三、2026-2032年冷镀锌涂料行业发展潜力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二、2020-2025年冷镀锌涂料市场需求规模情况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三、2026-2032年冷镀锌涂料行业发展潜力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2020-2025年中国冷镀锌涂料行业进出口情况分析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冷镀锌涂料行业进口情况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一、2020-2025年冷镀锌涂料进口规模及增长情况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二、冷镀锌涂料主要进口来源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冷镀锌涂料行业出口情况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一、2020-2025年冷镀锌涂料出口规模及增长情况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二、冷镀锌涂料主要出口目的地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2020-2025年中国冷镀锌涂料行业总体发展与财务状况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2020-2025年中国冷镀锌涂料行业规模情况</w:t>
      </w:r>
      <w:r>
        <w:rPr>
          <w:rFonts w:hint="eastAsia"/>
        </w:rPr>
        <w:br/>
      </w:r>
      <w:r>
        <w:rPr>
          <w:rFonts w:hint="eastAsia"/>
        </w:rPr>
        <w:t>　　　　一、冷镀锌涂料行业企业数量规模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二、冷镀锌涂料行业从业人员规模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三、冷镀锌涂料行业市场敏感性分析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2020-2025年中国冷镀锌涂料行业财务能力分析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一、冷镀锌涂料行业盈利能力</w:t>
      </w:r>
      <w:r>
        <w:rPr>
          <w:rFonts w:hint="eastAsia"/>
        </w:rPr>
        <w:br/>
      </w:r>
      <w:r>
        <w:rPr>
          <w:rFonts w:hint="eastAsia"/>
        </w:rPr>
        <w:t>　　　　二、冷镀锌涂料行业偿债能力</w:t>
      </w:r>
      <w:r>
        <w:rPr>
          <w:rFonts w:hint="eastAsia"/>
        </w:rPr>
        <w:br/>
      </w:r>
      <w:r>
        <w:rPr>
          <w:rFonts w:hint="eastAsia"/>
        </w:rPr>
        <w:t>　　　　三、冷镀锌涂料行业营运能力</w:t>
      </w:r>
      <w:r>
        <w:rPr>
          <w:rFonts w:hint="eastAsia"/>
        </w:rPr>
        <w:br/>
      </w:r>
      <w:r>
        <w:rPr>
          <w:rFonts w:hint="eastAsia"/>
        </w:rPr>
        <w:t>　　　　四、冷镀锌涂料行业发展能力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冷镀锌涂料行业重点企业调研分析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二、企业冷镀锌涂料业务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中国冷镀锌涂料行业竞争格局分析</w:t>
      </w:r>
      <w:r>
        <w:rPr>
          <w:rFonts w:hint="eastAsia"/>
        </w:rPr>
        <w:br/>
      </w:r>
      <w:r>
        <w:rPr>
          <w:rFonts w:hint="eastAsia"/>
        </w:rPr>
        <w:t>　　第一节 冷镀锌涂料行业竞争格局总览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2025-2026年冷镀锌涂料行业竞争力分析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2020-2025年冷镀锌涂料行业企业并购活动分析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2025-2026年冷镀锌涂料行业会展与招投标活动分析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一、冷镀锌涂料行业会展活动及其市场影响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2026年中国冷镀锌涂料企业发展企业发展策略与建议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冷镀锌涂料销售模式与渠道策略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冷镀锌涂料品牌与市场推广策略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冷镀锌涂料研发投入与技术创新能力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冷镀锌涂料合作联盟与资源整合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中国冷镀锌涂料行业风险与对策</w:t>
      </w:r>
      <w:r>
        <w:rPr>
          <w:rFonts w:hint="eastAsia"/>
        </w:rPr>
        <w:br/>
      </w:r>
      <w:r>
        <w:rPr>
          <w:rFonts w:hint="eastAsia"/>
        </w:rPr>
        <w:t>　　第一节 冷镀锌涂料行业SWOT分析</w:t>
      </w:r>
      <w:r>
        <w:rPr>
          <w:rFonts w:hint="eastAsia"/>
        </w:rPr>
        <w:br/>
      </w:r>
      <w:r>
        <w:rPr>
          <w:rFonts w:hint="eastAsia"/>
        </w:rPr>
        <w:t>　　　　一、冷镀锌涂料行业优势</w:t>
      </w:r>
      <w:r>
        <w:rPr>
          <w:rFonts w:hint="eastAsia"/>
        </w:rPr>
        <w:br/>
      </w:r>
      <w:r>
        <w:rPr>
          <w:rFonts w:hint="eastAsia"/>
        </w:rPr>
        <w:t>　　　　二、冷镀锌涂料行业劣势</w:t>
      </w:r>
      <w:r>
        <w:rPr>
          <w:rFonts w:hint="eastAsia"/>
        </w:rPr>
        <w:br/>
      </w:r>
      <w:r>
        <w:rPr>
          <w:rFonts w:hint="eastAsia"/>
        </w:rPr>
        <w:t>　　　　三、冷镀锌涂料市场机会</w:t>
      </w:r>
      <w:r>
        <w:rPr>
          <w:rFonts w:hint="eastAsia"/>
        </w:rPr>
        <w:br/>
      </w:r>
      <w:r>
        <w:rPr>
          <w:rFonts w:hint="eastAsia"/>
        </w:rPr>
        <w:t>　　　　四、冷镀锌涂料市场威胁</w:t>
      </w:r>
      <w:r>
        <w:rPr>
          <w:rFonts w:hint="eastAsia"/>
        </w:rPr>
        <w:br/>
      </w:r>
      <w:r>
        <w:rPr>
          <w:rFonts w:hint="eastAsia"/>
        </w:rPr>
        <w:t>　　第二节 冷镀锌涂料行业风险及对策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2026-2032年中国冷镀锌涂料行业前景与发展趋势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2025-2026年冷镀锌涂料行业发展环境分析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一、冷镀锌涂料行业主管部门与监管体制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二、冷镀锌涂料行业主要法律法规及政策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三、冷镀锌涂料行业标准与质量监管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2026-2032年冷镀锌涂料行业发展趋势与方向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2026-2032年冷镀锌涂料行业发展潜力与机遇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冷镀锌涂料行业研究结论与建议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[^中^智^林^]冷镀锌涂料行业发展建议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冷镀锌涂料行业类别</w:t>
      </w:r>
      <w:r>
        <w:rPr>
          <w:rFonts w:hint="eastAsia"/>
        </w:rPr>
        <w:br/>
      </w:r>
      <w:r>
        <w:rPr>
          <w:rFonts w:hint="eastAsia"/>
        </w:rPr>
        <w:t>　　图表 冷镀锌涂料行业产业链调研</w:t>
      </w:r>
      <w:r>
        <w:rPr>
          <w:rFonts w:hint="eastAsia"/>
        </w:rPr>
        <w:br/>
      </w:r>
      <w:r>
        <w:rPr>
          <w:rFonts w:hint="eastAsia"/>
        </w:rPr>
        <w:t>　　图表 冷镀锌涂料行业现状</w:t>
      </w:r>
      <w:r>
        <w:rPr>
          <w:rFonts w:hint="eastAsia"/>
        </w:rPr>
        <w:br/>
      </w:r>
      <w:r>
        <w:rPr>
          <w:rFonts w:hint="eastAsia"/>
        </w:rPr>
        <w:t>　　图表 冷镀锌涂料行业标准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2020-2025年中国冷镀锌涂料行业市场规模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2026年中国冷镀锌涂料行业产能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2020-2025年中国冷镀锌涂料行业产量统计</w:t>
      </w:r>
      <w:r>
        <w:rPr>
          <w:rFonts w:hint="eastAsia"/>
        </w:rPr>
        <w:br/>
      </w:r>
      <w:r>
        <w:rPr>
          <w:rFonts w:hint="eastAsia"/>
        </w:rPr>
        <w:t>　　图表 冷镀锌涂料行业动态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2020-2025年中国冷镀锌涂料市场需求量</w:t>
      </w:r>
      <w:r>
        <w:rPr>
          <w:rFonts w:hint="eastAsia"/>
        </w:rPr>
        <w:br/>
      </w:r>
      <w:r>
        <w:rPr>
          <w:rFonts w:hint="eastAsia"/>
        </w:rPr>
        <w:t>　　图表 2026年中国冷镀锌涂料行业需求区域调研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2020-2025年中国冷镀锌涂料行情</w:t>
      </w:r>
      <w:r>
        <w:rPr>
          <w:rFonts w:hint="eastAsia"/>
        </w:rPr>
        <w:br/>
      </w:r>
      <w:r>
        <w:rPr>
          <w:rFonts w:hint="eastAsia"/>
        </w:rPr>
        <w:t>　　图表 2020-2025年中国冷镀锌涂料价格走势图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2020-2025年中国冷镀锌涂料行业销售收入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2020-2025年中国冷镀锌涂料行业盈利情况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2020-2025年中国冷镀锌涂料行业利润总额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2020-2025年中国冷镀锌涂料进口统计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2020-2025年中国冷镀锌涂料出口统计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2020-2025年中国冷镀锌涂料行业企业数量统计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**地区冷镀锌涂料市场规模</w:t>
      </w:r>
      <w:r>
        <w:rPr>
          <w:rFonts w:hint="eastAsia"/>
        </w:rPr>
        <w:br/>
      </w:r>
      <w:r>
        <w:rPr>
          <w:rFonts w:hint="eastAsia"/>
        </w:rPr>
        <w:t>　　图表 **地区冷镀锌涂料行业市场需求</w:t>
      </w:r>
      <w:r>
        <w:rPr>
          <w:rFonts w:hint="eastAsia"/>
        </w:rPr>
        <w:br/>
      </w:r>
      <w:r>
        <w:rPr>
          <w:rFonts w:hint="eastAsia"/>
        </w:rPr>
        <w:t>　　图表 **地区冷镀锌涂料市场调研</w:t>
      </w:r>
      <w:r>
        <w:rPr>
          <w:rFonts w:hint="eastAsia"/>
        </w:rPr>
        <w:br/>
      </w:r>
      <w:r>
        <w:rPr>
          <w:rFonts w:hint="eastAsia"/>
        </w:rPr>
        <w:t>　　图表 **地区冷镀锌涂料行业市场需求分析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**地区冷镀锌涂料市场规模</w:t>
      </w:r>
      <w:r>
        <w:rPr>
          <w:rFonts w:hint="eastAsia"/>
        </w:rPr>
        <w:br/>
      </w:r>
      <w:r>
        <w:rPr>
          <w:rFonts w:hint="eastAsia"/>
        </w:rPr>
        <w:t>　　图表 **地区冷镀锌涂料行业市场需求</w:t>
      </w:r>
      <w:r>
        <w:rPr>
          <w:rFonts w:hint="eastAsia"/>
        </w:rPr>
        <w:br/>
      </w:r>
      <w:r>
        <w:rPr>
          <w:rFonts w:hint="eastAsia"/>
        </w:rPr>
        <w:t>　　图表 **地区冷镀锌涂料市场调研</w:t>
      </w:r>
      <w:r>
        <w:rPr>
          <w:rFonts w:hint="eastAsia"/>
        </w:rPr>
        <w:br/>
      </w:r>
      <w:r>
        <w:rPr>
          <w:rFonts w:hint="eastAsia"/>
        </w:rPr>
        <w:t>　　图表 **地区冷镀锌涂料行业市场需求分析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冷镀锌涂料行业竞争对手分析</w:t>
      </w:r>
      <w:r>
        <w:rPr>
          <w:rFonts w:hint="eastAsia"/>
        </w:rPr>
        <w:br/>
      </w:r>
      <w:r>
        <w:rPr>
          <w:rFonts w:hint="eastAsia"/>
        </w:rPr>
        <w:t>　　图表 冷镀锌涂料重点企业（一）基本信息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冷镀锌涂料重点企业（一）经营情况分析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冷镀锌涂料重点企业（一）主要经济指标情况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冷镀锌涂料重点企业（二）经营情况分析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冷镀锌涂料重点企业（二）主要经济指标情况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冷镀锌涂料重点企业（三）经营情况分析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冷镀锌涂料重点企业（三）主要经济指标情况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冷镀锌涂料重点企业（三）成长能力情况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2026-2032年中国冷镀锌涂料行业产能预测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2026-2032年中国冷镀锌涂料行业产量预测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2026-2032年中国冷镀锌涂料市场需求预测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2026-2032年中国冷镀锌涂料行业市场规模预测</w:t>
      </w:r>
      <w:r>
        <w:rPr>
          <w:rFonts w:hint="eastAsia"/>
        </w:rPr>
        <w:br/>
      </w:r>
      <w:r>
        <w:rPr>
          <w:rFonts w:hint="eastAsia"/>
        </w:rPr>
        <w:t>　　图表 冷镀锌涂料行业准入条件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2026年中国冷镀锌涂料市场前景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2026-2032年中国冷镀锌涂料行业信息化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2026-2032年中国冷镀锌涂料行业风险分析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2026-2032年中国冷镀锌涂料行业发展趋势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a8d6d42ae430e" w:history="1">
        <w:r>
          <w:rPr>
            <w:rStyle w:val="Hyperlink"/>
          </w:rPr>
          <w:t>中国冷镀锌涂料市场现状调研与前景趋势分析报告（2026-2032年）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a8d6d42ae430e" w:history="1">
        <w:r>
          <w:rPr>
            <w:rStyle w:val="Hyperlink"/>
          </w:rPr>
          <w:t>https://www.20087.com/9/35/LengDuXinTuLiaoDeQianJingQuShi.html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热点：冷镀锌涂料施工方法、冷镀锌涂料喷完底漆面漆后导电吗?、冷镀锌涂料多少钱一吨、冷镀锌涂料执行标准是什么、冷镀锌涂料含锌量多少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416b1d5a845ef" w:history="1">
      <w:r>
        <w:rPr>
          <w:rStyle w:val="Hyperlink"/>
        </w:rPr>
        <w:t>中国冷镀锌涂料市场现状调研与前景趋势分析报告（2026-2032年）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engDuXinTuLiaoDeQianJingQuShi.html" TargetMode="External" Id="R320a8d6d42ae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engDuXinTuLiaoDeQianJingQuShi.html" TargetMode="External" Id="Raa3416b1d5a8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2025-11-16T06:28:09Z</dcterms:created>
  <dcterms:modified xsi:type="dcterms:W3CDTF">2025-11-16T07:28:09Z</dcterms:modified>
  <dc:subject>中国冷镀锌涂料市场现状调研与前景趋势分析报告（2026-2032年）</dc:subject>
  <dc:title>中国冷镀锌涂料市场现状调研与前景趋势分析报告（2026-2032年）</dc:title>
  <cp:keywords>中国冷镀锌涂料市场现状调研与前景趋势分析报告（2026-2032年）</cp:keywords>
  <dc:description>中国冷镀锌涂料市场现状调研与前景趋势分析报告（2026-2032年）</dc:description>
</cp:coreProperties>
</file>