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8164dbb39f40ab" w:history="1">
              <w:r>
                <w:rPr>
                  <w:rStyle w:val="Hyperlink"/>
                </w:rPr>
                <w:t>2025-2031年中国原油管道运输行业深度调研与发展趋势报告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8164dbb39f40ab" w:history="1">
              <w:r>
                <w:rPr>
                  <w:rStyle w:val="Hyperlink"/>
                </w:rPr>
                <w:t>2025-2031年中国原油管道运输行业深度调研与发展趋势报告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2397259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8164dbb39f40ab" w:history="1">
                <w:r>
                  <w:rPr>
                    <w:rStyle w:val="Hyperlink"/>
                  </w:rPr>
                  <w:t>https://www.20087.com/9/25/YuanYouGuanDaoYunShuWeiLaiFaZhan.html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油管道运输是全球能源供应链中的重要环节，承担着将原油从产地输送到炼油厂和终端市场的重任。近年来，管道运输技术的创新，如智能管道检测、泄漏监测系统和自动化控制，提高了运输的安全性和效率。同时，跨国管道项目的建设，如中俄东线天然气管道和非洲跨区域原油管道，促进了国际能源合作和市场多元化。</w:t>
      </w:r>
      <w:r>
        <w:rPr>
          <w:rFonts w:hint="eastAsia"/>
        </w:rPr>
        <w:br/>
      </w:r>
      <w:r>
        <w:rPr>
          <w:rFonts w:hint="eastAsia"/>
        </w:rPr>
        <w:t>　　未来，原油管道运输将更加注重可持续性和智能化。随着全球对减少温室气体排放的共识，管道运营商将采取措施降低运输过程中的能源消耗和碳排放，如使用更高效的泵站和压缩机，以及优化管道布局减少阻力。同时，数字化转型将推动管道监控和维护进入新时代，通过物联网和大数据分析，实现对管道状态的实时监测和预测性维护，减少事故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8164dbb39f40ab" w:history="1">
        <w:r>
          <w:rPr>
            <w:rStyle w:val="Hyperlink"/>
          </w:rPr>
          <w:t>2025-2031年中国原油管道运输行业深度调研与发展趋势报告</w:t>
        </w:r>
      </w:hyperlink>
      <w:r>
        <w:rPr>
          <w:rFonts w:hint="eastAsia"/>
        </w:rPr>
        <w:t>》全面梳理了原油管道运输产业链，结合市场需求和市场规模等数据，深入剖析原油管道运输行业现状。报告详细探讨了原油管道运输市场竞争格局，重点关注重点企业及其品牌影响力，并分析了原油管道运输价格机制和细分市场特征。通过对原油管道运输技术现状及未来方向的评估，报告展望了原油管道运输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国际原油管道运输所属行业发展现状及趋势分析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1.1 国际原油管道建设概况</w:t>
      </w:r>
      <w:r>
        <w:rPr>
          <w:rFonts w:hint="eastAsia"/>
        </w:rPr>
        <w:br/>
      </w:r>
      <w:r>
        <w:rPr>
          <w:rFonts w:hint="eastAsia"/>
        </w:rPr>
        <w:t>　　　　　　1.2 国际原油管道运输价格体系分析</w:t>
      </w:r>
      <w:r>
        <w:rPr>
          <w:rFonts w:hint="eastAsia"/>
        </w:rPr>
        <w:br/>
      </w:r>
      <w:r>
        <w:rPr>
          <w:rFonts w:hint="eastAsia"/>
        </w:rPr>
        <w:t>　　　　　　1.3 国际原油管道运输比例分析</w:t>
      </w:r>
      <w:r>
        <w:rPr>
          <w:rFonts w:hint="eastAsia"/>
        </w:rPr>
        <w:br/>
      </w:r>
      <w:r>
        <w:rPr>
          <w:rFonts w:hint="eastAsia"/>
        </w:rPr>
        <w:t>　　　　　　1.4 国际原油管道运输发展趋势分析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原油管道运输行业相关概述</w:t>
      </w:r>
      <w:r>
        <w:rPr>
          <w:rFonts w:hint="eastAsia"/>
        </w:rPr>
        <w:br/>
      </w:r>
      <w:r>
        <w:rPr>
          <w:rFonts w:hint="eastAsia"/>
        </w:rPr>
        <w:t>　　第一节 原油管道运输行业相关概述</w:t>
      </w:r>
      <w:r>
        <w:rPr>
          <w:rFonts w:hint="eastAsia"/>
        </w:rPr>
        <w:br/>
      </w:r>
      <w:r>
        <w:rPr>
          <w:rFonts w:hint="eastAsia"/>
        </w:rPr>
        <w:t>　　第二节 原油管道运输行业经营模式分析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2025年原油管道运输所属行业发展环境分析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中国原油管道运输行业政策环境分析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中国原油管道运输行业技术环境分析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中国原油管道建设分析</w:t>
      </w:r>
      <w:r>
        <w:rPr>
          <w:rFonts w:hint="eastAsia"/>
        </w:rPr>
        <w:br/>
      </w:r>
      <w:r>
        <w:rPr>
          <w:rFonts w:hint="eastAsia"/>
        </w:rPr>
        <w:t>　　　　　　2.1 原油管网格局分析</w:t>
      </w:r>
      <w:r>
        <w:rPr>
          <w:rFonts w:hint="eastAsia"/>
        </w:rPr>
        <w:br/>
      </w:r>
      <w:r>
        <w:rPr>
          <w:rFonts w:hint="eastAsia"/>
        </w:rPr>
        <w:t>　　　　　　2.2 原油管道建设规划</w:t>
      </w:r>
      <w:r>
        <w:rPr>
          <w:rFonts w:hint="eastAsia"/>
        </w:rPr>
        <w:br/>
      </w:r>
      <w:r>
        <w:rPr>
          <w:rFonts w:hint="eastAsia"/>
        </w:rPr>
        <w:t>　　　　　　2.2.1 已建成大型原油管道分析</w:t>
      </w:r>
      <w:r>
        <w:rPr>
          <w:rFonts w:hint="eastAsia"/>
        </w:rPr>
        <w:br/>
      </w:r>
      <w:r>
        <w:rPr>
          <w:rFonts w:hint="eastAsia"/>
        </w:rPr>
        <w:t>　　　　　　2.2.2 在建或规划建原油管道分析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中国原油管道运输所属行业供需缺口分析</w:t>
      </w:r>
      <w:r>
        <w:rPr>
          <w:rFonts w:hint="eastAsia"/>
        </w:rPr>
        <w:br/>
      </w:r>
      <w:r>
        <w:rPr>
          <w:rFonts w:hint="eastAsia"/>
        </w:rPr>
        <w:t>　　　　　　3.1 原油生产和消费分析</w:t>
      </w:r>
      <w:r>
        <w:rPr>
          <w:rFonts w:hint="eastAsia"/>
        </w:rPr>
        <w:br/>
      </w:r>
      <w:r>
        <w:rPr>
          <w:rFonts w:hint="eastAsia"/>
        </w:rPr>
        <w:t>　　　　　　3.1.1 原油生产分析</w:t>
      </w:r>
      <w:r>
        <w:rPr>
          <w:rFonts w:hint="eastAsia"/>
        </w:rPr>
        <w:br/>
      </w:r>
      <w:r>
        <w:rPr>
          <w:rFonts w:hint="eastAsia"/>
        </w:rPr>
        <w:t>　　　　　　3.1.2 原油进口分析</w:t>
      </w:r>
      <w:r>
        <w:rPr>
          <w:rFonts w:hint="eastAsia"/>
        </w:rPr>
        <w:br/>
      </w:r>
      <w:r>
        <w:rPr>
          <w:rFonts w:hint="eastAsia"/>
        </w:rPr>
        <w:t>　　　　　　2020-2025年我国原油进口情况</w:t>
      </w:r>
      <w:r>
        <w:rPr>
          <w:rFonts w:hint="eastAsia"/>
        </w:rPr>
        <w:br/>
      </w:r>
      <w:r>
        <w:rPr>
          <w:rFonts w:hint="eastAsia"/>
        </w:rPr>
        <w:t>　　　　　　3.1.3 原油消费分析</w:t>
      </w:r>
      <w:r>
        <w:rPr>
          <w:rFonts w:hint="eastAsia"/>
        </w:rPr>
        <w:br/>
      </w:r>
      <w:r>
        <w:rPr>
          <w:rFonts w:hint="eastAsia"/>
        </w:rPr>
        <w:t>　　　　　　3.1.4 原油供需平衡分析</w:t>
      </w:r>
      <w:r>
        <w:rPr>
          <w:rFonts w:hint="eastAsia"/>
        </w:rPr>
        <w:br/>
      </w:r>
      <w:r>
        <w:rPr>
          <w:rFonts w:hint="eastAsia"/>
        </w:rPr>
        <w:t>　　　　　　3.2 原油管道运输需求分析</w:t>
      </w:r>
      <w:r>
        <w:rPr>
          <w:rFonts w:hint="eastAsia"/>
        </w:rPr>
        <w:br/>
      </w:r>
      <w:r>
        <w:rPr>
          <w:rFonts w:hint="eastAsia"/>
        </w:rPr>
        <w:t>　　　　　　3.2.1 原油管道输送比例分析</w:t>
      </w:r>
      <w:r>
        <w:rPr>
          <w:rFonts w:hint="eastAsia"/>
        </w:rPr>
        <w:br/>
      </w:r>
      <w:r>
        <w:rPr>
          <w:rFonts w:hint="eastAsia"/>
        </w:rPr>
        <w:t>　　　　　　3.2.2 原油管道输送需求预测</w:t>
      </w:r>
      <w:r>
        <w:rPr>
          <w:rFonts w:hint="eastAsia"/>
        </w:rPr>
        <w:br/>
      </w:r>
      <w:r>
        <w:rPr>
          <w:rFonts w:hint="eastAsia"/>
        </w:rPr>
        <w:t>　　　　　　3.3 原油管道总里程及输油能力能力分析</w:t>
      </w:r>
      <w:r>
        <w:rPr>
          <w:rFonts w:hint="eastAsia"/>
        </w:rPr>
        <w:br/>
      </w:r>
      <w:r>
        <w:rPr>
          <w:rFonts w:hint="eastAsia"/>
        </w:rPr>
        <w:t>　　　　　　3.4 原油管道运输供需缺口分析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中国原油管道运输行业产业链分析</w:t>
      </w:r>
      <w:r>
        <w:rPr>
          <w:rFonts w:hint="eastAsia"/>
        </w:rPr>
        <w:br/>
      </w:r>
      <w:r>
        <w:rPr>
          <w:rFonts w:hint="eastAsia"/>
        </w:rPr>
        <w:t>　　第一节 原油管道运输行业产业链概述</w:t>
      </w:r>
      <w:r>
        <w:rPr>
          <w:rFonts w:hint="eastAsia"/>
        </w:rPr>
        <w:br/>
      </w:r>
      <w:r>
        <w:rPr>
          <w:rFonts w:hint="eastAsia"/>
        </w:rPr>
        <w:t>　　第二节 原油管道运输上游产业发展状况分析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原油管道运输下游应用需求市场分析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国内原油管道运输生产厂商竞争力分析</w:t>
      </w:r>
      <w:r>
        <w:rPr>
          <w:rFonts w:hint="eastAsia"/>
        </w:rPr>
        <w:br/>
      </w:r>
      <w:r>
        <w:rPr>
          <w:rFonts w:hint="eastAsia"/>
        </w:rPr>
        <w:t>　　第一节 中国石油天然气管道局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中国石油天然气管道工程有限公司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中国石油管道公司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中国石油天然气管道局穿越公司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其他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2025-2031年中国原油管道运输行业发展趋势与前景分析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2025-2031年中国原油管道运输行业投资前景分析</w:t>
      </w:r>
      <w:r>
        <w:rPr>
          <w:rFonts w:hint="eastAsia"/>
        </w:rPr>
        <w:br/>
      </w:r>
      <w:r>
        <w:rPr>
          <w:rFonts w:hint="eastAsia"/>
        </w:rPr>
        <w:t>　　　　一、原油管道运输行业发展前景</w:t>
      </w:r>
      <w:r>
        <w:rPr>
          <w:rFonts w:hint="eastAsia"/>
        </w:rPr>
        <w:br/>
      </w:r>
      <w:r>
        <w:rPr>
          <w:rFonts w:hint="eastAsia"/>
        </w:rPr>
        <w:t>　　　　二、原油管道运输发展趋势分析</w:t>
      </w:r>
      <w:r>
        <w:rPr>
          <w:rFonts w:hint="eastAsia"/>
        </w:rPr>
        <w:br/>
      </w:r>
      <w:r>
        <w:rPr>
          <w:rFonts w:hint="eastAsia"/>
        </w:rPr>
        <w:t>　　　　三、原油管道运输市场前景分析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2025-2031年中国原油管道运输行业投资风险分析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2025-2031年原油管道运输行业投资策略及建议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原油管道运输企业投资战略与客户策略分析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原油管道运输企业发展战略规划背景意义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原油管道运输企业战略规划制定依据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原油管道运输企业战略规划策略分析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中:智:林:－原油管道运输企业重点客户战略实施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图表 原油管道运输行业产业链</w:t>
      </w:r>
      <w:r>
        <w:rPr>
          <w:rFonts w:hint="eastAsia"/>
        </w:rPr>
        <w:br/>
      </w:r>
      <w:r>
        <w:rPr>
          <w:rFonts w:hint="eastAsia"/>
        </w:rPr>
        <w:t>　　图表 2020-2025年我国原油管道运输行业企业数量增长趋势图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2020-2025年我国原油管道运输行业亏损企业数量增长趋势图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2020-2025年我国原油管道运输行业从业人数增长趋势图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2020-2025年我国原油管道运输行业资产规模增长趋势图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2020-2025年我国原油管道运输行业产成品增长趋势图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2020-2025年我国原油管道运输行业工业销售产值增长趋势图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2020-2025年我国原油管道运输行业销售成本增长趋势图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2020-2025年我国原油管道运输行业费用使用统计图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2020-2025年我国原油管道运输行业主要盈利指标统计图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2020-2025年我国原油管道运输行业主要盈利指标增长趋势图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2020-2025年原油管道运输行业市场供给</w:t>
      </w:r>
      <w:r>
        <w:rPr>
          <w:rFonts w:hint="eastAsia"/>
        </w:rPr>
        <w:br/>
      </w:r>
      <w:r>
        <w:rPr>
          <w:rFonts w:hint="eastAsia"/>
        </w:rPr>
        <w:t>　　图表 2020-2025年原油管道运输行业市场需求</w:t>
      </w:r>
      <w:r>
        <w:rPr>
          <w:rFonts w:hint="eastAsia"/>
        </w:rPr>
        <w:br/>
      </w:r>
      <w:r>
        <w:rPr>
          <w:rFonts w:hint="eastAsia"/>
        </w:rPr>
        <w:t>　　图表 2020-2025年原油管道运输行业市场规模</w:t>
      </w:r>
      <w:r>
        <w:rPr>
          <w:rFonts w:hint="eastAsia"/>
        </w:rPr>
        <w:br/>
      </w:r>
      <w:r>
        <w:rPr>
          <w:rFonts w:hint="eastAsia"/>
        </w:rPr>
        <w:t>　　图表 原油管道运输所属行业生命周期判断</w:t>
      </w:r>
      <w:r>
        <w:rPr>
          <w:rFonts w:hint="eastAsia"/>
        </w:rPr>
        <w:br/>
      </w:r>
      <w:r>
        <w:rPr>
          <w:rFonts w:hint="eastAsia"/>
        </w:rPr>
        <w:t>　　图表 原油管道运输所属行业区域市场分布情况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2025-2031年中国原油管道运输行业市场规模预测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2025-2031年中国原油管道运输行业供给预测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2025-2031年中国原油管道运输行业需求预测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2025-2031年中国原油管道运输行业价格指数预测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8164dbb39f40ab" w:history="1">
        <w:r>
          <w:rPr>
            <w:rStyle w:val="Hyperlink"/>
          </w:rPr>
          <w:t>2025-2031年中国原油管道运输行业深度调研与发展趋势报告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2397259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8164dbb39f40ab" w:history="1">
        <w:r>
          <w:rPr>
            <w:rStyle w:val="Hyperlink"/>
          </w:rPr>
          <w:t>https://www.20087.com/9/25/YuanYouGuanDaoYunShuWeiLaiFaZhan.html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热点：山东原油输送管线图、原油管道运输价格、石油管道如何运输石油、原油管道运输的特点、石油运输管道、原油管道运输价格管理办法最新、石油管道运输与海运成本、原油管道运输价格表、原油管道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b9795debf34aeb" w:history="1">
      <w:r>
        <w:rPr>
          <w:rStyle w:val="Hyperlink"/>
        </w:rPr>
        <w:t>2025-2031年中国原油管道运输行业深度调研与发展趋势报告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YuanYouGuanDaoYunShuWeiLaiFaZhan.html" TargetMode="External" Id="R7d8164dbb39f40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YuanYouGuanDaoYunShuWeiLaiFaZhan.html" TargetMode="External" Id="R33b9795debf34a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2025-02-13T02:13:00Z</dcterms:created>
  <dcterms:modified xsi:type="dcterms:W3CDTF">2025-02-13T03:13:00Z</dcterms:modified>
  <dc:subject>2025-2031年中国原油管道运输行业深度调研与发展趋势报告</dc:subject>
  <dc:title>2025-2031年中国原油管道运输行业深度调研与发展趋势报告</dc:title>
  <cp:keywords>2025-2031年中国原油管道运输行业深度调研与发展趋势报告</cp:keywords>
  <dc:description>2025-2031年中国原油管道运输行业深度调研与发展趋势报告</dc:description>
</cp:coreProperties>
</file>