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a769cdb274efb" w:history="1">
              <w:r>
                <w:rPr>
                  <w:rStyle w:val="Hyperlink"/>
                </w:rPr>
                <w:t>2025-2031年中国双向拉伸聚丙烯薄膜市场现状调研分析及发展趋势报告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a769cdb274efb" w:history="1">
              <w:r>
                <w:rPr>
                  <w:rStyle w:val="Hyperlink"/>
                </w:rPr>
                <w:t>2025-2031年中国双向拉伸聚丙烯薄膜市场现状调研分析及发展趋势报告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a769cdb274efb" w:history="1">
                <w:r>
                  <w:rPr>
                    <w:rStyle w:val="Hyperlink"/>
                  </w:rPr>
                  <w:t>https://www.20087.com/M_ShiYouHuaGong/59/ShuangXiangLaShenJuBingXiBoMoFaZhanXianZhuangFenXiQianJingYuCe.html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（BOPP）是一种高强度、透明度好的包装材料，广泛应用于食品包装、标签、烟草包装等领域。近年来，随着消费者对包装材料环保性能的要求提高，以及包装设计的创新，BOPP薄膜市场保持稳定增长。行业内企业不断通过技术创新提高薄膜的阻隔性能和可回收性，以满足市场需求。</w:t>
      </w:r>
      <w:r>
        <w:rPr>
          <w:rFonts w:hint="eastAsia"/>
        </w:rPr>
        <w:br/>
      </w:r>
      <w:r>
        <w:rPr>
          <w:rFonts w:hint="eastAsia"/>
        </w:rPr>
        <w:t>　　未来，双向拉伸聚丙烯薄膜的发展将更加注重环保和功能性。一方面，随着可持续发展理念的深入人心，可降解或易回收的BOPP薄膜将受到市场的青睐。另一方面，随着包装技术的进步，具有特殊功能的BOPP薄膜将得到广泛应用，如高阻隔性、抗菌性等。此外，随着智能包装技术的发展，具有传感器功能的BOPP薄膜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a769cdb274efb" w:history="1">
        <w:r>
          <w:rPr>
            <w:rStyle w:val="Hyperlink"/>
          </w:rPr>
          <w:t>2025-2031年中国双向拉伸聚丙烯薄膜市场现状调研分析及发展趋势报告</w:t>
        </w:r>
      </w:hyperlink>
      <w:r>
        <w:rPr>
          <w:rFonts w:hint="eastAsia"/>
        </w:rPr>
        <w:t>》基于科学的市场调研与数据分析，全面解析了双向拉伸聚丙烯薄膜行业的市场规模、市场需求及发展现状。报告深入探讨了双向拉伸聚丙烯薄膜产业链结构、细分市场特点及技术发展方向，并结合宏观经济环境与消费者需求变化，对双向拉伸聚丙烯薄膜行业前景与未来趋势进行了科学预测，揭示了潜在增长空间。通过对双向拉伸聚丙烯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双向拉伸聚丙烯薄膜（BOPP）的分类、特征及应用</w:t>
      </w:r>
      <w:r>
        <w:rPr>
          <w:rFonts w:hint="eastAsia"/>
        </w:rPr>
        <w:br/>
      </w:r>
      <w:r>
        <w:rPr>
          <w:rFonts w:hint="eastAsia"/>
        </w:rPr>
        <w:t>　　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一、亚太合成树脂市场行情分析</w:t>
      </w:r>
      <w:r>
        <w:rPr>
          <w:rFonts w:hint="eastAsia"/>
        </w:rPr>
        <w:br/>
      </w:r>
      <w:r>
        <w:rPr>
          <w:rFonts w:hint="eastAsia"/>
        </w:rPr>
        <w:t>　　　　二、世界聚丙烯薄膜BOPP市场年均增速5.7%</w:t>
      </w:r>
      <w:r>
        <w:rPr>
          <w:rFonts w:hint="eastAsia"/>
        </w:rPr>
        <w:br/>
      </w:r>
      <w:r>
        <w:rPr>
          <w:rFonts w:hint="eastAsia"/>
        </w:rPr>
        <w:t>　　　　三、全球BOPP产业战略转型起步</w:t>
      </w:r>
      <w:r>
        <w:rPr>
          <w:rFonts w:hint="eastAsia"/>
        </w:rPr>
        <w:br/>
      </w:r>
      <w:r>
        <w:rPr>
          <w:rFonts w:hint="eastAsia"/>
        </w:rPr>
        <w:t>　　　　四、全球BOPP塑料薄膜产能预计</w:t>
      </w:r>
      <w:r>
        <w:rPr>
          <w:rFonts w:hint="eastAsia"/>
        </w:rPr>
        <w:br/>
      </w:r>
      <w:r>
        <w:rPr>
          <w:rFonts w:hint="eastAsia"/>
        </w:rPr>
        <w:t>　　第二节 2025年世界双向拉伸聚丙烯薄膜（BOPP）主要地区分析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2025-2031年世界双向拉伸聚丙烯薄膜（BOPP）产业发展趋势分析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世界双向拉伸聚丙烯薄膜（ BOPP ）主要生产企业分析</w:t>
      </w:r>
      <w:r>
        <w:rPr>
          <w:rFonts w:hint="eastAsia"/>
        </w:rPr>
        <w:br/>
      </w:r>
      <w:r>
        <w:rPr>
          <w:rFonts w:hint="eastAsia"/>
        </w:rPr>
        <w:t>　　第一节 意大利Montecatini公司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日本信越薄膜公司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Deprosa 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第四节 Polipropileno公司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一、双向拉伸薄膜料价格分析</w:t>
      </w:r>
      <w:r>
        <w:rPr>
          <w:rFonts w:hint="eastAsia"/>
        </w:rPr>
        <w:br/>
      </w:r>
      <w:r>
        <w:rPr>
          <w:rFonts w:hint="eastAsia"/>
        </w:rPr>
        <w:t>　　　　二、抚石化研制BOPP专用料</w:t>
      </w:r>
      <w:r>
        <w:rPr>
          <w:rFonts w:hint="eastAsia"/>
        </w:rPr>
        <w:br/>
      </w:r>
      <w:r>
        <w:rPr>
          <w:rFonts w:hint="eastAsia"/>
        </w:rPr>
        <w:t>　　　　三、国内BOPP薄膜市场需求增速将放缓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二、BOPP膜市场消费结构分析</w:t>
      </w:r>
      <w:r>
        <w:rPr>
          <w:rFonts w:hint="eastAsia"/>
        </w:rPr>
        <w:br/>
      </w:r>
      <w:r>
        <w:rPr>
          <w:rFonts w:hint="eastAsia"/>
        </w:rPr>
        <w:t>　　第三节 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2025年中国双向拉伸聚丙烯薄膜市场动态分析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一、中国BOPP历史重点地区-华南</w:t>
      </w:r>
      <w:r>
        <w:rPr>
          <w:rFonts w:hint="eastAsia"/>
        </w:rPr>
        <w:br/>
      </w:r>
      <w:r>
        <w:rPr>
          <w:rFonts w:hint="eastAsia"/>
        </w:rPr>
        <w:t>　　　　二、中国BOPP发展最快地区-华东</w:t>
      </w:r>
      <w:r>
        <w:rPr>
          <w:rFonts w:hint="eastAsia"/>
        </w:rPr>
        <w:br/>
      </w:r>
      <w:r>
        <w:rPr>
          <w:rFonts w:hint="eastAsia"/>
        </w:rPr>
        <w:t>　　　　三、其他地区概况-西南、华中、华北、东北</w:t>
      </w:r>
      <w:r>
        <w:rPr>
          <w:rFonts w:hint="eastAsia"/>
        </w:rPr>
        <w:br/>
      </w:r>
      <w:r>
        <w:rPr>
          <w:rFonts w:hint="eastAsia"/>
        </w:rPr>
        <w:t>　　　　四、BOPP工业集中度北移的现象日益突</w:t>
      </w:r>
      <w:r>
        <w:rPr>
          <w:rFonts w:hint="eastAsia"/>
        </w:rPr>
        <w:br/>
      </w:r>
      <w:r>
        <w:rPr>
          <w:rFonts w:hint="eastAsia"/>
        </w:rPr>
        <w:t>　　　　五、近几年BOPP膜生产能力发展趋势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一、中国双向拉伸聚丙烯薄膜（BOPP）需求情况分析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三、BOPP的扩产对市场影响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2020-2025年中国初级形状的丙烯或其他烯烃聚合物进出口数据监测分析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2020-2025年中国初级形状的丙烯或其他烯烃聚合物进口数据分析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2020-2025年中国初级形状的丙烯或其他烯烃聚合物进出口国家及地区分析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章2025年中国双向拉伸聚丙烯薄膜市场竞争格局分析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2025年中国双向拉伸聚丙烯薄膜提升竞争力分析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2025年中国双向拉伸聚丙烯薄膜优势胜出企业竞争性财务数据分析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常州金海塑业有限公司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廣州宏順塑膠工業有限公司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上海金浦塑料包装材料有限公司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普宁市威孚包装材料有限公司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一、原油市场概况</w:t>
      </w:r>
      <w:r>
        <w:rPr>
          <w:rFonts w:hint="eastAsia"/>
        </w:rPr>
        <w:br/>
      </w:r>
      <w:r>
        <w:rPr>
          <w:rFonts w:hint="eastAsia"/>
        </w:rPr>
        <w:t>　　　　二、2020-2025年中国原油供应情况分析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三、2020-2025年中国原油市场价格分析</w:t>
      </w:r>
      <w:r>
        <w:rPr>
          <w:rFonts w:hint="eastAsia"/>
        </w:rPr>
        <w:br/>
      </w:r>
      <w:r>
        <w:rPr>
          <w:rFonts w:hint="eastAsia"/>
        </w:rPr>
        <w:t>　　　　四、未来世界及中国原油市场发展趋势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烟草业概况及对BOPP需求状况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一、烟草业概况</w:t>
      </w:r>
      <w:r>
        <w:rPr>
          <w:rFonts w:hint="eastAsia"/>
        </w:rPr>
        <w:br/>
      </w:r>
      <w:r>
        <w:rPr>
          <w:rFonts w:hint="eastAsia"/>
        </w:rPr>
        <w:t>　　　　二、烟草业对BOPP需求状况</w:t>
      </w:r>
      <w:r>
        <w:rPr>
          <w:rFonts w:hint="eastAsia"/>
        </w:rPr>
        <w:br/>
      </w:r>
      <w:r>
        <w:rPr>
          <w:rFonts w:hint="eastAsia"/>
        </w:rPr>
        <w:t>　　第二节 食品业概况及对BOPP需求状况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一、食品业概况</w:t>
      </w:r>
      <w:r>
        <w:rPr>
          <w:rFonts w:hint="eastAsia"/>
        </w:rPr>
        <w:br/>
      </w:r>
      <w:r>
        <w:rPr>
          <w:rFonts w:hint="eastAsia"/>
        </w:rPr>
        <w:t>　　　　二、食品业对BOPP需求状况</w:t>
      </w:r>
      <w:r>
        <w:rPr>
          <w:rFonts w:hint="eastAsia"/>
        </w:rPr>
        <w:br/>
      </w:r>
      <w:r>
        <w:rPr>
          <w:rFonts w:hint="eastAsia"/>
        </w:rPr>
        <w:t>　　第三节 其他行业对BOPP需求状况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一、2020-2025年我国聚丙烯产能情况</w:t>
      </w:r>
      <w:r>
        <w:rPr>
          <w:rFonts w:hint="eastAsia"/>
        </w:rPr>
        <w:br/>
      </w:r>
      <w:r>
        <w:rPr>
          <w:rFonts w:hint="eastAsia"/>
        </w:rPr>
        <w:t>　　　　二、2020-2025年聚丙烯产量统计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三、2020-2025年中国聚丙烯市场消费量分析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一、CPP薄膜概述</w:t>
      </w:r>
      <w:r>
        <w:rPr>
          <w:rFonts w:hint="eastAsia"/>
        </w:rPr>
        <w:br/>
      </w:r>
      <w:r>
        <w:rPr>
          <w:rFonts w:hint="eastAsia"/>
        </w:rPr>
        <w:t>　　　　二、中国CPP薄膜市场发展回顾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五、CPP行业发展存在的问题及其对策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六、CPP薄膜市场应用潜力大</w:t>
      </w:r>
      <w:r>
        <w:rPr>
          <w:rFonts w:hint="eastAsia"/>
        </w:rPr>
        <w:br/>
      </w:r>
      <w:r>
        <w:rPr>
          <w:rFonts w:hint="eastAsia"/>
        </w:rPr>
        <w:t>　　　　七、2025-2031年CPP膜市场行情分析预测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二、中国IPP薄膜市场发展回顾</w:t>
      </w:r>
      <w:r>
        <w:rPr>
          <w:rFonts w:hint="eastAsia"/>
        </w:rPr>
        <w:br/>
      </w:r>
      <w:r>
        <w:rPr>
          <w:rFonts w:hint="eastAsia"/>
        </w:rPr>
        <w:t>　　　　三、IPP薄膜发展状况综述</w:t>
      </w:r>
      <w:r>
        <w:rPr>
          <w:rFonts w:hint="eastAsia"/>
        </w:rPr>
        <w:br/>
      </w:r>
      <w:r>
        <w:rPr>
          <w:rFonts w:hint="eastAsia"/>
        </w:rPr>
        <w:t>　　　　四、IPP行业发展存在的问题及其对策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　　六、2025-2031年IPP膜市场行情分析预测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2025-2031年中国BOPP行业前景展望分析</w:t>
      </w:r>
      <w:r>
        <w:rPr>
          <w:rFonts w:hint="eastAsia"/>
        </w:rPr>
        <w:br/>
      </w:r>
      <w:r>
        <w:rPr>
          <w:rFonts w:hint="eastAsia"/>
        </w:rPr>
        <w:t>　　　　一、BOPP行业竞争格局预测分析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二、塑料薄膜制造业预测分析</w:t>
      </w:r>
      <w:r>
        <w:rPr>
          <w:rFonts w:hint="eastAsia"/>
        </w:rPr>
        <w:br/>
      </w:r>
      <w:r>
        <w:rPr>
          <w:rFonts w:hint="eastAsia"/>
        </w:rPr>
        <w:t>　　　　三、BOPP行业发展趋势分析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2025-2031年中国BOPP行业市场预测分析</w:t>
      </w:r>
      <w:r>
        <w:rPr>
          <w:rFonts w:hint="eastAsia"/>
        </w:rPr>
        <w:br/>
      </w:r>
      <w:r>
        <w:rPr>
          <w:rFonts w:hint="eastAsia"/>
        </w:rPr>
        <w:t>　　　　一、BOPP市场供给预测分析</w:t>
      </w:r>
      <w:r>
        <w:rPr>
          <w:rFonts w:hint="eastAsia"/>
        </w:rPr>
        <w:br/>
      </w:r>
      <w:r>
        <w:rPr>
          <w:rFonts w:hint="eastAsia"/>
        </w:rPr>
        <w:t>　　　　二、BOPP需求预测分析</w:t>
      </w:r>
      <w:r>
        <w:rPr>
          <w:rFonts w:hint="eastAsia"/>
        </w:rPr>
        <w:br/>
      </w:r>
      <w:r>
        <w:rPr>
          <w:rFonts w:hint="eastAsia"/>
        </w:rPr>
        <w:t>　　　　三、BOPP进出口预测分析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2025-2031年中国BOPP行业市场盈利预测分析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2025-2031年中国双向拉伸聚丙烯薄膜行业投资前景及防范措施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2025-2031年中国双向拉伸聚丙烯薄膜（BOPP）行业投资机会分析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2025-2031年中国双向拉伸聚丙烯薄膜（BOPP）行业投资前景分析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2020-2025年中国初级形状的丙烯或其他烯烃聚合物进口数量分析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2020-2025年中国初级形状的丙烯或其他烯烃聚合物进口金额分析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2020-2025年中国初级形状的丙烯或其他烯烃聚合物出口数量分析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2020-2025年中国初级形状的丙烯或其他烯烃聚合物出口金额分析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2020-2025年中国初级形状的丙烯或其他烯烃聚合物进口国家及地区分析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常州金海塑业有限公司负债指标走势图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常州金海塑业有限公司成长能力指标走势图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廣州宏順塑膠工業有限公司负债情况图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廣州宏順塑膠工業有限公司成长能力指标走势图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浙江华滨包装材料有限公司成长能力指标走势图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中山永宁包装薄膜制品有限公司成长能力指标走势图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成都东盛包装材料有限公司成长能力指标走势图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上海金浦塑料包装材料有限公司成长能力指标走势图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普宁市威孚包装材料有限公司成长能力指标走势图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2025-2031年中国BOPP市场供给预测分析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2025-2031年中国BOPP需求预测分析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2025-2031年中国BOPP进出口预测分析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2025-2031年中国BOPP行业市场盈利预测分析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a769cdb274efb" w:history="1">
        <w:r>
          <w:rPr>
            <w:rStyle w:val="Hyperlink"/>
          </w:rPr>
          <w:t>2025-2031年中国双向拉伸聚丙烯薄膜市场现状调研分析及发展趋势报告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a769cdb274efb" w:history="1">
        <w:r>
          <w:rPr>
            <w:rStyle w:val="Hyperlink"/>
          </w:rPr>
          <w:t>https://www.20087.com/M_ShiYouHuaGong/59/ShuangXiangLaShenJuBingXiBoMoFaZhanXianZhuangFenXiQianJingYuCe.html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热点：双向拉伸聚丙烯薄膜生产厂家、双向拉伸聚丙烯薄膜工艺流程图、双向拉伸聚丙烯薄膜的拉伸温度在聚丙烯的( )之间、双向拉伸聚丙烯薄膜用途、双向拉伸聚丙烯薄膜设备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bf434dac4a33" w:history="1">
      <w:r>
        <w:rPr>
          <w:rStyle w:val="Hyperlink"/>
        </w:rPr>
        <w:t>2025-2031年中国双向拉伸聚丙烯薄膜市场现状调研分析及发展趋势报告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ShuangXiangLaShenJuBingXiBoMoFaZhanXianZhuangFenXiQianJingYuCe.html" TargetMode="External" Id="Rb61a769cdb27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ShuangXiangLaShenJuBingXiBoMoFaZhanXianZhuangFenXiQianJingYuCe.html" TargetMode="External" Id="Re588bf434da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2025-05-25T01:47:00Z</dcterms:created>
  <dcterms:modified xsi:type="dcterms:W3CDTF">2025-05-25T02:47:00Z</dcterms:modified>
  <dc:subject>2025-2031年中国双向拉伸聚丙烯薄膜市场现状调研分析及发展趋势报告</dc:subject>
  <dc:title>2025-2031年中国双向拉伸聚丙烯薄膜市场现状调研分析及发展趋势报告</dc:title>
  <cp:keywords>2025-2031年中国双向拉伸聚丙烯薄膜市场现状调研分析及发展趋势报告</cp:keywords>
  <dc:description>2025-2031年中国双向拉伸聚丙烯薄膜市场现状调研分析及发展趋势报告</dc:description>
</cp:coreProperties>
</file>