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319692027643ed" w:history="1">
              <w:r>
                <w:rPr>
                  <w:rStyle w:val="Hyperlink"/>
                </w:rPr>
                <w:t>2026-2032年全球与中国固色剂行业发展深度调研与未来趋势分析报告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319692027643ed" w:history="1">
              <w:r>
                <w:rPr>
                  <w:rStyle w:val="Hyperlink"/>
                </w:rPr>
                <w:t>2026-2032年全球与中国固色剂行业发展深度调研与未来趋势分析报告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319692027643ed" w:history="1">
                <w:r>
                  <w:rPr>
                    <w:rStyle w:val="Hyperlink"/>
                  </w:rPr>
                  <w:t>https://www.20087.com/9/95/GuSeJiFaZhanQuShiBaoGao.html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色剂作为纺织印染行业的重要添加剂，其主要作用是提高染料在织物上的固着效果，防止褪色。随着消费者对纺织品色彩鲜艳度要求的提升，固色剂的应用范围也在不断扩大。目前，市场上的固色剂种类繁多，包括阳离子型、阴离子型等多种类型，以满足不同织物的染色需求。同时，随着环保意识的增强，环保型固色剂的研发和应用也成为行业的重要趋势。</w:t>
      </w:r>
      <w:r>
        <w:rPr>
          <w:rFonts w:hint="eastAsia"/>
        </w:rPr>
        <w:br/>
      </w:r>
      <w:r>
        <w:rPr>
          <w:rFonts w:hint="eastAsia"/>
        </w:rPr>
        <w:t>　　未来，固色剂行业将朝着更加环保、高效和智能化的方向发展。市场调研网指出，一方面，加强环保型固色剂的研发和推广，降低生产过程中对环境的影响；另一方面，通过技术创新，提高固色剂的固色效率和使用效果，满足市场对高品质纺织品的需求。此外，随着智能制造技术的应用，固色剂的生产过程将更加智能化、自动化，提升行业的整体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319692027643ed" w:history="1">
        <w:r>
          <w:rPr>
            <w:rStyle w:val="Hyperlink"/>
          </w:rPr>
          <w:t>2026-2032年全球与中国固色剂行业发展深度调研与未来趋势分析报告</w:t>
        </w:r>
      </w:hyperlink>
      <w:r>
        <w:rPr>
          <w:rFonts w:hint="eastAsia"/>
        </w:rPr>
        <w:t>》，2025年固色剂行业市场规模达 亿元，预计2032年市场规模将达 亿元，期间年均复合增长率（CAGR）达 %。报告系统分析了固色剂行业的市场需求、市场规模及价格动态，全面梳理了固色剂产业链结构，并对固色剂细分市场进行了深入探究。报告基于详实数据，科学预测了固色剂市场前景与发展趋势，重点剖析了品牌竞争格局、市场集中度及重点企业的市场地位。通过SWOT分析，报告识别了行业面临的机遇与风险，并提出了针对性发展策略与建议，为固色剂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中国固色剂概述</w:t>
      </w:r>
      <w:r>
        <w:rPr>
          <w:rFonts w:hint="eastAsia"/>
        </w:rPr>
        <w:br/>
      </w:r>
      <w:r>
        <w:rPr>
          <w:rFonts w:hint="eastAsia"/>
        </w:rPr>
        <w:t>　　第一节 固色剂行业定义</w:t>
      </w:r>
      <w:r>
        <w:rPr>
          <w:rFonts w:hint="eastAsia"/>
        </w:rPr>
        <w:br/>
      </w:r>
      <w:r>
        <w:rPr>
          <w:rFonts w:hint="eastAsia"/>
        </w:rPr>
        <w:t>　　第二节 固色剂行业发展特性</w:t>
      </w:r>
      <w:r>
        <w:rPr>
          <w:rFonts w:hint="eastAsia"/>
        </w:rPr>
        <w:br/>
      </w:r>
      <w:r>
        <w:rPr>
          <w:rFonts w:hint="eastAsia"/>
        </w:rPr>
        <w:t>　　第三节 固色剂产业链分析</w:t>
      </w:r>
      <w:r>
        <w:rPr>
          <w:rFonts w:hint="eastAsia"/>
        </w:rPr>
        <w:br/>
      </w:r>
      <w:r>
        <w:rPr>
          <w:rFonts w:hint="eastAsia"/>
        </w:rPr>
        <w:t>　　第四节 固色剂行业生命周期分析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2025-2026年国外固色剂市场发展概况</w:t>
      </w:r>
      <w:r>
        <w:rPr>
          <w:rFonts w:hint="eastAsia"/>
        </w:rPr>
        <w:br/>
      </w:r>
      <w:r>
        <w:rPr>
          <w:rFonts w:hint="eastAsia"/>
        </w:rPr>
        <w:t>　　第一节 全球固色剂市场发展分析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北美地区主要国家固色剂市场概况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欧盟地区主要国家固色剂市场概况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亚洲地区主要国家固色剂市场概况</w:t>
      </w:r>
      <w:r>
        <w:rPr>
          <w:rFonts w:hint="eastAsia"/>
        </w:rPr>
        <w:br/>
      </w:r>
      <w:r>
        <w:rPr>
          <w:rFonts w:hint="eastAsia"/>
        </w:rPr>
        <w:t>　　第五节 全球固色剂市场发展预测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2025-2026年中国固色剂发展环境分析</w:t>
      </w:r>
      <w:r>
        <w:rPr>
          <w:rFonts w:hint="eastAsia"/>
        </w:rPr>
        <w:br/>
      </w:r>
      <w:r>
        <w:rPr>
          <w:rFonts w:hint="eastAsia"/>
        </w:rPr>
        <w:t>　　第一节 固色剂行业经济环境分析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固色剂行业相关政策、标准</w:t>
      </w:r>
      <w:r>
        <w:rPr>
          <w:rFonts w:hint="eastAsia"/>
        </w:rPr>
        <w:br/>
      </w:r>
      <w:r>
        <w:rPr>
          <w:rFonts w:hint="eastAsia"/>
        </w:rPr>
        <w:t>　　第三节 固色剂行业相关发展规划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中国固色剂技术发展分析</w:t>
      </w:r>
      <w:r>
        <w:rPr>
          <w:rFonts w:hint="eastAsia"/>
        </w:rPr>
        <w:br/>
      </w:r>
      <w:r>
        <w:rPr>
          <w:rFonts w:hint="eastAsia"/>
        </w:rPr>
        <w:t>　　第一节 当前固色剂技术发展现状分析</w:t>
      </w:r>
      <w:r>
        <w:rPr>
          <w:rFonts w:hint="eastAsia"/>
        </w:rPr>
        <w:br/>
      </w:r>
      <w:r>
        <w:rPr>
          <w:rFonts w:hint="eastAsia"/>
        </w:rPr>
        <w:t>　　第二节 固色剂生产中需注意的问题</w:t>
      </w:r>
      <w:r>
        <w:rPr>
          <w:rFonts w:hint="eastAsia"/>
        </w:rPr>
        <w:br/>
      </w:r>
      <w:r>
        <w:rPr>
          <w:rFonts w:hint="eastAsia"/>
        </w:rPr>
        <w:t>　　第三节 固色剂行业主要技术趋势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固色剂市场特性分析</w:t>
      </w:r>
      <w:r>
        <w:rPr>
          <w:rFonts w:hint="eastAsia"/>
        </w:rPr>
        <w:br/>
      </w:r>
      <w:r>
        <w:rPr>
          <w:rFonts w:hint="eastAsia"/>
        </w:rPr>
        <w:t>　　第一节 固色剂行业集中度分析</w:t>
      </w:r>
      <w:r>
        <w:rPr>
          <w:rFonts w:hint="eastAsia"/>
        </w:rPr>
        <w:br/>
      </w:r>
      <w:r>
        <w:rPr>
          <w:rFonts w:hint="eastAsia"/>
        </w:rPr>
        <w:t>　　第二节 固色剂行业SWOT分析</w:t>
      </w:r>
      <w:r>
        <w:rPr>
          <w:rFonts w:hint="eastAsia"/>
        </w:rPr>
        <w:br/>
      </w:r>
      <w:r>
        <w:rPr>
          <w:rFonts w:hint="eastAsia"/>
        </w:rPr>
        <w:t>　　　　一、固色剂行业优势</w:t>
      </w:r>
      <w:r>
        <w:rPr>
          <w:rFonts w:hint="eastAsia"/>
        </w:rPr>
        <w:br/>
      </w:r>
      <w:r>
        <w:rPr>
          <w:rFonts w:hint="eastAsia"/>
        </w:rPr>
        <w:t>　　　　二、固色剂行业劣势</w:t>
      </w:r>
      <w:r>
        <w:rPr>
          <w:rFonts w:hint="eastAsia"/>
        </w:rPr>
        <w:br/>
      </w:r>
      <w:r>
        <w:rPr>
          <w:rFonts w:hint="eastAsia"/>
        </w:rPr>
        <w:t>　　　　三、固色剂行业机会</w:t>
      </w:r>
      <w:r>
        <w:rPr>
          <w:rFonts w:hint="eastAsia"/>
        </w:rPr>
        <w:br/>
      </w:r>
      <w:r>
        <w:rPr>
          <w:rFonts w:hint="eastAsia"/>
        </w:rPr>
        <w:t>　　　　四、固色剂行业风险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中国固色剂发展现状</w:t>
      </w:r>
      <w:r>
        <w:rPr>
          <w:rFonts w:hint="eastAsia"/>
        </w:rPr>
        <w:br/>
      </w:r>
      <w:r>
        <w:rPr>
          <w:rFonts w:hint="eastAsia"/>
        </w:rPr>
        <w:t>　　第一节 中国固色剂市场现状分析</w:t>
      </w:r>
      <w:r>
        <w:rPr>
          <w:rFonts w:hint="eastAsia"/>
        </w:rPr>
        <w:br/>
      </w:r>
      <w:r>
        <w:rPr>
          <w:rFonts w:hint="eastAsia"/>
        </w:rPr>
        <w:t>　　第二节 中国固色剂行业产量情况分析及预测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一、固色剂总体产能规模</w:t>
      </w:r>
      <w:r>
        <w:rPr>
          <w:rFonts w:hint="eastAsia"/>
        </w:rPr>
        <w:br/>
      </w:r>
      <w:r>
        <w:rPr>
          <w:rFonts w:hint="eastAsia"/>
        </w:rPr>
        <w:t>　　　　二、固色剂生产区域分布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三、2021-2026年中国固色剂产量统计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三、2021-2032年中国固色剂产量预测</w:t>
      </w:r>
      <w:r>
        <w:rPr>
          <w:rFonts w:hint="eastAsia"/>
        </w:rPr>
        <w:br/>
      </w:r>
      <w:r>
        <w:rPr>
          <w:rFonts w:hint="eastAsia"/>
        </w:rPr>
        <w:t>　　第三节 中国固色剂市场需求分析及预测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一、中国固色剂市场需求特点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二、2021-2026年中国固色剂市场需求量统计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三、2021-2032年中国固色剂市场需求量预测</w:t>
      </w:r>
      <w:r>
        <w:rPr>
          <w:rFonts w:hint="eastAsia"/>
        </w:rPr>
        <w:br/>
      </w:r>
      <w:r>
        <w:rPr>
          <w:rFonts w:hint="eastAsia"/>
        </w:rPr>
        <w:t>　　第四节 中国固色剂价格趋势分析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一、2021-2026年中国固色剂市场价格趋势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二、2021-2032年中国固色剂市场价格走势预测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2021-2026年固色剂行业经济运行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2021-2026年中国固色剂行业盈利能力分析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2021-2026年中国固色剂行业发展能力分析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2021-2026年固色剂行业偿债能力分析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2021-2026年固色剂制造企业数量分析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中国固色剂行业重点地区发展分析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**地区固色剂市场发展分析</w:t>
      </w:r>
      <w:r>
        <w:rPr>
          <w:rFonts w:hint="eastAsia"/>
        </w:rPr>
        <w:br/>
      </w:r>
      <w:r>
        <w:rPr>
          <w:rFonts w:hint="eastAsia"/>
        </w:rPr>
        <w:t>　　第三节 **地区固色剂市场发展分析</w:t>
      </w:r>
      <w:r>
        <w:rPr>
          <w:rFonts w:hint="eastAsia"/>
        </w:rPr>
        <w:br/>
      </w:r>
      <w:r>
        <w:rPr>
          <w:rFonts w:hint="eastAsia"/>
        </w:rPr>
        <w:t>　　第四节 **地区固色剂市场发展分析</w:t>
      </w:r>
      <w:r>
        <w:rPr>
          <w:rFonts w:hint="eastAsia"/>
        </w:rPr>
        <w:br/>
      </w:r>
      <w:r>
        <w:rPr>
          <w:rFonts w:hint="eastAsia"/>
        </w:rPr>
        <w:t>　　第五节 **地区固色剂市场发展分析</w:t>
      </w:r>
      <w:r>
        <w:rPr>
          <w:rFonts w:hint="eastAsia"/>
        </w:rPr>
        <w:br/>
      </w:r>
      <w:r>
        <w:rPr>
          <w:rFonts w:hint="eastAsia"/>
        </w:rPr>
        <w:t>　　第六节 **地区固色剂市场发展分析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2021-2026年中国固色剂进出口分析</w:t>
      </w:r>
      <w:r>
        <w:rPr>
          <w:rFonts w:hint="eastAsia"/>
        </w:rPr>
        <w:br/>
      </w:r>
      <w:r>
        <w:rPr>
          <w:rFonts w:hint="eastAsia"/>
        </w:rPr>
        <w:t>　　第一节 固色剂进口情况分析</w:t>
      </w:r>
      <w:r>
        <w:rPr>
          <w:rFonts w:hint="eastAsia"/>
        </w:rPr>
        <w:br/>
      </w:r>
      <w:r>
        <w:rPr>
          <w:rFonts w:hint="eastAsia"/>
        </w:rPr>
        <w:t>　　第二节 固色剂出口情况分析</w:t>
      </w:r>
      <w:r>
        <w:rPr>
          <w:rFonts w:hint="eastAsia"/>
        </w:rPr>
        <w:br/>
      </w:r>
      <w:r>
        <w:rPr>
          <w:rFonts w:hint="eastAsia"/>
        </w:rPr>
        <w:t>　　第三节 影响固色剂进出口因素分析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主要固色剂生产企业及竞争格局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三、企业固色剂经营状况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三、企业固色剂经营状况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三、企业固色剂经营状况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三、企业固色剂经营状况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三、企业固色剂经营状况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三、企业固色剂经营状况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固色剂行业投资战略研究</w:t>
      </w:r>
      <w:r>
        <w:rPr>
          <w:rFonts w:hint="eastAsia"/>
        </w:rPr>
        <w:br/>
      </w:r>
      <w:r>
        <w:rPr>
          <w:rFonts w:hint="eastAsia"/>
        </w:rPr>
        <w:t>　　第一节 固色剂行业发展战略研究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对我国固色剂品牌的战略思考</w:t>
      </w:r>
      <w:r>
        <w:rPr>
          <w:rFonts w:hint="eastAsia"/>
        </w:rPr>
        <w:br/>
      </w:r>
      <w:r>
        <w:rPr>
          <w:rFonts w:hint="eastAsia"/>
        </w:rPr>
        <w:t>　　　　一、固色剂品牌的重要性</w:t>
      </w:r>
      <w:r>
        <w:rPr>
          <w:rFonts w:hint="eastAsia"/>
        </w:rPr>
        <w:br/>
      </w:r>
      <w:r>
        <w:rPr>
          <w:rFonts w:hint="eastAsia"/>
        </w:rPr>
        <w:t>　　　　二、固色剂实施品牌战略的意义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三、固色剂企业品牌的现状分析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四、我国固色剂企业的品牌战略</w:t>
      </w:r>
      <w:r>
        <w:rPr>
          <w:rFonts w:hint="eastAsia"/>
        </w:rPr>
        <w:br/>
      </w:r>
      <w:r>
        <w:rPr>
          <w:rFonts w:hint="eastAsia"/>
        </w:rPr>
        <w:t>　　　　五、固色剂品牌战略管理的策略</w:t>
      </w:r>
      <w:r>
        <w:rPr>
          <w:rFonts w:hint="eastAsia"/>
        </w:rPr>
        <w:br/>
      </w:r>
      <w:r>
        <w:rPr>
          <w:rFonts w:hint="eastAsia"/>
        </w:rPr>
        <w:t>　　第三节 固色剂经营策略分析</w:t>
      </w:r>
      <w:r>
        <w:rPr>
          <w:rFonts w:hint="eastAsia"/>
        </w:rPr>
        <w:br/>
      </w:r>
      <w:r>
        <w:rPr>
          <w:rFonts w:hint="eastAsia"/>
        </w:rPr>
        <w:t>　　　　一、固色剂市场细分策略</w:t>
      </w:r>
      <w:r>
        <w:rPr>
          <w:rFonts w:hint="eastAsia"/>
        </w:rPr>
        <w:br/>
      </w:r>
      <w:r>
        <w:rPr>
          <w:rFonts w:hint="eastAsia"/>
        </w:rPr>
        <w:t>　　　　二、固色剂市场创新策略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四、固色剂新产品差异化战略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2021-2032年中国固色剂发展趋势预测及投资风险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未来固色剂行业发展趋势预测</w:t>
      </w:r>
      <w:r>
        <w:rPr>
          <w:rFonts w:hint="eastAsia"/>
        </w:rPr>
        <w:br/>
      </w:r>
      <w:r>
        <w:rPr>
          <w:rFonts w:hint="eastAsia"/>
        </w:rPr>
        <w:t>　　第二节 固色剂行业投资风险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固色剂投资建议</w:t>
      </w:r>
      <w:r>
        <w:rPr>
          <w:rFonts w:hint="eastAsia"/>
        </w:rPr>
        <w:br/>
      </w:r>
      <w:r>
        <w:rPr>
          <w:rFonts w:hint="eastAsia"/>
        </w:rPr>
        <w:t>　　第一节 固色剂行业投资环境分析</w:t>
      </w:r>
      <w:r>
        <w:rPr>
          <w:rFonts w:hint="eastAsia"/>
        </w:rPr>
        <w:br/>
      </w:r>
      <w:r>
        <w:rPr>
          <w:rFonts w:hint="eastAsia"/>
        </w:rPr>
        <w:t>　　第二节 固色剂行业投资进入壁垒分析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2021-2026年中国固色剂市场规模及增长情况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2021-2026年中国固色剂行业产量及增长趋势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2021-2032年中国固色剂行业产量预测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2021-2026年中国固色剂行业市场需求及增长情况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2021-2032年中国固色剂行业市场需求预测</w:t>
      </w:r>
      <w:r>
        <w:rPr>
          <w:rFonts w:hint="eastAsia"/>
        </w:rPr>
        <w:br/>
      </w:r>
      <w:r>
        <w:rPr>
          <w:rFonts w:hint="eastAsia"/>
        </w:rPr>
        <w:t>　　图表 **地区固色剂市场规模及增长情况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**地区固色剂行业市场需求情况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**地区固色剂市场规模及增长情况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**地区固色剂行业市场需求情况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2021-2026年中国固色剂行业出口情况分析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固色剂重点企业经营情况分析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2021-2032年中国固色剂市场规模预测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2021-2032年中国固色剂行业发展趋势预测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319692027643ed" w:history="1">
        <w:r>
          <w:rPr>
            <w:rStyle w:val="Hyperlink"/>
          </w:rPr>
          <w:t>2026-2032年全球与中国固色剂行业发展深度调研与未来趋势分析报告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319692027643ed" w:history="1">
        <w:r>
          <w:rPr>
            <w:rStyle w:val="Hyperlink"/>
          </w:rPr>
          <w:t>https://www.20087.com/9/95/GuSeJiFaZhanQuShiBaoGao.html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热点：固色剂的正确使用方法、固色剂对人体有害吗、固色剂最好三个牌子、固色剂用温水还是冷水、固色剂有害健康吗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6482a5458c49ba" w:history="1">
      <w:r>
        <w:rPr>
          <w:rStyle w:val="Hyperlink"/>
        </w:rPr>
        <w:t>2026-2032年全球与中国固色剂行业发展深度调研与未来趋势分析报告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GuSeJiFaZhanQuShiBaoGao.html" TargetMode="External" Id="R24319692027643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GuSeJiFaZhanQuShiBaoGao.html" TargetMode="External" Id="Rd16482a5458c49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2026-07-21T02:04:00Z</dcterms:created>
  <dcterms:modified xsi:type="dcterms:W3CDTF">2026-07-21T03:04:00Z</dcterms:modified>
  <dc:subject>2026-2032年全球与中国固色剂行业发展深度调研与未来趋势分析报告</dc:subject>
  <dc:title>2026-2032年全球与中国固色剂行业发展深度调研与未来趋势分析报告</dc:title>
  <cp:keywords>2026-2032年全球与中国固色剂行业发展深度调研与未来趋势分析报告</cp:keywords>
  <dc:description>2026-2032年全球与中国固色剂行业发展深度调研与未来趋势分析报告</dc:description>
</cp:coreProperties>
</file>