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67aad960a45f9" w:history="1">
              <w:r>
                <w:rPr>
                  <w:rStyle w:val="Hyperlink"/>
                </w:rPr>
                <w:t>2026-2032年全球与中国尼龙612行业市场分析及发展前景预测报告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67aad960a45f9" w:history="1">
              <w:r>
                <w:rPr>
                  <w:rStyle w:val="Hyperlink"/>
                </w:rPr>
                <w:t>2026-2032年全球与中国尼龙612行业市场分析及发展前景预测报告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67aad960a45f9" w:history="1">
                <w:r>
                  <w:rPr>
                    <w:rStyle w:val="Hyperlink"/>
                  </w:rPr>
                  <w:t>https://www.20087.com/9/95/NiLong612HangYeQianJingFenXi.html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612（聚十二内酰胺）是一种长碳链半芳香族聚酰胺，由十二内酰胺开环聚合制得，相比尼龙6或尼龙66具有更低吸水率、更高柔韧性、优异耐化学性及尺寸稳定性，广泛应用于汽车燃油管、气制动软管、电子连接器、牙刷丝及3D打印耗材。当前高端市场强调高纯单体合成、熔体过滤精度及批次一致性，以满足汽车与医疗等严苛领域要求。在轻量化与耐高温工程塑料需求驱动下，尼龙612作为特种尼龙的重要成员地位凸显。然而，行业仍面临十二内酰胺单体合成路线复杂、国产化率低导致原料成本高，以及加工窗口窄易产生银纹等问题，限制其在大众市场的普及。</w:t>
      </w:r>
      <w:r>
        <w:rPr>
          <w:rFonts w:hint="eastAsia"/>
        </w:rPr>
        <w:br/>
      </w:r>
      <w:r>
        <w:rPr>
          <w:rFonts w:hint="eastAsia"/>
        </w:rPr>
        <w:t>　　未来，尼龙612将朝着生物基路线、复合功能化与精密成型方向演进。蓖麻油衍生的生物基十二内酰胺降低石油依赖；碳纳米管或石墨烯增强提升导热与抗静电性能。在应用端，多层共挤技术制造轻量化燃油管；高流动性牌号适配微型电子注塑。制造方面，连续聚合工艺提升分子量分布均一性；在线流变监测保障挤出稳定性。同时，UL 746B 与 ISO 11403 将强化长期热老化与力学性能数据库要求；REACH持续评估单体迁移风险。长远看，尼龙612将从小众工程塑料升级为高端制造中集低吸湿、高可靠与绿色来源于一体的特种聚合物平台。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67aad960a45f9" w:history="1">
        <w:r>
          <w:rPr>
            <w:rStyle w:val="Hyperlink"/>
          </w:rPr>
          <w:t>2026-2032年全球与中国尼龙612行业市场分析及发展前景预测报告</w:t>
        </w:r>
      </w:hyperlink>
      <w:r>
        <w:rPr>
          <w:rFonts w:hint="eastAsia"/>
        </w:rPr>
        <w:t>》系统梳理了尼龙612行业的市场规模、技术现状及产业链结构，结合详实数据分析了尼龙612行业需求、价格动态与竞争格局，科学预测了尼龙612发展趋势与市场前景，重点解读了行业内重点企业的战略布局与品牌影响力，同时对市场竞争与集中度进行了评估。此外，报告还细分了市场领域，揭示了尼龙612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按产品类型细分，全球尼龙612市场规模2021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普通尼龙612</w:t>
      </w:r>
      <w:r>
        <w:rPr>
          <w:rFonts w:hint="eastAsia"/>
        </w:rPr>
        <w:br/>
      </w:r>
      <w:r>
        <w:rPr>
          <w:rFonts w:hint="eastAsia"/>
        </w:rPr>
        <w:t>　　　　1.3.3 增强型尼龙612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按应用细分，全球尼龙612市场规模2021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电子电器</w:t>
      </w:r>
      <w:r>
        <w:rPr>
          <w:rFonts w:hint="eastAsia"/>
        </w:rPr>
        <w:br/>
      </w:r>
      <w:r>
        <w:rPr>
          <w:rFonts w:hint="eastAsia"/>
        </w:rPr>
        <w:t>　　　　1.4.4 家用产品</w:t>
      </w:r>
      <w:r>
        <w:rPr>
          <w:rFonts w:hint="eastAsia"/>
        </w:rPr>
        <w:br/>
      </w:r>
      <w:r>
        <w:rPr>
          <w:rFonts w:hint="eastAsia"/>
        </w:rPr>
        <w:t>　　　　1.4.5 机械工业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尼龙612行业发展总体概况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尼龙612行业发展主要特点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尼龙612行业发展影响因素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尼龙612有利因素</w:t>
      </w:r>
      <w:r>
        <w:rPr>
          <w:rFonts w:hint="eastAsia"/>
        </w:rPr>
        <w:br/>
      </w:r>
      <w:r>
        <w:rPr>
          <w:rFonts w:hint="eastAsia"/>
        </w:rPr>
        <w:t>　　　　1.5.3 .2 尼龙612不利因素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全球市场，近三年尼龙612主要企业占有率及排名（按销量）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尼龙612主要企业在国际市场占有率（按销量，2023-2026）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2025年尼龙612主要企业在国际市场排名（按销量）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全球市场主要企业尼龙612销量（2023-2026）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全球市场，近三年尼龙612主要企业占有率及排名（按收入）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尼龙612主要企业在国际市场占有率（按收入，2023-2026）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2025年尼龙612主要企业在国际市场排名（按收入）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全球市场主要企业尼龙612销售收入（2023-2026）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全球市场主要企业尼龙612销售价格（2023-2026）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中国市场，近三年尼龙612主要企业占有率及排名（按销量）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尼龙612主要企业在中国市场占有率（按销量，2023-2026）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2025年尼龙612主要企业在中国市场排名（按销量）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中国市场主要企业尼龙612销量（2023-2026）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中国市场，近三年尼龙612主要企业占有率及排名（按收入）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尼龙612主要企业在中国市场占有率（按收入，2023-2026）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2025年尼龙612主要企业在中国市场排名（按收入）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中国市场主要企业尼龙612销售收入（2023-2026）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全球主要厂商尼龙612总部及产地分布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全球主要厂商成立时间及尼龙612商业化日期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全球主要厂商尼龙612产品类型及应用</w:t>
      </w:r>
      <w:r>
        <w:rPr>
          <w:rFonts w:hint="eastAsia"/>
        </w:rPr>
        <w:br/>
      </w:r>
      <w:r>
        <w:rPr>
          <w:rFonts w:hint="eastAsia"/>
        </w:rPr>
        <w:t>　　2.9 尼龙612行业集中度、竞争程度分析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尼龙612行业集中度分析：2025年全球Top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全球尼龙612第一梯队、第二梯队和第三梯队生产商（品牌）及市场份额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全球尼龙612总体规模分析</w:t>
      </w:r>
      <w:r>
        <w:rPr>
          <w:rFonts w:hint="eastAsia"/>
        </w:rPr>
        <w:br/>
      </w:r>
      <w:r>
        <w:rPr>
          <w:rFonts w:hint="eastAsia"/>
        </w:rPr>
        <w:t>　　3.1 全球尼龙612供需现状及预测（2021-2032）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全球尼龙612产能、产量、产能利用率及发展趋势（2021-2032）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全球尼龙612产量、需求量及发展趋势（2021-2032）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全球主要地区尼龙612产量及发展趋势（2021-2032）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全球主要地区尼龙612产量（2021-2026）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全球主要地区尼龙612产量（2027-2032）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全球主要地区尼龙612产量市场份额（2021-2032）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中国尼龙612供需现状及预测（2021-2032）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中国尼龙612产能、产量、产能利用率及发展趋势（2021-2032）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中国尼龙612产量、市场需求量及发展趋势（2021-2032）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中国市场尼龙612进出口（2021-2032）</w:t>
      </w:r>
      <w:r>
        <w:rPr>
          <w:rFonts w:hint="eastAsia"/>
        </w:rPr>
        <w:br/>
      </w:r>
      <w:r>
        <w:rPr>
          <w:rFonts w:hint="eastAsia"/>
        </w:rPr>
        <w:t>　　3.4 全球尼龙612销量及销售额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全球市场尼龙612销售额（2021-2032）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全球市场尼龙612销量（2021-2032）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全球市场尼龙612价格趋势（2021-2032）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全球尼龙612主要地区分析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全球主要地区尼龙612市场规模分析：2021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全球主要地区尼龙612销售收入及市场份额（2021-2026）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全球主要地区尼龙612销售收入预测（2027-2032）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全球主要地区尼龙612销量分析：2021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全球主要地区尼龙612销量及市场份额（2021-2026）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全球主要地区尼龙612销量及市场份额预测（2027-2032）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中东市场尼龙612销量、收入及增长率（2021-2032）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尼龙612销量、收入、价格及毛利率（2021-2026）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不同产品类型尼龙612分析</w:t>
      </w:r>
      <w:r>
        <w:rPr>
          <w:rFonts w:hint="eastAsia"/>
        </w:rPr>
        <w:br/>
      </w:r>
      <w:r>
        <w:rPr>
          <w:rFonts w:hint="eastAsia"/>
        </w:rPr>
        <w:t>　　6.1 全球不同产品类型尼龙612销量（2021-2032）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全球不同产品类型尼龙612销量及市场份额（2021-2026）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全球不同产品类型尼龙612销量预测（2027-2032）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全球不同产品类型尼龙612收入（2021-2032）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全球不同产品类型尼龙612收入及市场份额（2021-2026）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全球不同产品类型尼龙612收入预测（2027-2032）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全球不同产品类型尼龙612价格走势（2021-2032）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中国不同产品类型尼龙612销量（2021-2032）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中国不同产品类型尼龙612销量及市场份额（2021-2026）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中国不同产品类型尼龙612销量预测（2027-2032）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中国不同产品类型尼龙612收入（2021-2032）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中国不同产品类型尼龙612收入及市场份额（2021-2026）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中国不同产品类型尼龙612收入预测（2027-2032）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不同应用尼龙612分析</w:t>
      </w:r>
      <w:r>
        <w:rPr>
          <w:rFonts w:hint="eastAsia"/>
        </w:rPr>
        <w:br/>
      </w:r>
      <w:r>
        <w:rPr>
          <w:rFonts w:hint="eastAsia"/>
        </w:rPr>
        <w:t>　　7.1 全球不同应用尼龙612销量（2021-2032）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全球不同应用尼龙612销量及市场份额（2021-2026）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全球不同应用尼龙612销量预测（2027-2032）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全球不同应用尼龙612收入（2021-2032）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全球不同应用尼龙612收入及市场份额（2021-2026）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全球不同应用尼龙612收入预测（2027-2032）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全球不同应用尼龙612价格走势（2021-2032）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中国不同应用尼龙612销量（2021-2032）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中国不同应用尼龙612销量及市场份额（2021-2026）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中国不同应用尼龙612销量预测（2027-2032）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中国不同应用尼龙612收入（2021-2032）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中国不同应用尼龙612收入及市场份额（2021-2026）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中国不同应用尼龙612收入预测（2027-2032）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尼龙612行业发展趋势</w:t>
      </w:r>
      <w:r>
        <w:rPr>
          <w:rFonts w:hint="eastAsia"/>
        </w:rPr>
        <w:br/>
      </w:r>
      <w:r>
        <w:rPr>
          <w:rFonts w:hint="eastAsia"/>
        </w:rPr>
        <w:t>　　8.2 尼龙612行业主要驱动因素</w:t>
      </w:r>
      <w:r>
        <w:rPr>
          <w:rFonts w:hint="eastAsia"/>
        </w:rPr>
        <w:br/>
      </w:r>
      <w:r>
        <w:rPr>
          <w:rFonts w:hint="eastAsia"/>
        </w:rPr>
        <w:t>　　8.3 尼龙612中国企业SWOT分析</w:t>
      </w:r>
      <w:r>
        <w:rPr>
          <w:rFonts w:hint="eastAsia"/>
        </w:rPr>
        <w:br/>
      </w:r>
      <w:r>
        <w:rPr>
          <w:rFonts w:hint="eastAsia"/>
        </w:rPr>
        <w:t>　　8.4 中国尼龙612行业政策环境分析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尼龙612行业产业链简介</w:t>
      </w:r>
      <w:r>
        <w:rPr>
          <w:rFonts w:hint="eastAsia"/>
        </w:rPr>
        <w:br/>
      </w:r>
      <w:r>
        <w:rPr>
          <w:rFonts w:hint="eastAsia"/>
        </w:rPr>
        <w:t>　　　　9.1.1 尼龙612行业供应链分析</w:t>
      </w:r>
      <w:r>
        <w:rPr>
          <w:rFonts w:hint="eastAsia"/>
        </w:rPr>
        <w:br/>
      </w:r>
      <w:r>
        <w:rPr>
          <w:rFonts w:hint="eastAsia"/>
        </w:rPr>
        <w:t>　　　　9.1.2 尼龙612主要原料及供应情况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尼龙612行业采购模式</w:t>
      </w:r>
      <w:r>
        <w:rPr>
          <w:rFonts w:hint="eastAsia"/>
        </w:rPr>
        <w:br/>
      </w:r>
      <w:r>
        <w:rPr>
          <w:rFonts w:hint="eastAsia"/>
        </w:rPr>
        <w:t>　　9.3 尼龙612行业生产模式</w:t>
      </w:r>
      <w:r>
        <w:rPr>
          <w:rFonts w:hint="eastAsia"/>
        </w:rPr>
        <w:br/>
      </w:r>
      <w:r>
        <w:rPr>
          <w:rFonts w:hint="eastAsia"/>
        </w:rPr>
        <w:t>　　9.4 尼龙612行业销售模式及销售渠道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按产品类型细分，全球尼龙612市场规模2021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按应用细分，全球尼龙612市场规模（CAGR）2021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尼龙612行业发展主要特点</w:t>
      </w:r>
      <w:r>
        <w:rPr>
          <w:rFonts w:hint="eastAsia"/>
        </w:rPr>
        <w:br/>
      </w:r>
      <w:r>
        <w:rPr>
          <w:rFonts w:hint="eastAsia"/>
        </w:rPr>
        <w:t>　　表 4： 尼龙612行业发展有利因素分析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尼龙612行业发展不利因素分析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进入尼龙612行业壁垒</w:t>
      </w:r>
      <w:r>
        <w:rPr>
          <w:rFonts w:hint="eastAsia"/>
        </w:rPr>
        <w:br/>
      </w:r>
      <w:r>
        <w:rPr>
          <w:rFonts w:hint="eastAsia"/>
        </w:rPr>
        <w:t>　　表 7： 尼龙612主要企业在国际市场占有率（按销量，2023-2026）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2025年尼龙612主要企业在国际市场排名（按销量）&amp;（吨）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全球市场主要企业尼龙612销量（2023-2026）&amp;（吨）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尼龙612主要企业在国际市场占有率（按收入，2023-2026）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2025年尼龙612主要企业在国际市场排名（按收入）&amp;（万元）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全球市场主要企业尼龙612销售收入（2023-2026）&amp;（万元）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全球市场主要企业尼龙612销售价格（2023-2026）&amp;（元/吨）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尼龙612主要企业在中国市场占有率（按销量，2023-2026）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2025年尼龙612主要企业在中国市场排名（按销量）&amp;（吨）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中国市场主要企业尼龙612销量（2023-2026）&amp;（吨）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尼龙612主要企业在中国市场占有率（按收入，2023-2026）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2025年尼龙612主要企业在中国市场排名（按收入）&amp;（万元）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中国市场主要企业尼龙612销售收入（2023-2026）&amp;（万元）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全球主要厂商尼龙612总部及产地分布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全球主要厂商成立时间及尼龙612商业化日期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全球主要厂商尼龙612产品类型及应用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2025年全球尼龙612主要厂商市场地位（第一梯队、第二梯队和第三梯队）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全球尼龙612市场投资、并购等现状分析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全球主要地区尼龙612产量增速（CAGR）：（2021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全球主要地区尼龙612产量（2021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全球主要地区尼龙612产量（2021-2026）&amp;（吨）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全球主要地区尼龙612产量（2027-2032）&amp;（吨）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全球主要地区尼龙612产量市场份额（2021-2026）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全球主要地区尼龙612产量市场份额（2027-2032）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中国市场尼龙612产量、销量、进出口（2021-2026）&amp;（吨）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中国市场尼龙612产量、销量、进出口预测（2027-2032）&amp;（吨）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全球主要地区尼龙612销售收入增速：（2021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全球主要地区尼龙612销售收入（2021-2026）&amp;（万元）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全球主要地区尼龙612销售收入市场份额（2021-2026）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全球主要地区尼龙612收入（2027-2032）&amp;（万元）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全球主要地区尼龙612收入市场份额（2027-2032）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全球主要地区尼龙612销量（吨）：2021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全球主要地区尼龙612销量（2021-2026）&amp;（吨）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全球主要地区尼龙612销量市场份额（2021-2026）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全球主要地区尼龙612销量（2027-2032）&amp;（吨）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全球主要地区尼龙612销量份额（2027-2032）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尼龙612生产基地、销售区域、竞争对手及市场地位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尼龙612产品规格、参数及市场应用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尼龙612销量（吨）、收入（万元）、价格（元/吨）及毛利率（2021-2026）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全球不同产品类型尼龙612销量（2021-2026）&amp;（吨）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全球不同产品类型尼龙612销量市场份额（2021-2026）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全球不同产品类型尼龙612销量预测（2027-2032）&amp;（吨）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全球市场不同产品类型尼龙612销量市场份额预测（2027-2032）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全球不同产品类型尼龙612收入（2021-2026）&amp;（万元）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全球不同产品类型尼龙612收入市场份额（2021-2026）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全球不同产品类型尼龙612收入预测（2027-2032）&amp;（万元）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全球不同产品类型尼龙612收入市场份额预测（2027-2032）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中国不同产品类型尼龙612销量（2021-2026）&amp;（吨）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中国不同产品类型尼龙612销量市场份额（2021-2026）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中国不同产品类型尼龙612销量预测（2027-2032）&amp;（吨）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全球市场不同产品类型尼龙612销量市场份额预测（2027-2032）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中国不同产品类型尼龙612收入（2021-2026）&amp;（万元）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中国不同产品类型尼龙612收入市场份额（2021-2026）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中国不同产品类型尼龙612收入预测（2027-2032）&amp;（万元）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中国不同产品类型尼龙612收入市场份额预测（2027-2032）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全球不同应用尼龙612销量（2021-2026）&amp;（吨）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全球不同应用尼龙612销量市场份额（2021-2026）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全球不同应用尼龙612销量预测（2027-2032）&amp;（吨）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全球市场不同应用尼龙612销量市场份额预测（2027-2032）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全球不同应用尼龙612收入（2021-2026）&amp;（万元）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全球不同应用尼龙612收入市场份额（2021-2026）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全球不同应用尼龙612收入预测（2027-2032）&amp;（万元）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全球不同应用尼龙612收入市场份额预测（2027-2032）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中国不同应用尼龙612销量（2021-2026）&amp;（吨）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中国不同应用尼龙612销量市场份额（2021-2026）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中国不同应用尼龙612销量预测（2027-2032）&amp;（吨）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中国市场不同应用尼龙612销量市场份额预测（2027-2032）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中国不同应用尼龙612收入（2021-2026）&amp;（万元）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中国不同应用尼龙612收入市场份额（2021-2026）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中国不同应用尼龙612收入预测（2027-2032）&amp;（万元）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中国不同应用尼龙612收入市场份额预测（2027-2032）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尼龙612行业发展趋势</w:t>
      </w:r>
      <w:r>
        <w:rPr>
          <w:rFonts w:hint="eastAsia"/>
        </w:rPr>
        <w:br/>
      </w:r>
      <w:r>
        <w:rPr>
          <w:rFonts w:hint="eastAsia"/>
        </w:rPr>
        <w:t>　　表 156： 尼龙612行业主要驱动因素</w:t>
      </w:r>
      <w:r>
        <w:rPr>
          <w:rFonts w:hint="eastAsia"/>
        </w:rPr>
        <w:br/>
      </w:r>
      <w:r>
        <w:rPr>
          <w:rFonts w:hint="eastAsia"/>
        </w:rPr>
        <w:t>　　表 157： 尼龙612行业供应链分析</w:t>
      </w:r>
      <w:r>
        <w:rPr>
          <w:rFonts w:hint="eastAsia"/>
        </w:rPr>
        <w:br/>
      </w:r>
      <w:r>
        <w:rPr>
          <w:rFonts w:hint="eastAsia"/>
        </w:rPr>
        <w:t>　　表 158： 尼龙612上游原料供应商</w:t>
      </w:r>
      <w:r>
        <w:rPr>
          <w:rFonts w:hint="eastAsia"/>
        </w:rPr>
        <w:br/>
      </w:r>
      <w:r>
        <w:rPr>
          <w:rFonts w:hint="eastAsia"/>
        </w:rPr>
        <w:t>　　表 159： 尼龙612主要地区不同应用客户分析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尼龙612典型经销商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尼龙612产品图片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全球不同产品类型尼龙612销售额2021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全球不同产品类型尼龙612市场份额2025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普通尼龙612产品图片</w:t>
      </w:r>
      <w:r>
        <w:rPr>
          <w:rFonts w:hint="eastAsia"/>
        </w:rPr>
        <w:br/>
      </w:r>
      <w:r>
        <w:rPr>
          <w:rFonts w:hint="eastAsia"/>
        </w:rPr>
        <w:t>　　图 5： 增强型尼龙612产品图片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全球不同应用尼龙612市场份额2025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电子电器</w:t>
      </w:r>
      <w:r>
        <w:rPr>
          <w:rFonts w:hint="eastAsia"/>
        </w:rPr>
        <w:br/>
      </w:r>
      <w:r>
        <w:rPr>
          <w:rFonts w:hint="eastAsia"/>
        </w:rPr>
        <w:t>　　图 10： 家用产品</w:t>
      </w:r>
      <w:r>
        <w:rPr>
          <w:rFonts w:hint="eastAsia"/>
        </w:rPr>
        <w:br/>
      </w:r>
      <w:r>
        <w:rPr>
          <w:rFonts w:hint="eastAsia"/>
        </w:rPr>
        <w:t>　　图 11： 机械工业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2025年全球前五大生产商尼龙612市场份额</w:t>
      </w:r>
      <w:r>
        <w:rPr>
          <w:rFonts w:hint="eastAsia"/>
        </w:rPr>
        <w:br/>
      </w:r>
      <w:r>
        <w:rPr>
          <w:rFonts w:hint="eastAsia"/>
        </w:rPr>
        <w:t>　　图 14： 2025年全球尼龙612第一梯队、第二梯队和第三梯队厂商及市场份额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全球尼龙612产能、产量、产能利用率及发展趋势（2021-2032）&amp;（吨）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全球尼龙612产量、需求量及发展趋势（2021-2032）&amp;（吨）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全球主要地区尼龙612产量市场份额（2021-2032）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中国尼龙612产能、产量、产能利用率及发展趋势（2021-2032）&amp;（吨）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中国尼龙612产量、市场需求量及发展趋势（2021-2032）&amp;（吨）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全球尼龙612市场销售额及增长率：（2021-2032）&amp;（万元）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全球市场尼龙612市场规模：2021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全球市场尼龙612价格趋势（2021-2032）&amp;（元/吨）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全球主要地区尼龙612销售收入（2021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全球主要地区尼龙612销售收入市场份额（2021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中东市场尼龙612销量及增长率（2021-2032）&amp;（吨）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中东市场尼龙612收入及增长率（2021-2032）&amp;（万元）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全球不同产品类型尼龙612价格走势（2021-2032）&amp;（元/吨）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全球不同应用尼龙612价格走势（2021-2032）&amp;（元/吨）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尼龙612中国企业SWOT分析</w:t>
      </w:r>
      <w:r>
        <w:rPr>
          <w:rFonts w:hint="eastAsia"/>
        </w:rPr>
        <w:br/>
      </w:r>
      <w:r>
        <w:rPr>
          <w:rFonts w:hint="eastAsia"/>
        </w:rPr>
        <w:t>　　图 45： 尼龙612产业链</w:t>
      </w:r>
      <w:r>
        <w:rPr>
          <w:rFonts w:hint="eastAsia"/>
        </w:rPr>
        <w:br/>
      </w:r>
      <w:r>
        <w:rPr>
          <w:rFonts w:hint="eastAsia"/>
        </w:rPr>
        <w:t>　　图 46： 尼龙612行业采购模式分析</w:t>
      </w:r>
      <w:r>
        <w:rPr>
          <w:rFonts w:hint="eastAsia"/>
        </w:rPr>
        <w:br/>
      </w:r>
      <w:r>
        <w:rPr>
          <w:rFonts w:hint="eastAsia"/>
        </w:rPr>
        <w:t>　　图 47： 尼龙612行业生产模式</w:t>
      </w:r>
      <w:r>
        <w:rPr>
          <w:rFonts w:hint="eastAsia"/>
        </w:rPr>
        <w:br/>
      </w:r>
      <w:r>
        <w:rPr>
          <w:rFonts w:hint="eastAsia"/>
        </w:rPr>
        <w:t>　　图 48： 尼龙612行业销售模式分析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67aad960a45f9" w:history="1">
        <w:r>
          <w:rPr>
            <w:rStyle w:val="Hyperlink"/>
          </w:rPr>
          <w:t>2026-2032年全球与中国尼龙612行业市场分析及发展前景预测报告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67aad960a45f9" w:history="1">
        <w:r>
          <w:rPr>
            <w:rStyle w:val="Hyperlink"/>
          </w:rPr>
          <w:t>https://www.20087.com/9/95/NiLong612HangYeQianJingFenXi.html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热点：PA612物性表、尼龙612熔点、尼龙610的聚合反应方程式、尼龙612用途、尼龙610和612有什么区别、尼龙612生产厂家、塑料612材质、尼龙612增韧高温尼龙、尼龙612聚合工艺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ecf0875ec48b5" w:history="1">
      <w:r>
        <w:rPr>
          <w:rStyle w:val="Hyperlink"/>
        </w:rPr>
        <w:t>2026-2032年全球与中国尼龙612行业市场分析及发展前景预测报告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NiLong612HangYeQianJingFenXi.html" TargetMode="External" Id="Re2f67aad960a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NiLong612HangYeQianJingFenXi.html" TargetMode="External" Id="R2daecf0875ec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2025-12-30T07:35:02Z</dcterms:created>
  <dcterms:modified xsi:type="dcterms:W3CDTF">2025-12-30T08:35:02Z</dcterms:modified>
  <dc:subject>2026-2032年全球与中国尼龙612行业市场分析及发展前景预测报告</dc:subject>
  <dc:title>2026-2032年全球与中国尼龙612行业市场分析及发展前景预测报告</dc:title>
  <cp:keywords>2026-2032年全球与中国尼龙612行业市场分析及发展前景预测报告</cp:keywords>
  <dc:description>2026-2032年全球与中国尼龙612行业市场分析及发展前景预测报告</dc:description>
</cp:coreProperties>
</file>