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7adfd678b47b1" w:history="1">
              <w:r>
                <w:rPr>
                  <w:rStyle w:val="Hyperlink"/>
                </w:rPr>
                <w:t>中国木器漆行业发展研究与前景趋势报告（2025-2031年）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7adfd678b47b1" w:history="1">
              <w:r>
                <w:rPr>
                  <w:rStyle w:val="Hyperlink"/>
                </w:rPr>
                <w:t>中国木器漆行业发展研究与前景趋势报告（2025-2031年）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7adfd678b47b1" w:history="1">
                <w:r>
                  <w:rPr>
                    <w:rStyle w:val="Hyperlink"/>
                  </w:rPr>
                  <w:t>https://www.20087.com/9/05/MuQiQiHangYeQianJingFenXi.html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漆是木材表面处理的关键材料，其发展反映了家具制造、装修装饰行业对环保、美学的追求。目前，水性木器漆、UV固化漆、粉末涂料等环保型木器漆的市场份额不断扩大，取代了传统的溶剂型木器漆，成为市场主流。这些新型木器漆具有低挥发性有机化合物（VOCs）排放、快干、高附着力等特点，既能保护和美化木材，又能减少对室内空气质量和人体健康的危害。同时，色彩定制、纹理仿真等技术的创新，满足了消费者对个性化、高档次木器产品的需求。</w:t>
      </w:r>
      <w:r>
        <w:rPr>
          <w:rFonts w:hint="eastAsia"/>
        </w:rPr>
        <w:br/>
      </w:r>
      <w:r>
        <w:rPr>
          <w:rFonts w:hint="eastAsia"/>
        </w:rPr>
        <w:t>　　未来，木器漆行业的发展将更加注重健康安全和艺术表现。一方面，随着消费者对健康生活的重视，低VOCs、无毒、抗菌等功能性木器漆将受到市场青睐，推动行业向更加环保、健康的方向发展。另一方面，艺术漆、仿古漆等创意型木器漆的兴起，将木材表面处理提升到艺术创作的高度，满足消费者对家居空间美学的追求。同时，木器漆行业的智能化生产和服务，如自动化喷涂线、色彩管理系统，将提高生产效率，缩短交货周期，增强企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7adfd678b47b1" w:history="1">
        <w:r>
          <w:rPr>
            <w:rStyle w:val="Hyperlink"/>
          </w:rPr>
          <w:t>中国木器漆行业发展研究与前景趋势报告（2025-2031年）</w:t>
        </w:r>
      </w:hyperlink>
      <w:r>
        <w:rPr>
          <w:rFonts w:hint="eastAsia"/>
        </w:rPr>
        <w:t>》通过详实的数据分析，全面解析了木器漆行业的市场规模、需求动态及价格趋势，深入探讨了木器漆产业链上下游的协同关系与竞争格局变化。报告对木器漆细分市场进行精准划分，结合重点企业研究，揭示了品牌影响力与市场集中度的现状，为行业参与者提供了清晰的竞争态势洞察。同时，报告结合宏观经济环境、技术发展路径及消费者需求演变，科学预测了木器漆行业的未来发展方向，并针对潜在风险提出了切实可行的应对策略。报告为木器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第一章 木器漆行业发展综述</w:t>
      </w:r>
      <w:r>
        <w:rPr>
          <w:rFonts w:hint="eastAsia"/>
        </w:rPr>
        <w:br/>
      </w:r>
      <w:r>
        <w:rPr>
          <w:rFonts w:hint="eastAsia"/>
        </w:rPr>
        <w:t>　　一、木器漆行业定义及分类</w:t>
      </w:r>
      <w:r>
        <w:rPr>
          <w:rFonts w:hint="eastAsia"/>
        </w:rPr>
        <w:br/>
      </w:r>
      <w:r>
        <w:rPr>
          <w:rFonts w:hint="eastAsia"/>
        </w:rPr>
        <w:t>　　1 、木器漆行业的定义</w:t>
      </w:r>
      <w:r>
        <w:rPr>
          <w:rFonts w:hint="eastAsia"/>
        </w:rPr>
        <w:br/>
      </w:r>
      <w:r>
        <w:rPr>
          <w:rFonts w:hint="eastAsia"/>
        </w:rPr>
        <w:t>　　2 、木器漆行业的分类</w:t>
      </w:r>
      <w:r>
        <w:rPr>
          <w:rFonts w:hint="eastAsia"/>
        </w:rPr>
        <w:br/>
      </w:r>
      <w:r>
        <w:rPr>
          <w:rFonts w:hint="eastAsia"/>
        </w:rPr>
        <w:t>　　3 、木器漆产品的特点</w:t>
      </w:r>
      <w:r>
        <w:rPr>
          <w:rFonts w:hint="eastAsia"/>
        </w:rPr>
        <w:br/>
      </w:r>
      <w:r>
        <w:rPr>
          <w:rFonts w:hint="eastAsia"/>
        </w:rPr>
        <w:t>　　4 、木器漆行业在国民经济中的地位</w:t>
      </w:r>
      <w:r>
        <w:rPr>
          <w:rFonts w:hint="eastAsia"/>
        </w:rPr>
        <w:br/>
      </w:r>
      <w:r>
        <w:rPr>
          <w:rFonts w:hint="eastAsia"/>
        </w:rPr>
        <w:t>　　二、木器漆行业发展环境分析</w:t>
      </w:r>
      <w:r>
        <w:rPr>
          <w:rFonts w:hint="eastAsia"/>
        </w:rPr>
        <w:br/>
      </w:r>
      <w:r>
        <w:rPr>
          <w:rFonts w:hint="eastAsia"/>
        </w:rPr>
        <w:t>　　1 、宏观经济环境</w:t>
      </w:r>
      <w:r>
        <w:rPr>
          <w:rFonts w:hint="eastAsia"/>
        </w:rPr>
        <w:br/>
      </w:r>
      <w:r>
        <w:rPr>
          <w:rFonts w:hint="eastAsia"/>
        </w:rPr>
        <w:t>　　2 、国际贸易环境</w:t>
      </w:r>
      <w:r>
        <w:rPr>
          <w:rFonts w:hint="eastAsia"/>
        </w:rPr>
        <w:br/>
      </w:r>
      <w:r>
        <w:rPr>
          <w:rFonts w:hint="eastAsia"/>
        </w:rPr>
        <w:t>　　3 、宏观政策环境</w:t>
      </w:r>
      <w:r>
        <w:rPr>
          <w:rFonts w:hint="eastAsia"/>
        </w:rPr>
        <w:br/>
      </w:r>
      <w:r>
        <w:rPr>
          <w:rFonts w:hint="eastAsia"/>
        </w:rPr>
        <w:t>　　4 、木器漆行业政策环境</w:t>
      </w:r>
      <w:r>
        <w:rPr>
          <w:rFonts w:hint="eastAsia"/>
        </w:rPr>
        <w:br/>
      </w:r>
      <w:r>
        <w:rPr>
          <w:rFonts w:hint="eastAsia"/>
        </w:rPr>
        <w:t>　　5 、木器漆行业技术环境</w:t>
      </w:r>
      <w:r>
        <w:rPr>
          <w:rFonts w:hint="eastAsia"/>
        </w:rPr>
        <w:br/>
      </w:r>
      <w:r>
        <w:rPr>
          <w:rFonts w:hint="eastAsia"/>
        </w:rPr>
        <w:t>　　第二章 木器漆行业国内外发展概述</w:t>
      </w:r>
      <w:r>
        <w:rPr>
          <w:rFonts w:hint="eastAsia"/>
        </w:rPr>
        <w:br/>
      </w:r>
      <w:r>
        <w:rPr>
          <w:rFonts w:hint="eastAsia"/>
        </w:rPr>
        <w:t>　　一、全球木器漆行业发展概况</w:t>
      </w:r>
      <w:r>
        <w:rPr>
          <w:rFonts w:hint="eastAsia"/>
        </w:rPr>
        <w:br/>
      </w:r>
      <w:r>
        <w:rPr>
          <w:rFonts w:hint="eastAsia"/>
        </w:rPr>
        <w:t>　　1 、全球木器漆行业发展现状</w:t>
      </w:r>
      <w:r>
        <w:rPr>
          <w:rFonts w:hint="eastAsia"/>
        </w:rPr>
        <w:br/>
      </w:r>
      <w:r>
        <w:rPr>
          <w:rFonts w:hint="eastAsia"/>
        </w:rPr>
        <w:t>　　2 、主要国家和地区发展状况</w:t>
      </w:r>
      <w:r>
        <w:rPr>
          <w:rFonts w:hint="eastAsia"/>
        </w:rPr>
        <w:br/>
      </w:r>
      <w:r>
        <w:rPr>
          <w:rFonts w:hint="eastAsia"/>
        </w:rPr>
        <w:t>　　3 、全球木器漆行业发展趋势</w:t>
      </w:r>
      <w:r>
        <w:rPr>
          <w:rFonts w:hint="eastAsia"/>
        </w:rPr>
        <w:br/>
      </w:r>
      <w:r>
        <w:rPr>
          <w:rFonts w:hint="eastAsia"/>
        </w:rPr>
        <w:t>　　二、中国木器漆行业发展概况</w:t>
      </w:r>
      <w:r>
        <w:rPr>
          <w:rFonts w:hint="eastAsia"/>
        </w:rPr>
        <w:br/>
      </w:r>
      <w:r>
        <w:rPr>
          <w:rFonts w:hint="eastAsia"/>
        </w:rPr>
        <w:t>　　1 、中国木器漆行业发展历程与现状</w:t>
      </w:r>
      <w:r>
        <w:rPr>
          <w:rFonts w:hint="eastAsia"/>
        </w:rPr>
        <w:br/>
      </w:r>
      <w:r>
        <w:rPr>
          <w:rFonts w:hint="eastAsia"/>
        </w:rPr>
        <w:t>　　2 、中国木器漆行业发展中存在的问题</w:t>
      </w:r>
      <w:r>
        <w:rPr>
          <w:rFonts w:hint="eastAsia"/>
        </w:rPr>
        <w:br/>
      </w:r>
      <w:r>
        <w:rPr>
          <w:rFonts w:hint="eastAsia"/>
        </w:rPr>
        <w:t>　　三、中国木器漆行业的发展对策</w:t>
      </w:r>
      <w:r>
        <w:rPr>
          <w:rFonts w:hint="eastAsia"/>
        </w:rPr>
        <w:br/>
      </w:r>
      <w:r>
        <w:rPr>
          <w:rFonts w:hint="eastAsia"/>
        </w:rPr>
        <w:t>　　第三章 中国木器漆行业发展状况</w:t>
      </w:r>
      <w:r>
        <w:rPr>
          <w:rFonts w:hint="eastAsia"/>
        </w:rPr>
        <w:br/>
      </w:r>
      <w:r>
        <w:rPr>
          <w:rFonts w:hint="eastAsia"/>
        </w:rPr>
        <w:t>　　一、中国木器漆行业市场格局分析</w:t>
      </w:r>
      <w:r>
        <w:rPr>
          <w:rFonts w:hint="eastAsia"/>
        </w:rPr>
        <w:br/>
      </w:r>
      <w:r>
        <w:rPr>
          <w:rFonts w:hint="eastAsia"/>
        </w:rPr>
        <w:t>　　二、中国木器漆行业市场产生分析</w:t>
      </w:r>
      <w:r>
        <w:rPr>
          <w:rFonts w:hint="eastAsia"/>
        </w:rPr>
        <w:br/>
      </w:r>
      <w:r>
        <w:rPr>
          <w:rFonts w:hint="eastAsia"/>
        </w:rPr>
        <w:t>　　三、中国木器漆行业市场需求分析</w:t>
      </w:r>
      <w:r>
        <w:rPr>
          <w:rFonts w:hint="eastAsia"/>
        </w:rPr>
        <w:br/>
      </w:r>
      <w:r>
        <w:rPr>
          <w:rFonts w:hint="eastAsia"/>
        </w:rPr>
        <w:t>　　四、中国木器漆行业供需平衡分析</w:t>
      </w:r>
      <w:r>
        <w:rPr>
          <w:rFonts w:hint="eastAsia"/>
        </w:rPr>
        <w:br/>
      </w:r>
      <w:r>
        <w:rPr>
          <w:rFonts w:hint="eastAsia"/>
        </w:rPr>
        <w:t>　　五、中国木器漆行业技术分析</w:t>
      </w:r>
      <w:r>
        <w:rPr>
          <w:rFonts w:hint="eastAsia"/>
        </w:rPr>
        <w:br/>
      </w:r>
      <w:r>
        <w:rPr>
          <w:rFonts w:hint="eastAsia"/>
        </w:rPr>
        <w:t>　　第四章 中国木器漆所属行业经济运行分析</w:t>
      </w:r>
      <w:r>
        <w:rPr>
          <w:rFonts w:hint="eastAsia"/>
        </w:rPr>
        <w:br/>
      </w:r>
      <w:r>
        <w:rPr>
          <w:rFonts w:hint="eastAsia"/>
        </w:rPr>
        <w:t>　　一、2020-2025年行业总体规模分析</w:t>
      </w:r>
      <w:r>
        <w:rPr>
          <w:rFonts w:hint="eastAsia"/>
        </w:rPr>
        <w:br/>
      </w:r>
      <w:r>
        <w:rPr>
          <w:rFonts w:hint="eastAsia"/>
        </w:rPr>
        <w:t>　　二、2020-2025年木器漆所属行业财务指标总体分析</w:t>
      </w:r>
      <w:r>
        <w:rPr>
          <w:rFonts w:hint="eastAsia"/>
        </w:rPr>
        <w:br/>
      </w:r>
      <w:r>
        <w:rPr>
          <w:rFonts w:hint="eastAsia"/>
        </w:rPr>
        <w:t>　　第五章 中国木器漆行业上下游运行综合研究</w:t>
      </w:r>
      <w:r>
        <w:rPr>
          <w:rFonts w:hint="eastAsia"/>
        </w:rPr>
        <w:br/>
      </w:r>
      <w:r>
        <w:rPr>
          <w:rFonts w:hint="eastAsia"/>
        </w:rPr>
        <w:t>　　一、木器漆产业链内在运行分析</w:t>
      </w:r>
      <w:r>
        <w:rPr>
          <w:rFonts w:hint="eastAsia"/>
        </w:rPr>
        <w:br/>
      </w:r>
      <w:r>
        <w:rPr>
          <w:rFonts w:hint="eastAsia"/>
        </w:rPr>
        <w:t>　　二、木器漆行业上游运行分析</w:t>
      </w:r>
      <w:r>
        <w:rPr>
          <w:rFonts w:hint="eastAsia"/>
        </w:rPr>
        <w:br/>
      </w:r>
      <w:r>
        <w:rPr>
          <w:rFonts w:hint="eastAsia"/>
        </w:rPr>
        <w:t>　　三、木器漆行业下游运行分析</w:t>
      </w:r>
      <w:r>
        <w:rPr>
          <w:rFonts w:hint="eastAsia"/>
        </w:rPr>
        <w:br/>
      </w:r>
      <w:r>
        <w:rPr>
          <w:rFonts w:hint="eastAsia"/>
        </w:rPr>
        <w:t>　　四、木器漆产业链运行趋势分析</w:t>
      </w:r>
      <w:r>
        <w:rPr>
          <w:rFonts w:hint="eastAsia"/>
        </w:rPr>
        <w:br/>
      </w:r>
      <w:r>
        <w:rPr>
          <w:rFonts w:hint="eastAsia"/>
        </w:rPr>
        <w:t>　　第六章 木器漆行业竞争力分析</w:t>
      </w:r>
      <w:r>
        <w:rPr>
          <w:rFonts w:hint="eastAsia"/>
        </w:rPr>
        <w:br/>
      </w:r>
      <w:r>
        <w:rPr>
          <w:rFonts w:hint="eastAsia"/>
        </w:rPr>
        <w:t>　　一、木器漆行业集中度分析</w:t>
      </w:r>
      <w:r>
        <w:rPr>
          <w:rFonts w:hint="eastAsia"/>
        </w:rPr>
        <w:br/>
      </w:r>
      <w:r>
        <w:rPr>
          <w:rFonts w:hint="eastAsia"/>
        </w:rPr>
        <w:t>　　1 、市场集中度分析</w:t>
      </w:r>
      <w:r>
        <w:rPr>
          <w:rFonts w:hint="eastAsia"/>
        </w:rPr>
        <w:br/>
      </w:r>
      <w:r>
        <w:rPr>
          <w:rFonts w:hint="eastAsia"/>
        </w:rPr>
        <w:t>　　2 、企业集中度分析</w:t>
      </w:r>
      <w:r>
        <w:rPr>
          <w:rFonts w:hint="eastAsia"/>
        </w:rPr>
        <w:br/>
      </w:r>
      <w:r>
        <w:rPr>
          <w:rFonts w:hint="eastAsia"/>
        </w:rPr>
        <w:t>　　3 、区域集中度分析</w:t>
      </w:r>
      <w:r>
        <w:rPr>
          <w:rFonts w:hint="eastAsia"/>
        </w:rPr>
        <w:br/>
      </w:r>
      <w:r>
        <w:rPr>
          <w:rFonts w:hint="eastAsia"/>
        </w:rPr>
        <w:t>　　二、木器漆行业竞争五力分析</w:t>
      </w:r>
      <w:r>
        <w:rPr>
          <w:rFonts w:hint="eastAsia"/>
        </w:rPr>
        <w:br/>
      </w:r>
      <w:r>
        <w:rPr>
          <w:rFonts w:hint="eastAsia"/>
        </w:rPr>
        <w:t>　　1 、行业上游议价能力</w:t>
      </w:r>
      <w:r>
        <w:rPr>
          <w:rFonts w:hint="eastAsia"/>
        </w:rPr>
        <w:br/>
      </w:r>
      <w:r>
        <w:rPr>
          <w:rFonts w:hint="eastAsia"/>
        </w:rPr>
        <w:t>　　2 、行业下游议价能力</w:t>
      </w:r>
      <w:r>
        <w:rPr>
          <w:rFonts w:hint="eastAsia"/>
        </w:rPr>
        <w:br/>
      </w:r>
      <w:r>
        <w:rPr>
          <w:rFonts w:hint="eastAsia"/>
        </w:rPr>
        <w:t>　　3 、行业新进入者威胁</w:t>
      </w:r>
      <w:r>
        <w:rPr>
          <w:rFonts w:hint="eastAsia"/>
        </w:rPr>
        <w:br/>
      </w:r>
      <w:r>
        <w:rPr>
          <w:rFonts w:hint="eastAsia"/>
        </w:rPr>
        <w:t>　　4 、行业替代产品威胁</w:t>
      </w:r>
      <w:r>
        <w:rPr>
          <w:rFonts w:hint="eastAsia"/>
        </w:rPr>
        <w:br/>
      </w:r>
      <w:r>
        <w:rPr>
          <w:rFonts w:hint="eastAsia"/>
        </w:rPr>
        <w:t>　　5 、行业现有企业竞争</w:t>
      </w:r>
      <w:r>
        <w:rPr>
          <w:rFonts w:hint="eastAsia"/>
        </w:rPr>
        <w:br/>
      </w:r>
      <w:r>
        <w:rPr>
          <w:rFonts w:hint="eastAsia"/>
        </w:rPr>
        <w:t>　　三、木器漆行业竞争SWOT分析</w:t>
      </w:r>
      <w:r>
        <w:rPr>
          <w:rFonts w:hint="eastAsia"/>
        </w:rPr>
        <w:br/>
      </w:r>
      <w:r>
        <w:rPr>
          <w:rFonts w:hint="eastAsia"/>
        </w:rPr>
        <w:t>　　1 、行业优势分析</w:t>
      </w:r>
      <w:r>
        <w:rPr>
          <w:rFonts w:hint="eastAsia"/>
        </w:rPr>
        <w:br/>
      </w:r>
      <w:r>
        <w:rPr>
          <w:rFonts w:hint="eastAsia"/>
        </w:rPr>
        <w:t>　　2 、行业劣势分析</w:t>
      </w:r>
      <w:r>
        <w:rPr>
          <w:rFonts w:hint="eastAsia"/>
        </w:rPr>
        <w:br/>
      </w:r>
      <w:r>
        <w:rPr>
          <w:rFonts w:hint="eastAsia"/>
        </w:rPr>
        <w:t>　　3 、行业机会分析</w:t>
      </w:r>
      <w:r>
        <w:rPr>
          <w:rFonts w:hint="eastAsia"/>
        </w:rPr>
        <w:br/>
      </w:r>
      <w:r>
        <w:rPr>
          <w:rFonts w:hint="eastAsia"/>
        </w:rPr>
        <w:t>　　4 、行业威胁分析</w:t>
      </w:r>
      <w:r>
        <w:rPr>
          <w:rFonts w:hint="eastAsia"/>
        </w:rPr>
        <w:br/>
      </w:r>
      <w:r>
        <w:rPr>
          <w:rFonts w:hint="eastAsia"/>
        </w:rPr>
        <w:t>　　四、市场竞争态势分析</w:t>
      </w:r>
      <w:r>
        <w:rPr>
          <w:rFonts w:hint="eastAsia"/>
        </w:rPr>
        <w:br/>
      </w:r>
      <w:r>
        <w:rPr>
          <w:rFonts w:hint="eastAsia"/>
        </w:rPr>
        <w:t>　　五、市场竞争策略分析</w:t>
      </w:r>
      <w:r>
        <w:rPr>
          <w:rFonts w:hint="eastAsia"/>
        </w:rPr>
        <w:br/>
      </w:r>
      <w:r>
        <w:rPr>
          <w:rFonts w:hint="eastAsia"/>
        </w:rPr>
        <w:t>　　第七章 主要木器漆企业竞争分析</w:t>
      </w:r>
      <w:r>
        <w:rPr>
          <w:rFonts w:hint="eastAsia"/>
        </w:rPr>
        <w:br/>
      </w:r>
      <w:r>
        <w:rPr>
          <w:rFonts w:hint="eastAsia"/>
        </w:rPr>
        <w:t>　　一、阿克苏诺贝尔（中国）投资有限公司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二、嘉宝莉化工集团股份有限公司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三、广东华润涂料有限公司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四、广东沙漠绿洲涂料有限公司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五、立邦涂料（中国）有限公司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六、三棵树涂料股份有限公司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七、紫荆花制漆（大中华）有限公司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八、庞贝捷管理（上海）有限公司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九、梅菲特（北京）涂料有限公司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十、庞贝捷管理（上海）有限公司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第八章 木器漆行业发展趋势分析</w:t>
      </w:r>
      <w:r>
        <w:rPr>
          <w:rFonts w:hint="eastAsia"/>
        </w:rPr>
        <w:br/>
      </w:r>
      <w:r>
        <w:rPr>
          <w:rFonts w:hint="eastAsia"/>
        </w:rPr>
        <w:t>　　一、中国木器漆行业前景与机遇分析</w:t>
      </w:r>
      <w:r>
        <w:rPr>
          <w:rFonts w:hint="eastAsia"/>
        </w:rPr>
        <w:br/>
      </w:r>
      <w:r>
        <w:rPr>
          <w:rFonts w:hint="eastAsia"/>
        </w:rPr>
        <w:t>　　二、2025-2031年中国木器漆市场趋势分析</w:t>
      </w:r>
      <w:r>
        <w:rPr>
          <w:rFonts w:hint="eastAsia"/>
        </w:rPr>
        <w:br/>
      </w:r>
      <w:r>
        <w:rPr>
          <w:rFonts w:hint="eastAsia"/>
        </w:rPr>
        <w:t>　　第九章 未来中国木器漆行业发展预测</w:t>
      </w:r>
      <w:r>
        <w:rPr>
          <w:rFonts w:hint="eastAsia"/>
        </w:rPr>
        <w:br/>
      </w:r>
      <w:r>
        <w:rPr>
          <w:rFonts w:hint="eastAsia"/>
        </w:rPr>
        <w:t>　　一、未来中国木器漆需求与消费预测</w:t>
      </w:r>
      <w:r>
        <w:rPr>
          <w:rFonts w:hint="eastAsia"/>
        </w:rPr>
        <w:br/>
      </w:r>
      <w:r>
        <w:rPr>
          <w:rFonts w:hint="eastAsia"/>
        </w:rPr>
        <w:t>　　二、未来中国木器漆行业供需预测</w:t>
      </w:r>
      <w:r>
        <w:rPr>
          <w:rFonts w:hint="eastAsia"/>
        </w:rPr>
        <w:br/>
      </w:r>
      <w:r>
        <w:rPr>
          <w:rFonts w:hint="eastAsia"/>
        </w:rPr>
        <w:t>　　第十章 中国木器漆行业投资机会及风险分析</w:t>
      </w:r>
      <w:r>
        <w:rPr>
          <w:rFonts w:hint="eastAsia"/>
        </w:rPr>
        <w:br/>
      </w:r>
      <w:r>
        <w:rPr>
          <w:rFonts w:hint="eastAsia"/>
        </w:rPr>
        <w:t>　　一、行业投资现状分析</w:t>
      </w:r>
      <w:r>
        <w:rPr>
          <w:rFonts w:hint="eastAsia"/>
        </w:rPr>
        <w:br/>
      </w:r>
      <w:r>
        <w:rPr>
          <w:rFonts w:hint="eastAsia"/>
        </w:rPr>
        <w:t>　　二、行业投资机会分析</w:t>
      </w:r>
      <w:r>
        <w:rPr>
          <w:rFonts w:hint="eastAsia"/>
        </w:rPr>
        <w:br/>
      </w:r>
      <w:r>
        <w:rPr>
          <w:rFonts w:hint="eastAsia"/>
        </w:rPr>
        <w:t>　　三、行业投资风险分析</w:t>
      </w:r>
      <w:r>
        <w:rPr>
          <w:rFonts w:hint="eastAsia"/>
        </w:rPr>
        <w:br/>
      </w:r>
      <w:r>
        <w:rPr>
          <w:rFonts w:hint="eastAsia"/>
        </w:rPr>
        <w:t>　　第十一章 中国木器漆行业渠道分析及策略</w:t>
      </w:r>
      <w:r>
        <w:rPr>
          <w:rFonts w:hint="eastAsia"/>
        </w:rPr>
        <w:br/>
      </w:r>
      <w:r>
        <w:rPr>
          <w:rFonts w:hint="eastAsia"/>
        </w:rPr>
        <w:t>　　一、木器漆行业渠道分析</w:t>
      </w:r>
      <w:r>
        <w:rPr>
          <w:rFonts w:hint="eastAsia"/>
        </w:rPr>
        <w:br/>
      </w:r>
      <w:r>
        <w:rPr>
          <w:rFonts w:hint="eastAsia"/>
        </w:rPr>
        <w:t>　　二、木器漆行业用户分析</w:t>
      </w:r>
      <w:r>
        <w:rPr>
          <w:rFonts w:hint="eastAsia"/>
        </w:rPr>
        <w:br/>
      </w:r>
      <w:r>
        <w:rPr>
          <w:rFonts w:hint="eastAsia"/>
        </w:rPr>
        <w:t>　　三、木器漆行业营销策略分析</w:t>
      </w:r>
      <w:r>
        <w:rPr>
          <w:rFonts w:hint="eastAsia"/>
        </w:rPr>
        <w:br/>
      </w:r>
      <w:r>
        <w:rPr>
          <w:rFonts w:hint="eastAsia"/>
        </w:rPr>
        <w:t>　　第十二章 [.中.智.林.]研究结论及发展建议</w:t>
      </w:r>
      <w:r>
        <w:rPr>
          <w:rFonts w:hint="eastAsia"/>
        </w:rPr>
        <w:br/>
      </w:r>
      <w:r>
        <w:rPr>
          <w:rFonts w:hint="eastAsia"/>
        </w:rPr>
        <w:t>　　一、行业研究结论及建议</w:t>
      </w:r>
      <w:r>
        <w:rPr>
          <w:rFonts w:hint="eastAsia"/>
        </w:rPr>
        <w:br/>
      </w:r>
      <w:r>
        <w:rPr>
          <w:rFonts w:hint="eastAsia"/>
        </w:rPr>
        <w:t>　　二、子行业研究结论及建议</w:t>
      </w:r>
      <w:r>
        <w:rPr>
          <w:rFonts w:hint="eastAsia"/>
        </w:rPr>
        <w:br/>
      </w:r>
      <w:r>
        <w:rPr>
          <w:rFonts w:hint="eastAsia"/>
        </w:rPr>
        <w:t>　　三、行业发展建议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木器漆行业历程</w:t>
      </w:r>
      <w:r>
        <w:rPr>
          <w:rFonts w:hint="eastAsia"/>
        </w:rPr>
        <w:br/>
      </w:r>
      <w:r>
        <w:rPr>
          <w:rFonts w:hint="eastAsia"/>
        </w:rPr>
        <w:t>　　图表 木器漆行业生命周期</w:t>
      </w:r>
      <w:r>
        <w:rPr>
          <w:rFonts w:hint="eastAsia"/>
        </w:rPr>
        <w:br/>
      </w:r>
      <w:r>
        <w:rPr>
          <w:rFonts w:hint="eastAsia"/>
        </w:rPr>
        <w:t>　　图表 木器漆行业产业链分析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2020-2025年中国木器漆行业市场规模及增长情况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2020-2025年木器漆行业市场容量分析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2020-2025年中国木器漆行业产能统计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2020-2025年中国木器漆行业产量及增长趋势</w:t>
      </w:r>
      <w:r>
        <w:rPr>
          <w:rFonts w:hint="eastAsia"/>
        </w:rPr>
        <w:br/>
      </w:r>
      <w:r>
        <w:rPr>
          <w:rFonts w:hint="eastAsia"/>
        </w:rPr>
        <w:t>　　图表 木器漆行业动态</w:t>
      </w:r>
      <w:r>
        <w:rPr>
          <w:rFonts w:hint="eastAsia"/>
        </w:rPr>
        <w:br/>
      </w:r>
      <w:r>
        <w:rPr>
          <w:rFonts w:hint="eastAsia"/>
        </w:rPr>
        <w:t>　　图表 2020-2025年中国木器漆市场需求量及增速统计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2025年中国木器漆行业需求领域分布格局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2020-2025年中国木器漆行业销售收入分析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2020-2025年中国木器漆行业盈利情况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2020-2025年中国木器漆行业利润总额统计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2020-2025年中国木器漆进口数量分析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2020-2025年中国木器漆进口金额分析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2020-2025年中国木器漆出口数量分析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2020-2025年中国木器漆出口金额分析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2025年中国木器漆进口国家及地区分析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2025年中国木器漆出口国家及地区分析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2020-2025年中国木器漆行业企业数量情况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2020-2025年中国木器漆行业企业平均规模情况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木器漆重点企业（一）经营情况分析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木器漆重点企业（一）主要经济指标情况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木器漆重点企业（一）盈利能力情况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木器漆重点企业（一）偿债能力情况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木器漆重点企业（一）运营能力情况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木器漆重点企业（一）成长能力情况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木器漆重点企业（二）基本信息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木器漆重点企业（二）经营情况分析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木器漆重点企业（二）主要经济指标情况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木器漆重点企业（二）盈利能力情况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木器漆重点企业（二）偿债能力情况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木器漆重点企业（二）运营能力情况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木器漆重点企业（二）成长能力情况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木器漆重点企业（三）基本信息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木器漆重点企业（三）经营情况分析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木器漆重点企业（三）主要经济指标情况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木器漆重点企业（三）盈利能力情况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木器漆重点企业（三）偿债能力情况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木器漆重点企业（三）运营能力情况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木器漆重点企业（三）成长能力情况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2025-2031年中国木器漆行业产能预测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2025-2031年中国木器漆行业产量预测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2025-2031年中国木器漆市场需求量预测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2025-2031年中国木器漆行业供需平衡预测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2025-2031年中国木器漆行业风险分析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2025-2031年中国木器漆行业市场容量预测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2025-2031年中国木器漆行业市场规模预测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2025-2031年中国木器漆市场前景分析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2025-2031年中国木器漆行业发展趋势预测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7adfd678b47b1" w:history="1">
        <w:r>
          <w:rPr>
            <w:rStyle w:val="Hyperlink"/>
          </w:rPr>
          <w:t>中国木器漆行业发展研究与前景趋势报告（2025-2031年）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7adfd678b47b1" w:history="1">
        <w:r>
          <w:rPr>
            <w:rStyle w:val="Hyperlink"/>
          </w:rPr>
          <w:t>https://www.20087.com/9/05/MuQiQiHangYeQianJingFenXi.html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漆与油漆的区别、木器漆十大名牌、水性漆的使用方法视频、木器漆排名前十品牌、实木家具油漆味太重了怎么办、木器漆和木蜡油的区别、水性漆会得白血病吗、木器漆可以刷金属吗、木器漆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2a14ed818473a" w:history="1">
      <w:r>
        <w:rPr>
          <w:rStyle w:val="Hyperlink"/>
        </w:rPr>
        <w:t>中国木器漆行业发展研究与前景趋势报告（2025-2031年）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uQiQiHangYeQianJingFenXi.html" TargetMode="External" Id="R4367adfd678b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uQiQiHangYeQianJingFenXi.html" TargetMode="External" Id="Ra8a2a14ed818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2025-05-02T07:59:00Z</dcterms:created>
  <dcterms:modified xsi:type="dcterms:W3CDTF">2025-05-02T08:59:00Z</dcterms:modified>
  <dc:subject>中国木器漆行业发展研究与前景趋势报告（2025-2031年）</dc:subject>
  <dc:title>中国木器漆行业发展研究与前景趋势报告（2025-2031年）</dc:title>
  <cp:keywords>中国木器漆行业发展研究与前景趋势报告（2025-2031年）</cp:keywords>
  <dc:description>中国木器漆行业发展研究与前景趋势报告（2025-2031年）</dc:description>
</cp:coreProperties>
</file>