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ef34eaad24d15" w:history="1">
              <w:r>
                <w:rPr>
                  <w:rStyle w:val="Hyperlink"/>
                </w:rPr>
                <w:t>中国正辛硫醇市场调研与发展趋势预测报告（2025年）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ef34eaad24d15" w:history="1">
              <w:r>
                <w:rPr>
                  <w:rStyle w:val="Hyperlink"/>
                </w:rPr>
                <w:t>中国正辛硫醇市场调研与发展趋势预测报告（2025年）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ef34eaad24d15" w:history="1">
                <w:r>
                  <w:rPr>
                    <w:rStyle w:val="Hyperlink"/>
                  </w:rPr>
                  <w:t>https://www.20087.com/M_ShiYouHuaGong/59/ZhengXinLiuChunShiChangDiaoYanYuQianJingYuCe.html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辛硫醇是一种有机硫化合物，主要用于聚合反应的链转移剂，以控制聚合物的分子量和结构。近年来，随着高分子科学的发展，正辛硫醇在合成高性能聚合物，如热塑性弹性体和特种树脂中的应用日益广泛。同时，其在香料和医药中间体领域的用途也被不断发掘，显示出其化学合成的灵活性和多样性。</w:t>
      </w:r>
      <w:r>
        <w:rPr>
          <w:rFonts w:hint="eastAsia"/>
        </w:rPr>
        <w:br/>
      </w:r>
      <w:r>
        <w:rPr>
          <w:rFonts w:hint="eastAsia"/>
        </w:rPr>
        <w:t>　　未来，正辛硫醇的应用将更加专注于功能性和定制化。随着纳米技术和材料科学的进步，正辛硫醇将被用于制备具有特定性能的纳米材料，如增强导电性和生物相容性的复合材料。同时，生物工程的发展可能促使正辛硫醇在生物传感器和药物传递系统中的应用，以实现更精准的诊断和治疗。此外，环境友好型的合成路线和回收技术将减少其生产过程中的环境影响，推动行业的可持续发展。</w:t>
      </w:r>
      <w:r>
        <w:rPr>
          <w:rFonts w:hint="eastAsia"/>
        </w:rPr>
        <w:br/>
      </w:r>
      <w:r>
        <w:rPr>
          <w:rFonts w:hint="eastAsia"/>
        </w:rPr>
        <w:t>　　《</w:t>
      </w:r>
      <w:hyperlink r:id="R180ef34eaad24d15" w:history="1">
        <w:r>
          <w:rPr>
            <w:rStyle w:val="Hyperlink"/>
          </w:rPr>
          <w:t>中国正辛硫醇市场调研与发展趋势预测报告（2025年）</w:t>
        </w:r>
      </w:hyperlink>
      <w:r>
        <w:rPr>
          <w:rFonts w:hint="eastAsia"/>
        </w:rPr>
        <w:t>》系统分析了正辛硫醇行业的市场规模、需求动态及价格趋势，并深入探讨了正辛硫醇产业链结构的变化与发展。报告详细解读了正辛硫醇行业现状，科学预测了未来市场前景与发展趋势，同时对正辛硫醇细分市场的竞争格局进行了全面评估，重点关注领先企业的竞争实力、市场集中度及品牌影响力。结合正辛硫醇技术现状与未来方向，报告揭示了正辛硫醇行业机遇与潜在风险，为投资者、研究机构及政府决策层提供了制定战略的重要依据。</w:t>
      </w:r>
      <w:r>
        <w:rPr>
          <w:rFonts w:hint="eastAsia"/>
        </w:rPr>
        <w:br/>
      </w:r>
      <w:r>
        <w:rPr>
          <w:rFonts w:hint="eastAsia"/>
        </w:rPr>
        <w:br/>
      </w:r>
      <w:r>
        <w:rPr>
          <w:rFonts w:hint="eastAsia"/>
        </w:rPr>
        <w:t>第一章 正辛硫醇概述</w:t>
      </w:r>
      <w:r>
        <w:rPr>
          <w:rFonts w:hint="eastAsia"/>
        </w:rPr>
        <w:br/>
      </w:r>
      <w:r>
        <w:rPr>
          <w:rFonts w:hint="eastAsia"/>
        </w:rPr>
        <w:t>　　第一节 正辛硫醇定义</w:t>
      </w:r>
      <w:r>
        <w:rPr>
          <w:rFonts w:hint="eastAsia"/>
        </w:rPr>
        <w:br/>
      </w:r>
      <w:r>
        <w:rPr>
          <w:rFonts w:hint="eastAsia"/>
        </w:rPr>
        <w:t>　　第二节 正辛硫醇行业发展历程</w:t>
      </w:r>
      <w:r>
        <w:rPr>
          <w:rFonts w:hint="eastAsia"/>
        </w:rPr>
        <w:br/>
      </w:r>
      <w:r>
        <w:rPr>
          <w:rFonts w:hint="eastAsia"/>
        </w:rPr>
        <w:t>　　第三节 正辛硫醇分类及应用</w:t>
      </w:r>
      <w:r>
        <w:rPr>
          <w:rFonts w:hint="eastAsia"/>
        </w:rPr>
        <w:br/>
      </w:r>
      <w:r>
        <w:rPr>
          <w:rFonts w:hint="eastAsia"/>
        </w:rPr>
        <w:br/>
      </w:r>
      <w:r>
        <w:rPr>
          <w:rFonts w:hint="eastAsia"/>
        </w:rPr>
        <w:t>第二章 正辛硫醇行业发展环境分析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2025年中国正辛硫醇行业发展政策环境分析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2025年中国正辛硫醇行业发展社会环境分析</w:t>
      </w:r>
      <w:r>
        <w:rPr>
          <w:rFonts w:hint="eastAsia"/>
        </w:rPr>
        <w:br/>
      </w:r>
      <w:r>
        <w:rPr>
          <w:rFonts w:hint="eastAsia"/>
        </w:rPr>
        <w:t>　　第四节 国内外主要生产方法</w:t>
      </w:r>
      <w:r>
        <w:rPr>
          <w:rFonts w:hint="eastAsia"/>
        </w:rPr>
        <w:br/>
      </w:r>
      <w:r>
        <w:rPr>
          <w:rFonts w:hint="eastAsia"/>
        </w:rPr>
        <w:t>　　第五节 2025-2031年中国经济趋势预测分析</w:t>
      </w:r>
      <w:r>
        <w:rPr>
          <w:rFonts w:hint="eastAsia"/>
        </w:rPr>
        <w:br/>
      </w:r>
      <w:r>
        <w:rPr>
          <w:rFonts w:hint="eastAsia"/>
        </w:rPr>
        <w:br/>
      </w:r>
      <w:r>
        <w:rPr>
          <w:rFonts w:hint="eastAsia"/>
        </w:rPr>
        <w:t>第三章 正辛硫醇生产现状分析</w:t>
      </w:r>
      <w:r>
        <w:rPr>
          <w:rFonts w:hint="eastAsia"/>
        </w:rPr>
        <w:br/>
      </w:r>
      <w:r>
        <w:rPr>
          <w:rFonts w:hint="eastAsia"/>
        </w:rPr>
        <w:t>　　第一节 正辛硫醇行业总体规模</w:t>
      </w:r>
      <w:r>
        <w:rPr>
          <w:rFonts w:hint="eastAsia"/>
        </w:rPr>
        <w:br/>
      </w:r>
      <w:r>
        <w:rPr>
          <w:rFonts w:hint="eastAsia"/>
        </w:rPr>
        <w:t>　　第二节 正辛硫醇产能概况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2020-2025年中国正辛硫醇产量概况</w:t>
      </w:r>
      <w:r>
        <w:rPr>
          <w:rFonts w:hint="eastAsia"/>
        </w:rPr>
        <w:br/>
      </w:r>
      <w:r>
        <w:rPr>
          <w:rFonts w:hint="eastAsia"/>
        </w:rPr>
        <w:t>　　　　一、2020-2025年产量变动</w:t>
      </w:r>
      <w:r>
        <w:rPr>
          <w:rFonts w:hint="eastAsia"/>
        </w:rPr>
        <w:br/>
      </w:r>
      <w:r>
        <w:rPr>
          <w:rFonts w:hint="eastAsia"/>
        </w:rPr>
        <w:t>　　　　二、2020-2025年产能配置与产能利用率调查</w:t>
      </w:r>
      <w:r>
        <w:rPr>
          <w:rFonts w:hint="eastAsia"/>
        </w:rPr>
        <w:br/>
      </w:r>
      <w:r>
        <w:rPr>
          <w:rFonts w:hint="eastAsia"/>
        </w:rPr>
        <w:t>　　第四节 正辛硫醇市场容量概况</w:t>
      </w:r>
      <w:r>
        <w:rPr>
          <w:rFonts w:hint="eastAsia"/>
        </w:rPr>
        <w:br/>
      </w:r>
      <w:r>
        <w:rPr>
          <w:rFonts w:hint="eastAsia"/>
        </w:rPr>
        <w:t>　　第五节 正辛硫醇产业的生命周期分析</w:t>
      </w:r>
      <w:r>
        <w:rPr>
          <w:rFonts w:hint="eastAsia"/>
        </w:rPr>
        <w:br/>
      </w:r>
      <w:r>
        <w:rPr>
          <w:rFonts w:hint="eastAsia"/>
        </w:rPr>
        <w:br/>
      </w:r>
      <w:r>
        <w:rPr>
          <w:rFonts w:hint="eastAsia"/>
        </w:rPr>
        <w:t>第四章 正辛硫醇需求及消费情况</w:t>
      </w:r>
      <w:r>
        <w:rPr>
          <w:rFonts w:hint="eastAsia"/>
        </w:rPr>
        <w:br/>
      </w:r>
      <w:r>
        <w:rPr>
          <w:rFonts w:hint="eastAsia"/>
        </w:rPr>
        <w:t>　　第一节 中国正辛硫醇需求现状分析</w:t>
      </w:r>
      <w:r>
        <w:rPr>
          <w:rFonts w:hint="eastAsia"/>
        </w:rPr>
        <w:br/>
      </w:r>
      <w:r>
        <w:rPr>
          <w:rFonts w:hint="eastAsia"/>
        </w:rPr>
        <w:t>　　第二节 2020-2025年正辛硫醇需求概况</w:t>
      </w:r>
      <w:r>
        <w:rPr>
          <w:rFonts w:hint="eastAsia"/>
        </w:rPr>
        <w:br/>
      </w:r>
      <w:r>
        <w:rPr>
          <w:rFonts w:hint="eastAsia"/>
        </w:rPr>
        <w:t>　　第三节 2025年正辛硫醇消费情况分析</w:t>
      </w:r>
      <w:r>
        <w:rPr>
          <w:rFonts w:hint="eastAsia"/>
        </w:rPr>
        <w:br/>
      </w:r>
      <w:r>
        <w:rPr>
          <w:rFonts w:hint="eastAsia"/>
        </w:rPr>
        <w:t>　　第四节 正辛硫醇市场需求潜力分析</w:t>
      </w:r>
      <w:r>
        <w:rPr>
          <w:rFonts w:hint="eastAsia"/>
        </w:rPr>
        <w:br/>
      </w:r>
      <w:r>
        <w:rPr>
          <w:rFonts w:hint="eastAsia"/>
        </w:rPr>
        <w:t>　　第五节 中国正辛硫醇的消费构成</w:t>
      </w:r>
      <w:r>
        <w:rPr>
          <w:rFonts w:hint="eastAsia"/>
        </w:rPr>
        <w:br/>
      </w:r>
      <w:r>
        <w:rPr>
          <w:rFonts w:hint="eastAsia"/>
        </w:rPr>
        <w:br/>
      </w:r>
      <w:r>
        <w:rPr>
          <w:rFonts w:hint="eastAsia"/>
        </w:rPr>
        <w:t>第五章 正辛硫醇国内产品价格走势及影响因素分析</w:t>
      </w:r>
      <w:r>
        <w:rPr>
          <w:rFonts w:hint="eastAsia"/>
        </w:rPr>
        <w:br/>
      </w:r>
      <w:r>
        <w:rPr>
          <w:rFonts w:hint="eastAsia"/>
        </w:rPr>
        <w:t>　　第一节 2020-2025年国内产品价格回顾</w:t>
      </w:r>
      <w:r>
        <w:rPr>
          <w:rFonts w:hint="eastAsia"/>
        </w:rPr>
        <w:br/>
      </w:r>
      <w:r>
        <w:rPr>
          <w:rFonts w:hint="eastAsia"/>
        </w:rPr>
        <w:t>　　第二节 2020-2025年国内产品市场价格及评述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t>　　章关联产业分析及影响</w:t>
      </w:r>
      <w:r>
        <w:rPr>
          <w:rFonts w:hint="eastAsia"/>
        </w:rPr>
        <w:br/>
      </w:r>
      <w:r>
        <w:rPr>
          <w:rFonts w:hint="eastAsia"/>
        </w:rPr>
        <w:t>　　第一节 正辛硫醇行业产业链分析</w:t>
      </w:r>
      <w:r>
        <w:rPr>
          <w:rFonts w:hint="eastAsia"/>
        </w:rPr>
        <w:br/>
      </w:r>
      <w:r>
        <w:rPr>
          <w:rFonts w:hint="eastAsia"/>
        </w:rPr>
        <w:t>　　　　一、产业链模型介绍</w:t>
      </w:r>
      <w:r>
        <w:rPr>
          <w:rFonts w:hint="eastAsia"/>
        </w:rPr>
        <w:br/>
      </w:r>
      <w:r>
        <w:rPr>
          <w:rFonts w:hint="eastAsia"/>
        </w:rPr>
        <w:t>　　　　二、正辛硫醇产业链模型分析</w:t>
      </w:r>
      <w:r>
        <w:rPr>
          <w:rFonts w:hint="eastAsia"/>
        </w:rPr>
        <w:br/>
      </w:r>
      <w:r>
        <w:rPr>
          <w:rFonts w:hint="eastAsia"/>
        </w:rPr>
        <w:t>　　第二节 上游产业发展及其影响分析</w:t>
      </w:r>
      <w:r>
        <w:rPr>
          <w:rFonts w:hint="eastAsia"/>
        </w:rPr>
        <w:br/>
      </w:r>
      <w:r>
        <w:rPr>
          <w:rFonts w:hint="eastAsia"/>
        </w:rPr>
        <w:t>　　　　一、上游原材料价格分析</w:t>
      </w:r>
      <w:r>
        <w:rPr>
          <w:rFonts w:hint="eastAsia"/>
        </w:rPr>
        <w:br/>
      </w:r>
      <w:r>
        <w:rPr>
          <w:rFonts w:hint="eastAsia"/>
        </w:rPr>
        <w:t>　　　　二、上游产业对正辛硫醇行业的影响</w:t>
      </w:r>
      <w:r>
        <w:rPr>
          <w:rFonts w:hint="eastAsia"/>
        </w:rPr>
        <w:br/>
      </w:r>
      <w:r>
        <w:rPr>
          <w:rFonts w:hint="eastAsia"/>
        </w:rPr>
        <w:t>　　第三节 下游产业发展及其影响分析</w:t>
      </w:r>
      <w:r>
        <w:rPr>
          <w:rFonts w:hint="eastAsia"/>
        </w:rPr>
        <w:br/>
      </w:r>
      <w:r>
        <w:rPr>
          <w:rFonts w:hint="eastAsia"/>
        </w:rPr>
        <w:t>　　　　一、下游需求分析</w:t>
      </w:r>
      <w:r>
        <w:rPr>
          <w:rFonts w:hint="eastAsia"/>
        </w:rPr>
        <w:br/>
      </w:r>
      <w:r>
        <w:rPr>
          <w:rFonts w:hint="eastAsia"/>
        </w:rPr>
        <w:t>　　　　二、下游产业对正辛硫醇行业的影响</w:t>
      </w:r>
      <w:r>
        <w:rPr>
          <w:rFonts w:hint="eastAsia"/>
        </w:rPr>
        <w:br/>
      </w:r>
      <w:r>
        <w:rPr>
          <w:rFonts w:hint="eastAsia"/>
        </w:rPr>
        <w:t>　　第四节 替代产品分析及对本行业影响</w:t>
      </w:r>
      <w:r>
        <w:rPr>
          <w:rFonts w:hint="eastAsia"/>
        </w:rPr>
        <w:br/>
      </w:r>
      <w:r>
        <w:rPr>
          <w:rFonts w:hint="eastAsia"/>
        </w:rPr>
        <w:br/>
      </w:r>
      <w:r>
        <w:rPr>
          <w:rFonts w:hint="eastAsia"/>
        </w:rPr>
        <w:t>第七章 正辛硫醇营销调查</w:t>
      </w:r>
      <w:r>
        <w:rPr>
          <w:rFonts w:hint="eastAsia"/>
        </w:rPr>
        <w:br/>
      </w:r>
      <w:r>
        <w:rPr>
          <w:rFonts w:hint="eastAsia"/>
        </w:rPr>
        <w:t>　　第一节 中国主要营销模式与布局方法</w:t>
      </w:r>
      <w:r>
        <w:rPr>
          <w:rFonts w:hint="eastAsia"/>
        </w:rPr>
        <w:br/>
      </w:r>
      <w:r>
        <w:rPr>
          <w:rFonts w:hint="eastAsia"/>
        </w:rPr>
        <w:t>　　第二节 正辛硫醇国际化贸易模式</w:t>
      </w:r>
      <w:r>
        <w:rPr>
          <w:rFonts w:hint="eastAsia"/>
        </w:rPr>
        <w:br/>
      </w:r>
      <w:r>
        <w:rPr>
          <w:rFonts w:hint="eastAsia"/>
        </w:rPr>
        <w:t>　　第三节 正辛硫醇促销与宣传</w:t>
      </w:r>
      <w:r>
        <w:rPr>
          <w:rFonts w:hint="eastAsia"/>
        </w:rPr>
        <w:br/>
      </w:r>
      <w:r>
        <w:rPr>
          <w:rFonts w:hint="eastAsia"/>
        </w:rPr>
        <w:t>　　第四节 优秀企业营销理念对比</w:t>
      </w:r>
      <w:r>
        <w:rPr>
          <w:rFonts w:hint="eastAsia"/>
        </w:rPr>
        <w:br/>
      </w:r>
      <w:r>
        <w:rPr>
          <w:rFonts w:hint="eastAsia"/>
        </w:rPr>
        <w:t>　　第五节 正辛硫醇成功营销案例</w:t>
      </w:r>
      <w:r>
        <w:rPr>
          <w:rFonts w:hint="eastAsia"/>
        </w:rPr>
        <w:br/>
      </w:r>
      <w:r>
        <w:rPr>
          <w:rFonts w:hint="eastAsia"/>
        </w:rPr>
        <w:t>　　章 2025-2031年正辛硫醇行业经营与投资状况分析及预测</w:t>
      </w:r>
      <w:r>
        <w:rPr>
          <w:rFonts w:hint="eastAsia"/>
        </w:rPr>
        <w:br/>
      </w:r>
      <w:r>
        <w:rPr>
          <w:rFonts w:hint="eastAsia"/>
        </w:rPr>
        <w:t>　　第一节 正辛硫醇行业工业经营基本情况分析</w:t>
      </w:r>
      <w:r>
        <w:rPr>
          <w:rFonts w:hint="eastAsia"/>
        </w:rPr>
        <w:br/>
      </w:r>
      <w:r>
        <w:rPr>
          <w:rFonts w:hint="eastAsia"/>
        </w:rPr>
        <w:t>　　　　一、行业资产情况分析</w:t>
      </w:r>
      <w:r>
        <w:rPr>
          <w:rFonts w:hint="eastAsia"/>
        </w:rPr>
        <w:br/>
      </w:r>
      <w:r>
        <w:rPr>
          <w:rFonts w:hint="eastAsia"/>
        </w:rPr>
        <w:t>　　　　二、行业利润情况分析</w:t>
      </w:r>
      <w:r>
        <w:rPr>
          <w:rFonts w:hint="eastAsia"/>
        </w:rPr>
        <w:br/>
      </w:r>
      <w:r>
        <w:rPr>
          <w:rFonts w:hint="eastAsia"/>
        </w:rPr>
        <w:t>　　　　三、行业亏损情况分析</w:t>
      </w:r>
      <w:r>
        <w:rPr>
          <w:rFonts w:hint="eastAsia"/>
        </w:rPr>
        <w:br/>
      </w:r>
      <w:r>
        <w:rPr>
          <w:rFonts w:hint="eastAsia"/>
        </w:rPr>
        <w:t>　　第二节 正辛硫醇行业效益情况分析</w:t>
      </w:r>
      <w:r>
        <w:rPr>
          <w:rFonts w:hint="eastAsia"/>
        </w:rPr>
        <w:br/>
      </w:r>
      <w:r>
        <w:rPr>
          <w:rFonts w:hint="eastAsia"/>
        </w:rPr>
        <w:t>　　　　一、盈利能力分析</w:t>
      </w:r>
      <w:r>
        <w:rPr>
          <w:rFonts w:hint="eastAsia"/>
        </w:rPr>
        <w:br/>
      </w:r>
      <w:r>
        <w:rPr>
          <w:rFonts w:hint="eastAsia"/>
        </w:rPr>
        <w:t>　　　　二、营运能力分析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正辛硫醇行业重点项目投资分析</w:t>
      </w:r>
      <w:r>
        <w:rPr>
          <w:rFonts w:hint="eastAsia"/>
        </w:rPr>
        <w:br/>
      </w:r>
      <w:r>
        <w:rPr>
          <w:rFonts w:hint="eastAsia"/>
        </w:rPr>
        <w:t>　　　　一、重点项目A</w:t>
      </w:r>
      <w:r>
        <w:rPr>
          <w:rFonts w:hint="eastAsia"/>
        </w:rPr>
        <w:br/>
      </w:r>
      <w:r>
        <w:rPr>
          <w:rFonts w:hint="eastAsia"/>
        </w:rPr>
        <w:t>　　　　二、重点项目B</w:t>
      </w:r>
      <w:r>
        <w:rPr>
          <w:rFonts w:hint="eastAsia"/>
        </w:rPr>
        <w:br/>
      </w:r>
      <w:r>
        <w:rPr>
          <w:rFonts w:hint="eastAsia"/>
        </w:rPr>
        <w:t>　　　　三、重点项目C</w:t>
      </w:r>
      <w:r>
        <w:rPr>
          <w:rFonts w:hint="eastAsia"/>
        </w:rPr>
        <w:br/>
      </w:r>
      <w:r>
        <w:rPr>
          <w:rFonts w:hint="eastAsia"/>
        </w:rPr>
        <w:br/>
      </w:r>
      <w:r>
        <w:rPr>
          <w:rFonts w:hint="eastAsia"/>
        </w:rPr>
        <w:t>第九章 正辛硫醇行业竞争格局分析</w:t>
      </w:r>
      <w:r>
        <w:rPr>
          <w:rFonts w:hint="eastAsia"/>
        </w:rPr>
        <w:br/>
      </w:r>
      <w:r>
        <w:rPr>
          <w:rFonts w:hint="eastAsia"/>
        </w:rPr>
        <w:t>　　第一节 2020-2025年中国正辛硫醇行业集中度分析</w:t>
      </w:r>
      <w:r>
        <w:rPr>
          <w:rFonts w:hint="eastAsia"/>
        </w:rPr>
        <w:br/>
      </w:r>
      <w:r>
        <w:rPr>
          <w:rFonts w:hint="eastAsia"/>
        </w:rPr>
        <w:t>　　第二节 正辛硫醇国内外SWOT分析</w:t>
      </w:r>
      <w:r>
        <w:rPr>
          <w:rFonts w:hint="eastAsia"/>
        </w:rPr>
        <w:br/>
      </w:r>
      <w:r>
        <w:rPr>
          <w:rFonts w:hint="eastAsia"/>
        </w:rPr>
        <w:t>　　第三节 不同地区竞争格局分析</w:t>
      </w:r>
      <w:r>
        <w:rPr>
          <w:rFonts w:hint="eastAsia"/>
        </w:rPr>
        <w:br/>
      </w:r>
      <w:r>
        <w:rPr>
          <w:rFonts w:hint="eastAsia"/>
        </w:rPr>
        <w:t>　　第四节 不同企业竞争格局分析</w:t>
      </w:r>
      <w:r>
        <w:rPr>
          <w:rFonts w:hint="eastAsia"/>
        </w:rPr>
        <w:br/>
      </w:r>
      <w:r>
        <w:rPr>
          <w:rFonts w:hint="eastAsia"/>
        </w:rPr>
        <w:t>　　第五节 国内主要企业竞争力对比分析</w:t>
      </w:r>
      <w:r>
        <w:rPr>
          <w:rFonts w:hint="eastAsia"/>
        </w:rPr>
        <w:br/>
      </w:r>
      <w:r>
        <w:rPr>
          <w:rFonts w:hint="eastAsia"/>
        </w:rPr>
        <w:t>　　第六节 2025-2031年中国正辛硫醇行业竞争格局预测分析</w:t>
      </w:r>
      <w:r>
        <w:rPr>
          <w:rFonts w:hint="eastAsia"/>
        </w:rPr>
        <w:br/>
      </w:r>
      <w:r>
        <w:rPr>
          <w:rFonts w:hint="eastAsia"/>
        </w:rPr>
        <w:br/>
      </w:r>
      <w:r>
        <w:rPr>
          <w:rFonts w:hint="eastAsia"/>
        </w:rPr>
        <w:t>第十章 正辛硫醇国内重点生产厂家分析</w:t>
      </w:r>
      <w:r>
        <w:rPr>
          <w:rFonts w:hint="eastAsia"/>
        </w:rPr>
        <w:br/>
      </w:r>
      <w:r>
        <w:rPr>
          <w:rFonts w:hint="eastAsia"/>
        </w:rPr>
        <w:t>　　第一节 广州市佳华化工有限公司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五、2025-2031年企业趋势预测</w:t>
      </w:r>
      <w:r>
        <w:rPr>
          <w:rFonts w:hint="eastAsia"/>
        </w:rPr>
        <w:br/>
      </w:r>
      <w:r>
        <w:rPr>
          <w:rFonts w:hint="eastAsia"/>
        </w:rPr>
        <w:t>　　第二节 济南谷瑞特化工有限公司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五、2025-2031年企业趋势预测</w:t>
      </w:r>
      <w:r>
        <w:rPr>
          <w:rFonts w:hint="eastAsia"/>
        </w:rPr>
        <w:br/>
      </w:r>
      <w:r>
        <w:rPr>
          <w:rFonts w:hint="eastAsia"/>
        </w:rPr>
        <w:t>　　第三节 阿拉丁</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五、2025-2031年企业趋势预测</w:t>
      </w:r>
      <w:r>
        <w:rPr>
          <w:rFonts w:hint="eastAsia"/>
        </w:rPr>
        <w:br/>
      </w:r>
      <w:r>
        <w:rPr>
          <w:rFonts w:hint="eastAsia"/>
        </w:rPr>
        <w:t>　　第四节 上海传信化工有限公司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五、2025-2031年企业趋势预测</w:t>
      </w:r>
      <w:r>
        <w:rPr>
          <w:rFonts w:hint="eastAsia"/>
        </w:rPr>
        <w:br/>
      </w:r>
      <w:r>
        <w:rPr>
          <w:rFonts w:hint="eastAsia"/>
        </w:rPr>
        <w:t>　　第五节 三门峡奥科化工有限公司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五、2025-2031年企业趋势预测</w:t>
      </w:r>
      <w:r>
        <w:rPr>
          <w:rFonts w:hint="eastAsia"/>
        </w:rPr>
        <w:br/>
      </w:r>
      <w:r>
        <w:rPr>
          <w:rFonts w:hint="eastAsia"/>
        </w:rPr>
        <w:br/>
      </w:r>
      <w:r>
        <w:rPr>
          <w:rFonts w:hint="eastAsia"/>
        </w:rPr>
        <w:t>第十一章 中国正辛硫醇行业投融资分析</w:t>
      </w:r>
      <w:r>
        <w:rPr>
          <w:rFonts w:hint="eastAsia"/>
        </w:rPr>
        <w:br/>
      </w:r>
      <w:r>
        <w:rPr>
          <w:rFonts w:hint="eastAsia"/>
        </w:rPr>
        <w:t>　　第一节 正辛硫醇行业企业所有制状况</w:t>
      </w:r>
      <w:r>
        <w:rPr>
          <w:rFonts w:hint="eastAsia"/>
        </w:rPr>
        <w:br/>
      </w:r>
      <w:r>
        <w:rPr>
          <w:rFonts w:hint="eastAsia"/>
        </w:rPr>
        <w:t>　　第二节 正辛硫醇行业外资进入状况</w:t>
      </w:r>
      <w:r>
        <w:rPr>
          <w:rFonts w:hint="eastAsia"/>
        </w:rPr>
        <w:br/>
      </w:r>
      <w:r>
        <w:rPr>
          <w:rFonts w:hint="eastAsia"/>
        </w:rPr>
        <w:t>　　第三节 正辛硫醇行业合作与并购</w:t>
      </w:r>
      <w:r>
        <w:rPr>
          <w:rFonts w:hint="eastAsia"/>
        </w:rPr>
        <w:br/>
      </w:r>
      <w:r>
        <w:rPr>
          <w:rFonts w:hint="eastAsia"/>
        </w:rPr>
        <w:t>　　第四节 正辛硫醇行业投资体制分析</w:t>
      </w:r>
      <w:r>
        <w:rPr>
          <w:rFonts w:hint="eastAsia"/>
        </w:rPr>
        <w:br/>
      </w:r>
      <w:r>
        <w:rPr>
          <w:rFonts w:hint="eastAsia"/>
        </w:rPr>
        <w:t>　　第五节 正辛硫醇行业资本市场融资分析</w:t>
      </w:r>
      <w:r>
        <w:rPr>
          <w:rFonts w:hint="eastAsia"/>
        </w:rPr>
        <w:br/>
      </w:r>
      <w:r>
        <w:rPr>
          <w:rFonts w:hint="eastAsia"/>
        </w:rPr>
        <w:br/>
      </w:r>
      <w:r>
        <w:rPr>
          <w:rFonts w:hint="eastAsia"/>
        </w:rPr>
        <w:t>第十二章 2025-2031年中国正辛硫醇行业投资规划建议研究</w:t>
      </w:r>
      <w:r>
        <w:rPr>
          <w:rFonts w:hint="eastAsia"/>
        </w:rPr>
        <w:br/>
      </w:r>
      <w:r>
        <w:rPr>
          <w:rFonts w:hint="eastAsia"/>
        </w:rPr>
        <w:t>　　第一节 2025-2031年中国正辛硫醇行业投资前景研究分析</w:t>
      </w:r>
      <w:r>
        <w:rPr>
          <w:rFonts w:hint="eastAsia"/>
        </w:rPr>
        <w:br/>
      </w:r>
      <w:r>
        <w:rPr>
          <w:rFonts w:hint="eastAsia"/>
        </w:rPr>
        <w:t>　　　　一、正辛硫醇产品投资前景研究</w:t>
      </w:r>
      <w:r>
        <w:rPr>
          <w:rFonts w:hint="eastAsia"/>
        </w:rPr>
        <w:br/>
      </w:r>
      <w:r>
        <w:rPr>
          <w:rFonts w:hint="eastAsia"/>
        </w:rPr>
        <w:t>　　　　二、正辛硫醇细分行业投资前景研究</w:t>
      </w:r>
      <w:r>
        <w:rPr>
          <w:rFonts w:hint="eastAsia"/>
        </w:rPr>
        <w:br/>
      </w:r>
      <w:r>
        <w:rPr>
          <w:rFonts w:hint="eastAsia"/>
        </w:rPr>
        <w:t>　　　　三、正辛硫醇行业产业链投资规划建议</w:t>
      </w:r>
      <w:r>
        <w:rPr>
          <w:rFonts w:hint="eastAsia"/>
        </w:rPr>
        <w:br/>
      </w:r>
      <w:r>
        <w:rPr>
          <w:rFonts w:hint="eastAsia"/>
        </w:rPr>
        <w:t>　　第二节 2025-2031年中国正辛硫醇行业品牌建设策略</w:t>
      </w:r>
      <w:r>
        <w:rPr>
          <w:rFonts w:hint="eastAsia"/>
        </w:rPr>
        <w:br/>
      </w:r>
      <w:r>
        <w:rPr>
          <w:rFonts w:hint="eastAsia"/>
        </w:rPr>
        <w:t>　　　　一、正辛硫醇行业品牌规划</w:t>
      </w:r>
      <w:r>
        <w:rPr>
          <w:rFonts w:hint="eastAsia"/>
        </w:rPr>
        <w:br/>
      </w:r>
      <w:r>
        <w:rPr>
          <w:rFonts w:hint="eastAsia"/>
        </w:rPr>
        <w:t>　　　　二、正辛硫醇行业品牌建设</w:t>
      </w:r>
      <w:r>
        <w:rPr>
          <w:rFonts w:hint="eastAsia"/>
        </w:rPr>
        <w:br/>
      </w:r>
      <w:r>
        <w:rPr>
          <w:rFonts w:hint="eastAsia"/>
        </w:rPr>
        <w:br/>
      </w:r>
      <w:r>
        <w:rPr>
          <w:rFonts w:hint="eastAsia"/>
        </w:rPr>
        <w:t>第十三章 2025-2031年正辛硫醇市场指标预测及行业项目投资</w:t>
      </w:r>
      <w:r>
        <w:rPr>
          <w:rFonts w:hint="eastAsia"/>
        </w:rPr>
        <w:br/>
      </w:r>
      <w:r>
        <w:rPr>
          <w:rFonts w:hint="eastAsia"/>
        </w:rPr>
        <w:t>　　第一节 2025-2031年正辛硫醇市场指标预测</w:t>
      </w:r>
      <w:r>
        <w:rPr>
          <w:rFonts w:hint="eastAsia"/>
        </w:rPr>
        <w:br/>
      </w:r>
      <w:r>
        <w:rPr>
          <w:rFonts w:hint="eastAsia"/>
        </w:rPr>
        <w:t>　　　　一、2025-2031年正辛硫醇行业供给预测</w:t>
      </w:r>
      <w:r>
        <w:rPr>
          <w:rFonts w:hint="eastAsia"/>
        </w:rPr>
        <w:br/>
      </w:r>
      <w:r>
        <w:rPr>
          <w:rFonts w:hint="eastAsia"/>
        </w:rPr>
        <w:t>　　　　二、2025-2031年正辛硫醇行业需求预测</w:t>
      </w:r>
      <w:r>
        <w:rPr>
          <w:rFonts w:hint="eastAsia"/>
        </w:rPr>
        <w:br/>
      </w:r>
      <w:r>
        <w:rPr>
          <w:rFonts w:hint="eastAsia"/>
        </w:rPr>
        <w:t>　　　　三、2025-2031年正辛硫醇行业盈利预测</w:t>
      </w:r>
      <w:r>
        <w:rPr>
          <w:rFonts w:hint="eastAsia"/>
        </w:rPr>
        <w:br/>
      </w:r>
      <w:r>
        <w:rPr>
          <w:rFonts w:hint="eastAsia"/>
        </w:rPr>
        <w:t>　　第二节 2025-2031年正辛硫醇项目投资建议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2025-2031年中国正辛硫醇行业发展趋势分析</w:t>
      </w:r>
      <w:r>
        <w:rPr>
          <w:rFonts w:hint="eastAsia"/>
        </w:rPr>
        <w:br/>
      </w:r>
      <w:r>
        <w:rPr>
          <w:rFonts w:hint="eastAsia"/>
        </w:rPr>
        <w:t>　　第一节 2025-2031年正辛硫醇行业发展趋势</w:t>
      </w:r>
      <w:r>
        <w:rPr>
          <w:rFonts w:hint="eastAsia"/>
        </w:rPr>
        <w:br/>
      </w:r>
      <w:r>
        <w:rPr>
          <w:rFonts w:hint="eastAsia"/>
        </w:rPr>
        <w:t>　　第二节 2025-2031年市场潜力预测</w:t>
      </w:r>
      <w:r>
        <w:rPr>
          <w:rFonts w:hint="eastAsia"/>
        </w:rPr>
        <w:br/>
      </w:r>
      <w:r>
        <w:rPr>
          <w:rFonts w:hint="eastAsia"/>
        </w:rPr>
        <w:t>　　第三节 2025-2031年技术研发趋势</w:t>
      </w:r>
      <w:r>
        <w:rPr>
          <w:rFonts w:hint="eastAsia"/>
        </w:rPr>
        <w:br/>
      </w:r>
      <w:r>
        <w:rPr>
          <w:rFonts w:hint="eastAsia"/>
        </w:rPr>
        <w:t>　　第四节 2025-2031年销售渠道和销售方法变化趋势</w:t>
      </w:r>
      <w:r>
        <w:rPr>
          <w:rFonts w:hint="eastAsia"/>
        </w:rPr>
        <w:br/>
      </w:r>
      <w:r>
        <w:rPr>
          <w:rFonts w:hint="eastAsia"/>
        </w:rPr>
        <w:t>　　第五节 2025-2031年竞争格局发展趋势</w:t>
      </w:r>
      <w:r>
        <w:rPr>
          <w:rFonts w:hint="eastAsia"/>
        </w:rPr>
        <w:br/>
      </w:r>
      <w:r>
        <w:rPr>
          <w:rFonts w:hint="eastAsia"/>
        </w:rPr>
        <w:t>　　第六节 2025-2031年进出口趋势</w:t>
      </w:r>
      <w:r>
        <w:rPr>
          <w:rFonts w:hint="eastAsia"/>
        </w:rPr>
        <w:br/>
      </w:r>
      <w:r>
        <w:rPr>
          <w:rFonts w:hint="eastAsia"/>
        </w:rPr>
        <w:t>　　第七节 中智^林^－2025-2031年正辛硫醇行业运行状况预测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2020-2025年全部工业增加值及其增长速度</w:t>
      </w:r>
      <w:r>
        <w:rPr>
          <w:rFonts w:hint="eastAsia"/>
        </w:rPr>
        <w:br/>
      </w:r>
      <w:r>
        <w:rPr>
          <w:rFonts w:hint="eastAsia"/>
        </w:rPr>
        <w:t>　　图表 32015年主要工业产品产量及其增长速度</w:t>
      </w:r>
      <w:r>
        <w:rPr>
          <w:rFonts w:hint="eastAsia"/>
        </w:rPr>
        <w:br/>
      </w:r>
      <w:r>
        <w:rPr>
          <w:rFonts w:hint="eastAsia"/>
        </w:rPr>
        <w:t>　　图表 4 2020-2025年建筑业增加值及其增长速度</w:t>
      </w:r>
      <w:r>
        <w:rPr>
          <w:rFonts w:hint="eastAsia"/>
        </w:rPr>
        <w:br/>
      </w:r>
      <w:r>
        <w:rPr>
          <w:rFonts w:hint="eastAsia"/>
        </w:rPr>
        <w:t>　　图表 5 2020-2025年全社会固定资产投资及其增长速度</w:t>
      </w:r>
      <w:r>
        <w:rPr>
          <w:rFonts w:hint="eastAsia"/>
        </w:rPr>
        <w:br/>
      </w:r>
      <w:r>
        <w:rPr>
          <w:rFonts w:hint="eastAsia"/>
        </w:rPr>
        <w:t>　　图表 62015年分行业固定资产投资（不含农户）及其增长速度</w:t>
      </w:r>
      <w:r>
        <w:rPr>
          <w:rFonts w:hint="eastAsia"/>
        </w:rPr>
        <w:br/>
      </w:r>
      <w:r>
        <w:rPr>
          <w:rFonts w:hint="eastAsia"/>
        </w:rPr>
        <w:t>　　图表 72015年固定资产投资新增主要生产能力</w:t>
      </w:r>
      <w:r>
        <w:rPr>
          <w:rFonts w:hint="eastAsia"/>
        </w:rPr>
        <w:br/>
      </w:r>
      <w:r>
        <w:rPr>
          <w:rFonts w:hint="eastAsia"/>
        </w:rPr>
        <w:t>　　图表 82015年房地产开发和销售主要指标完成情况及其增长速度</w:t>
      </w:r>
      <w:r>
        <w:rPr>
          <w:rFonts w:hint="eastAsia"/>
        </w:rPr>
        <w:br/>
      </w:r>
      <w:r>
        <w:rPr>
          <w:rFonts w:hint="eastAsia"/>
        </w:rPr>
        <w:t>　　图表 9 2020-2024年末国家外汇储备及其增长速度</w:t>
      </w:r>
      <w:r>
        <w:rPr>
          <w:rFonts w:hint="eastAsia"/>
        </w:rPr>
        <w:br/>
      </w:r>
      <w:r>
        <w:rPr>
          <w:rFonts w:hint="eastAsia"/>
        </w:rPr>
        <w:t>　　图表 112015年年末人口数及其构成</w:t>
      </w:r>
      <w:r>
        <w:rPr>
          <w:rFonts w:hint="eastAsia"/>
        </w:rPr>
        <w:br/>
      </w:r>
      <w:r>
        <w:rPr>
          <w:rFonts w:hint="eastAsia"/>
        </w:rPr>
        <w:t>　　图表 12 2020-2025年农村居民人均纯收入及其实际增长速度</w:t>
      </w:r>
      <w:r>
        <w:rPr>
          <w:rFonts w:hint="eastAsia"/>
        </w:rPr>
        <w:br/>
      </w:r>
      <w:r>
        <w:rPr>
          <w:rFonts w:hint="eastAsia"/>
        </w:rPr>
        <w:t>　　图表 13 2020-2025年城镇居民人均可支配收入及其实际增长速度</w:t>
      </w:r>
      <w:r>
        <w:rPr>
          <w:rFonts w:hint="eastAsia"/>
        </w:rPr>
        <w:br/>
      </w:r>
      <w:r>
        <w:rPr>
          <w:rFonts w:hint="eastAsia"/>
        </w:rPr>
        <w:t>　　图表 14 2020-2025年城镇新增就业人数</w:t>
      </w:r>
      <w:r>
        <w:rPr>
          <w:rFonts w:hint="eastAsia"/>
        </w:rPr>
        <w:br/>
      </w:r>
      <w:r>
        <w:rPr>
          <w:rFonts w:hint="eastAsia"/>
        </w:rPr>
        <w:t>　　图表 15 2020-2025年我国正辛硫醇行业产值分析</w:t>
      </w:r>
      <w:r>
        <w:rPr>
          <w:rFonts w:hint="eastAsia"/>
        </w:rPr>
        <w:br/>
      </w:r>
      <w:r>
        <w:rPr>
          <w:rFonts w:hint="eastAsia"/>
        </w:rPr>
        <w:t>　　图表 16 2020-2025年我国正辛硫醇行业产能分析</w:t>
      </w:r>
      <w:r>
        <w:rPr>
          <w:rFonts w:hint="eastAsia"/>
        </w:rPr>
        <w:br/>
      </w:r>
      <w:r>
        <w:rPr>
          <w:rFonts w:hint="eastAsia"/>
        </w:rPr>
        <w:t>　　图表 17 2025-2031年我国正辛硫醇行业产能预测</w:t>
      </w:r>
      <w:r>
        <w:rPr>
          <w:rFonts w:hint="eastAsia"/>
        </w:rPr>
        <w:br/>
      </w:r>
      <w:r>
        <w:rPr>
          <w:rFonts w:hint="eastAsia"/>
        </w:rPr>
        <w:t>　　图表 18 2020-2025年我国正辛硫醇行业产量分析</w:t>
      </w:r>
      <w:r>
        <w:rPr>
          <w:rFonts w:hint="eastAsia"/>
        </w:rPr>
        <w:br/>
      </w:r>
      <w:r>
        <w:rPr>
          <w:rFonts w:hint="eastAsia"/>
        </w:rPr>
        <w:t>　　图表 19 2020-2025年我国正辛硫醇行业市场容量分析</w:t>
      </w:r>
      <w:r>
        <w:rPr>
          <w:rFonts w:hint="eastAsia"/>
        </w:rPr>
        <w:br/>
      </w:r>
      <w:r>
        <w:rPr>
          <w:rFonts w:hint="eastAsia"/>
        </w:rPr>
        <w:t>　　图表 20正辛硫醇行业生命周期的判断</w:t>
      </w:r>
      <w:r>
        <w:rPr>
          <w:rFonts w:hint="eastAsia"/>
        </w:rPr>
        <w:br/>
      </w:r>
      <w:r>
        <w:rPr>
          <w:rFonts w:hint="eastAsia"/>
        </w:rPr>
        <w:t>　　图表 21 2020-2025年我国正辛硫醇行业需求量分析</w:t>
      </w:r>
      <w:r>
        <w:rPr>
          <w:rFonts w:hint="eastAsia"/>
        </w:rPr>
        <w:br/>
      </w:r>
      <w:r>
        <w:rPr>
          <w:rFonts w:hint="eastAsia"/>
        </w:rPr>
        <w:t>　　图表 22 2020-2025年我国正辛硫醇行业销量分析</w:t>
      </w:r>
      <w:r>
        <w:rPr>
          <w:rFonts w:hint="eastAsia"/>
        </w:rPr>
        <w:br/>
      </w:r>
      <w:r>
        <w:rPr>
          <w:rFonts w:hint="eastAsia"/>
        </w:rPr>
        <w:t>　　图表 23 2020-2025年我国正辛硫醇行业潜在需求量分析</w:t>
      </w:r>
      <w:r>
        <w:rPr>
          <w:rFonts w:hint="eastAsia"/>
        </w:rPr>
        <w:br/>
      </w:r>
      <w:r>
        <w:rPr>
          <w:rFonts w:hint="eastAsia"/>
        </w:rPr>
        <w:t>　　图表 24我国正辛硫醇的消费构成</w:t>
      </w:r>
      <w:r>
        <w:rPr>
          <w:rFonts w:hint="eastAsia"/>
        </w:rPr>
        <w:br/>
      </w:r>
      <w:r>
        <w:rPr>
          <w:rFonts w:hint="eastAsia"/>
        </w:rPr>
        <w:t>　　图表 25 2020-2025年我国正辛硫醇行业价格分析</w:t>
      </w:r>
      <w:r>
        <w:rPr>
          <w:rFonts w:hint="eastAsia"/>
        </w:rPr>
        <w:br/>
      </w:r>
      <w:r>
        <w:rPr>
          <w:rFonts w:hint="eastAsia"/>
        </w:rPr>
        <w:t>　　图表 26 2025-2031年我国正辛硫醇行业价格预测</w:t>
      </w:r>
      <w:r>
        <w:rPr>
          <w:rFonts w:hint="eastAsia"/>
        </w:rPr>
        <w:br/>
      </w:r>
      <w:r>
        <w:rPr>
          <w:rFonts w:hint="eastAsia"/>
        </w:rPr>
        <w:t>　　图表 27产业链形成模式示意图</w:t>
      </w:r>
      <w:r>
        <w:rPr>
          <w:rFonts w:hint="eastAsia"/>
        </w:rPr>
        <w:br/>
      </w:r>
      <w:r>
        <w:rPr>
          <w:rFonts w:hint="eastAsia"/>
        </w:rPr>
        <w:t>　　图表 28正辛硫醇的产业链结构图</w:t>
      </w:r>
      <w:r>
        <w:rPr>
          <w:rFonts w:hint="eastAsia"/>
        </w:rPr>
        <w:br/>
      </w:r>
      <w:r>
        <w:rPr>
          <w:rFonts w:hint="eastAsia"/>
        </w:rPr>
        <w:t>　　图表 29 2020-2025年我国溴辛烷价格走势分析</w:t>
      </w:r>
      <w:r>
        <w:rPr>
          <w:rFonts w:hint="eastAsia"/>
        </w:rPr>
        <w:br/>
      </w:r>
      <w:r>
        <w:rPr>
          <w:rFonts w:hint="eastAsia"/>
        </w:rPr>
        <w:t>　　图表 31 2020-2025年我国正辛硫醇行业利润分析</w:t>
      </w:r>
      <w:r>
        <w:rPr>
          <w:rFonts w:hint="eastAsia"/>
        </w:rPr>
        <w:br/>
      </w:r>
      <w:r>
        <w:rPr>
          <w:rFonts w:hint="eastAsia"/>
        </w:rPr>
        <w:t>　　图表 32 2020-2025年我国正辛硫醇行业亏损额分析</w:t>
      </w:r>
      <w:r>
        <w:rPr>
          <w:rFonts w:hint="eastAsia"/>
        </w:rPr>
        <w:br/>
      </w:r>
      <w:r>
        <w:rPr>
          <w:rFonts w:hint="eastAsia"/>
        </w:rPr>
        <w:t>　　图表 33 2020-2025年我国正辛硫醇行业盈利能力分析</w:t>
      </w:r>
      <w:r>
        <w:rPr>
          <w:rFonts w:hint="eastAsia"/>
        </w:rPr>
        <w:br/>
      </w:r>
      <w:r>
        <w:rPr>
          <w:rFonts w:hint="eastAsia"/>
        </w:rPr>
        <w:t>　　图表 34 2020-2025年我国正辛硫醇行业营运能力分析</w:t>
      </w:r>
      <w:r>
        <w:rPr>
          <w:rFonts w:hint="eastAsia"/>
        </w:rPr>
        <w:br/>
      </w:r>
      <w:r>
        <w:rPr>
          <w:rFonts w:hint="eastAsia"/>
        </w:rPr>
        <w:t>　　图表 35 2020-2025年我国正辛硫醇行业偿债能力分析</w:t>
      </w:r>
      <w:r>
        <w:rPr>
          <w:rFonts w:hint="eastAsia"/>
        </w:rPr>
        <w:br/>
      </w:r>
      <w:r>
        <w:rPr>
          <w:rFonts w:hint="eastAsia"/>
        </w:rPr>
        <w:t>　　图表 36 2020-2025年我国正辛硫醇行业发展能力分析</w:t>
      </w:r>
      <w:r>
        <w:rPr>
          <w:rFonts w:hint="eastAsia"/>
        </w:rPr>
        <w:br/>
      </w:r>
      <w:r>
        <w:rPr>
          <w:rFonts w:hint="eastAsia"/>
        </w:rPr>
        <w:t>　　图表 37年产1200吨正辛硫醇项目</w:t>
      </w:r>
      <w:r>
        <w:rPr>
          <w:rFonts w:hint="eastAsia"/>
        </w:rPr>
        <w:br/>
      </w:r>
      <w:r>
        <w:rPr>
          <w:rFonts w:hint="eastAsia"/>
        </w:rPr>
        <w:t>　　图表 381000t/a正辛硫醇项目</w:t>
      </w:r>
      <w:r>
        <w:rPr>
          <w:rFonts w:hint="eastAsia"/>
        </w:rPr>
        <w:br/>
      </w:r>
      <w:r>
        <w:rPr>
          <w:rFonts w:hint="eastAsia"/>
        </w:rPr>
        <w:t>　　图表 39我国正辛硫醇行业集中度分析</w:t>
      </w:r>
      <w:r>
        <w:rPr>
          <w:rFonts w:hint="eastAsia"/>
        </w:rPr>
        <w:br/>
      </w:r>
      <w:r>
        <w:rPr>
          <w:rFonts w:hint="eastAsia"/>
        </w:rPr>
        <w:t>　　图表 40我国正辛硫醇行业不同地区需求格局分析</w:t>
      </w:r>
      <w:r>
        <w:rPr>
          <w:rFonts w:hint="eastAsia"/>
        </w:rPr>
        <w:br/>
      </w:r>
      <w:r>
        <w:rPr>
          <w:rFonts w:hint="eastAsia"/>
        </w:rPr>
        <w:t>　　图表 41我国正辛硫醇行业不同规模企业格局分析</w:t>
      </w:r>
      <w:r>
        <w:rPr>
          <w:rFonts w:hint="eastAsia"/>
        </w:rPr>
        <w:br/>
      </w:r>
      <w:r>
        <w:rPr>
          <w:rFonts w:hint="eastAsia"/>
        </w:rPr>
        <w:t>　　图表 42国内前十企业正辛硫醇生产企业市场份额分析</w:t>
      </w:r>
      <w:r>
        <w:rPr>
          <w:rFonts w:hint="eastAsia"/>
        </w:rPr>
        <w:br/>
      </w:r>
      <w:r>
        <w:rPr>
          <w:rFonts w:hint="eastAsia"/>
        </w:rPr>
        <w:t>　　图表 43广州市佳华化工有限公司总资产周转次数变化情况</w:t>
      </w:r>
      <w:r>
        <w:rPr>
          <w:rFonts w:hint="eastAsia"/>
        </w:rPr>
        <w:br/>
      </w:r>
      <w:r>
        <w:rPr>
          <w:rFonts w:hint="eastAsia"/>
        </w:rPr>
        <w:t>　　图表 44广州市佳华化工有限公司固定资产周转次数情况</w:t>
      </w:r>
      <w:r>
        <w:rPr>
          <w:rFonts w:hint="eastAsia"/>
        </w:rPr>
        <w:br/>
      </w:r>
      <w:r>
        <w:rPr>
          <w:rFonts w:hint="eastAsia"/>
        </w:rPr>
        <w:t>　　图表 45广州市佳华化工有限公司流动资产周转次数变化情况</w:t>
      </w:r>
      <w:r>
        <w:rPr>
          <w:rFonts w:hint="eastAsia"/>
        </w:rPr>
        <w:br/>
      </w:r>
      <w:r>
        <w:rPr>
          <w:rFonts w:hint="eastAsia"/>
        </w:rPr>
        <w:t>　　图表 46广州市佳华化工有限公司销售毛利率变化情况</w:t>
      </w:r>
      <w:r>
        <w:rPr>
          <w:rFonts w:hint="eastAsia"/>
        </w:rPr>
        <w:br/>
      </w:r>
      <w:r>
        <w:rPr>
          <w:rFonts w:hint="eastAsia"/>
        </w:rPr>
        <w:t>　　图表 47广州市佳华化工有限公司资产负债率变化情况</w:t>
      </w:r>
      <w:r>
        <w:rPr>
          <w:rFonts w:hint="eastAsia"/>
        </w:rPr>
        <w:br/>
      </w:r>
      <w:r>
        <w:rPr>
          <w:rFonts w:hint="eastAsia"/>
        </w:rPr>
        <w:t>　　图表 48广州市佳华化工有限公司产权比率变化情况</w:t>
      </w:r>
      <w:r>
        <w:rPr>
          <w:rFonts w:hint="eastAsia"/>
        </w:rPr>
        <w:br/>
      </w:r>
      <w:r>
        <w:rPr>
          <w:rFonts w:hint="eastAsia"/>
        </w:rPr>
        <w:t>　　图表 49广州市佳华化工有限公司已获利息倍数变化情况</w:t>
      </w:r>
      <w:r>
        <w:rPr>
          <w:rFonts w:hint="eastAsia"/>
        </w:rPr>
        <w:br/>
      </w:r>
      <w:r>
        <w:rPr>
          <w:rFonts w:hint="eastAsia"/>
        </w:rPr>
        <w:t>　　图表 50济南谷瑞特化工有限公司总资产周转次数变化情况</w:t>
      </w:r>
      <w:r>
        <w:rPr>
          <w:rFonts w:hint="eastAsia"/>
        </w:rPr>
        <w:br/>
      </w:r>
      <w:r>
        <w:rPr>
          <w:rFonts w:hint="eastAsia"/>
        </w:rPr>
        <w:t>　　图表 51济南谷瑞特化工有限公司固定资产周转次数情况</w:t>
      </w:r>
      <w:r>
        <w:rPr>
          <w:rFonts w:hint="eastAsia"/>
        </w:rPr>
        <w:br/>
      </w:r>
      <w:r>
        <w:rPr>
          <w:rFonts w:hint="eastAsia"/>
        </w:rPr>
        <w:t>　　图表 52济南谷瑞特化工有限公司流动资产周转次数变化情况</w:t>
      </w:r>
      <w:r>
        <w:rPr>
          <w:rFonts w:hint="eastAsia"/>
        </w:rPr>
        <w:br/>
      </w:r>
      <w:r>
        <w:rPr>
          <w:rFonts w:hint="eastAsia"/>
        </w:rPr>
        <w:t>　　图表 53济南谷瑞特化工有限公司销售毛利率变化情况</w:t>
      </w:r>
      <w:r>
        <w:rPr>
          <w:rFonts w:hint="eastAsia"/>
        </w:rPr>
        <w:br/>
      </w:r>
      <w:r>
        <w:rPr>
          <w:rFonts w:hint="eastAsia"/>
        </w:rPr>
        <w:t>　　图表 54济南谷瑞特化工有限公司资产负债率变化情况</w:t>
      </w:r>
      <w:r>
        <w:rPr>
          <w:rFonts w:hint="eastAsia"/>
        </w:rPr>
        <w:br/>
      </w:r>
      <w:r>
        <w:rPr>
          <w:rFonts w:hint="eastAsia"/>
        </w:rPr>
        <w:t>　　图表 55济南谷瑞特化工有限公司产权比率变化情况</w:t>
      </w:r>
      <w:r>
        <w:rPr>
          <w:rFonts w:hint="eastAsia"/>
        </w:rPr>
        <w:br/>
      </w:r>
      <w:r>
        <w:rPr>
          <w:rFonts w:hint="eastAsia"/>
        </w:rPr>
        <w:t>　　图表 56济南谷瑞特化工有限公司已获利息倍数变化情况</w:t>
      </w:r>
      <w:r>
        <w:rPr>
          <w:rFonts w:hint="eastAsia"/>
        </w:rPr>
        <w:br/>
      </w:r>
      <w:r>
        <w:rPr>
          <w:rFonts w:hint="eastAsia"/>
        </w:rPr>
        <w:t>　　图表 57阿拉丁总资产周转次数变化情况</w:t>
      </w:r>
      <w:r>
        <w:rPr>
          <w:rFonts w:hint="eastAsia"/>
        </w:rPr>
        <w:br/>
      </w:r>
      <w:r>
        <w:rPr>
          <w:rFonts w:hint="eastAsia"/>
        </w:rPr>
        <w:t>　　图表 58阿拉丁固定资产周转次数情况</w:t>
      </w:r>
      <w:r>
        <w:rPr>
          <w:rFonts w:hint="eastAsia"/>
        </w:rPr>
        <w:br/>
      </w:r>
      <w:r>
        <w:rPr>
          <w:rFonts w:hint="eastAsia"/>
        </w:rPr>
        <w:t>　　图表 59阿拉丁流动资产周转次数变化情况</w:t>
      </w:r>
      <w:r>
        <w:rPr>
          <w:rFonts w:hint="eastAsia"/>
        </w:rPr>
        <w:br/>
      </w:r>
      <w:r>
        <w:rPr>
          <w:rFonts w:hint="eastAsia"/>
        </w:rPr>
        <w:t>　　图表 60阿拉丁销售毛利率变化情况</w:t>
      </w:r>
      <w:r>
        <w:rPr>
          <w:rFonts w:hint="eastAsia"/>
        </w:rPr>
        <w:br/>
      </w:r>
      <w:r>
        <w:rPr>
          <w:rFonts w:hint="eastAsia"/>
        </w:rPr>
        <w:t>　　图表 61阿拉丁资产负债率变化情况</w:t>
      </w:r>
      <w:r>
        <w:rPr>
          <w:rFonts w:hint="eastAsia"/>
        </w:rPr>
        <w:br/>
      </w:r>
      <w:r>
        <w:rPr>
          <w:rFonts w:hint="eastAsia"/>
        </w:rPr>
        <w:t>　　图表 62阿拉丁产权比率变化情况</w:t>
      </w:r>
      <w:r>
        <w:rPr>
          <w:rFonts w:hint="eastAsia"/>
        </w:rPr>
        <w:br/>
      </w:r>
      <w:r>
        <w:rPr>
          <w:rFonts w:hint="eastAsia"/>
        </w:rPr>
        <w:t>　　图表 63阿拉丁已获利息倍数变化情况</w:t>
      </w:r>
      <w:r>
        <w:rPr>
          <w:rFonts w:hint="eastAsia"/>
        </w:rPr>
        <w:br/>
      </w:r>
      <w:r>
        <w:rPr>
          <w:rFonts w:hint="eastAsia"/>
        </w:rPr>
        <w:t>　　图表 64上海传信化工有限公司总资产周转次数变化情况</w:t>
      </w:r>
      <w:r>
        <w:rPr>
          <w:rFonts w:hint="eastAsia"/>
        </w:rPr>
        <w:br/>
      </w:r>
      <w:r>
        <w:rPr>
          <w:rFonts w:hint="eastAsia"/>
        </w:rPr>
        <w:t>　　图表 65上海传信化工有限公司固定资产周转次数情况</w:t>
      </w:r>
      <w:r>
        <w:rPr>
          <w:rFonts w:hint="eastAsia"/>
        </w:rPr>
        <w:br/>
      </w:r>
      <w:r>
        <w:rPr>
          <w:rFonts w:hint="eastAsia"/>
        </w:rPr>
        <w:t>　　图表 66上海传信化工有限公司流动资产周转次数变化情况</w:t>
      </w:r>
      <w:r>
        <w:rPr>
          <w:rFonts w:hint="eastAsia"/>
        </w:rPr>
        <w:br/>
      </w:r>
      <w:r>
        <w:rPr>
          <w:rFonts w:hint="eastAsia"/>
        </w:rPr>
        <w:t>　　图表 67上海传信化工有限公司销售毛利率变化情况</w:t>
      </w:r>
      <w:r>
        <w:rPr>
          <w:rFonts w:hint="eastAsia"/>
        </w:rPr>
        <w:br/>
      </w:r>
      <w:r>
        <w:rPr>
          <w:rFonts w:hint="eastAsia"/>
        </w:rPr>
        <w:t>　　图表 68上海传信化工有限公司资产负债率变化情况</w:t>
      </w:r>
      <w:r>
        <w:rPr>
          <w:rFonts w:hint="eastAsia"/>
        </w:rPr>
        <w:br/>
      </w:r>
      <w:r>
        <w:rPr>
          <w:rFonts w:hint="eastAsia"/>
        </w:rPr>
        <w:t>　　图表 69上海传信化工有限公司产权比率变化情况</w:t>
      </w:r>
      <w:r>
        <w:rPr>
          <w:rFonts w:hint="eastAsia"/>
        </w:rPr>
        <w:br/>
      </w:r>
      <w:r>
        <w:rPr>
          <w:rFonts w:hint="eastAsia"/>
        </w:rPr>
        <w:t>　　图表 70上海传信化工有限公司已获利息倍数变化情况</w:t>
      </w:r>
      <w:r>
        <w:rPr>
          <w:rFonts w:hint="eastAsia"/>
        </w:rPr>
        <w:br/>
      </w:r>
      <w:r>
        <w:rPr>
          <w:rFonts w:hint="eastAsia"/>
        </w:rPr>
        <w:t>　　图表 71三门峡奥科化工有限公司总资产周转次数变化情况</w:t>
      </w:r>
      <w:r>
        <w:rPr>
          <w:rFonts w:hint="eastAsia"/>
        </w:rPr>
        <w:br/>
      </w:r>
      <w:r>
        <w:rPr>
          <w:rFonts w:hint="eastAsia"/>
        </w:rPr>
        <w:t>　　图表 72三门峡奥科化工有限公司固定资产周转次数情况</w:t>
      </w:r>
      <w:r>
        <w:rPr>
          <w:rFonts w:hint="eastAsia"/>
        </w:rPr>
        <w:br/>
      </w:r>
      <w:r>
        <w:rPr>
          <w:rFonts w:hint="eastAsia"/>
        </w:rPr>
        <w:t>　　图表 73三门峡奥科化工有限公司流动资产周转次数变化情况</w:t>
      </w:r>
      <w:r>
        <w:rPr>
          <w:rFonts w:hint="eastAsia"/>
        </w:rPr>
        <w:br/>
      </w:r>
      <w:r>
        <w:rPr>
          <w:rFonts w:hint="eastAsia"/>
        </w:rPr>
        <w:t>　　图表 74三门峡奥科化工有限公司销售毛利率变化情况</w:t>
      </w:r>
      <w:r>
        <w:rPr>
          <w:rFonts w:hint="eastAsia"/>
        </w:rPr>
        <w:br/>
      </w:r>
      <w:r>
        <w:rPr>
          <w:rFonts w:hint="eastAsia"/>
        </w:rPr>
        <w:t>　　图表 75三门峡奥科化工有限公司资产负债率变化情况</w:t>
      </w:r>
      <w:r>
        <w:rPr>
          <w:rFonts w:hint="eastAsia"/>
        </w:rPr>
        <w:br/>
      </w:r>
      <w:r>
        <w:rPr>
          <w:rFonts w:hint="eastAsia"/>
        </w:rPr>
        <w:t>　　图表 76三门峡奥科化工有限公司产权比率变化情况</w:t>
      </w:r>
      <w:r>
        <w:rPr>
          <w:rFonts w:hint="eastAsia"/>
        </w:rPr>
        <w:br/>
      </w:r>
      <w:r>
        <w:rPr>
          <w:rFonts w:hint="eastAsia"/>
        </w:rPr>
        <w:t>　　图表 77三门峡奥科化工有限公司已获利息倍数变化情况</w:t>
      </w:r>
      <w:r>
        <w:rPr>
          <w:rFonts w:hint="eastAsia"/>
        </w:rPr>
        <w:br/>
      </w:r>
      <w:r>
        <w:rPr>
          <w:rFonts w:hint="eastAsia"/>
        </w:rPr>
        <w:t>　　图表 78我国正辛硫醇行业企业所有制状况分析</w:t>
      </w:r>
      <w:r>
        <w:rPr>
          <w:rFonts w:hint="eastAsia"/>
        </w:rPr>
        <w:br/>
      </w:r>
      <w:r>
        <w:rPr>
          <w:rFonts w:hint="eastAsia"/>
        </w:rPr>
        <w:t>　　图表 79正辛硫醇产业链投资示意图</w:t>
      </w:r>
      <w:r>
        <w:rPr>
          <w:rFonts w:hint="eastAsia"/>
        </w:rPr>
        <w:br/>
      </w:r>
      <w:r>
        <w:rPr>
          <w:rFonts w:hint="eastAsia"/>
        </w:rPr>
        <w:t>　　图表 81 2025-2031年我国正辛硫醇行业需求预测</w:t>
      </w:r>
      <w:r>
        <w:rPr>
          <w:rFonts w:hint="eastAsia"/>
        </w:rPr>
        <w:br/>
      </w:r>
      <w:r>
        <w:rPr>
          <w:rFonts w:hint="eastAsia"/>
        </w:rPr>
        <w:t>　　图表 82 2025-2031年我国正辛硫醇行业利润预测</w:t>
      </w:r>
      <w:r>
        <w:rPr>
          <w:rFonts w:hint="eastAsia"/>
        </w:rPr>
        <w:br/>
      </w:r>
      <w:r>
        <w:rPr>
          <w:rFonts w:hint="eastAsia"/>
        </w:rPr>
        <w:t>　　图表 83正辛硫醇技术应用注意事项分析</w:t>
      </w:r>
      <w:r>
        <w:rPr>
          <w:rFonts w:hint="eastAsia"/>
        </w:rPr>
        <w:br/>
      </w:r>
      <w:r>
        <w:rPr>
          <w:rFonts w:hint="eastAsia"/>
        </w:rPr>
        <w:t>　　图表 84正辛硫醇项目投资注意事项图</w:t>
      </w:r>
      <w:r>
        <w:rPr>
          <w:rFonts w:hint="eastAsia"/>
        </w:rPr>
        <w:br/>
      </w:r>
      <w:r>
        <w:rPr>
          <w:rFonts w:hint="eastAsia"/>
        </w:rPr>
        <w:t>　　图表 85正辛硫醇行业生产开发注意事项</w:t>
      </w:r>
      <w:r>
        <w:rPr>
          <w:rFonts w:hint="eastAsia"/>
        </w:rPr>
        <w:br/>
      </w:r>
      <w:r>
        <w:rPr>
          <w:rFonts w:hint="eastAsia"/>
        </w:rPr>
        <w:t>　　图表 86正辛硫醇销售注意事项</w:t>
      </w:r>
      <w:r>
        <w:rPr>
          <w:rFonts w:hint="eastAsia"/>
        </w:rPr>
        <w:br/>
      </w:r>
      <w:r>
        <w:rPr>
          <w:rFonts w:hint="eastAsia"/>
        </w:rPr>
        <w:t>　　图表 87 2025-2031年我国正辛硫醇行业潜在需求量预测</w:t>
      </w:r>
      <w:r>
        <w:rPr>
          <w:rFonts w:hint="eastAsia"/>
        </w:rPr>
        <w:br/>
      </w:r>
      <w:r>
        <w:rPr>
          <w:rFonts w:hint="eastAsia"/>
        </w:rPr>
        <w:t>　　图表 88 2025-2031年我国正辛硫醇行业进出口预测</w:t>
      </w:r>
      <w:r>
        <w:rPr>
          <w:rFonts w:hint="eastAsia"/>
        </w:rPr>
        <w:br/>
      </w:r>
      <w:r>
        <w:rPr>
          <w:rFonts w:hint="eastAsia"/>
        </w:rPr>
        <w:t>　　图表 89 2025-2031年我国正辛硫醇行业产值预测</w:t>
      </w:r>
      <w:r>
        <w:rPr>
          <w:rFonts w:hint="eastAsia"/>
        </w:rPr>
        <w:br/>
      </w:r>
      <w:r>
        <w:rPr>
          <w:rFonts w:hint="eastAsia"/>
        </w:rPr>
        <w:t>　　图表 91 2025-2031年我国正辛硫醇行业利润预测</w:t>
      </w:r>
      <w:r>
        <w:rPr>
          <w:rFonts w:hint="eastAsia"/>
        </w:rPr>
        <w:br/>
      </w:r>
      <w:r>
        <w:rPr>
          <w:rFonts w:hint="eastAsia"/>
        </w:rPr>
        <w:t>　　图表 92 2025-2031年我国正辛硫醇行业总资产预测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ef34eaad24d15" w:history="1">
        <w:r>
          <w:rPr>
            <w:rStyle w:val="Hyperlink"/>
          </w:rPr>
          <w:t>中国正辛硫醇市场调研与发展趋势预测报告（2025年）</w:t>
        </w:r>
      </w:hyperlink>
      <w:r>
        <w:rPr>
          <w:color w:val="C00000"/>
        </w:rPr>
        <w:t>》，报告编号：</w:t>
      </w:r>
      <w:r>
        <w:rPr>
          <w:rFonts w:hint="eastAsia"/>
          <w:color w:val="C00000"/>
        </w:rPr>
        <w:t>1807659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ef34eaad24d15" w:history="1">
        <w:r>
          <w:rPr>
            <w:rStyle w:val="Hyperlink"/>
          </w:rPr>
          <w:t>https://www.20087.com/M_ShiYouHuaGong/59/ZhengXinLiuChunShiChangDiaoYanYuQianJingYuCe.html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热点：正辛硫醇的理化性质、正辛硫醇的理化性质、十二硫醇、正辛硫醇厂家、二甲基乙醇胺、正辛硫醇国标、丙烯腈物理性质、正辛硫醇的沸点、盖德化工网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224be1ea24790" w:history="1">
      <w:r>
        <w:rPr>
          <w:rStyle w:val="Hyperlink"/>
        </w:rPr>
        <w:t>中国正辛硫醇市场调研与发展趋势预测报告（2025年）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ZhengXinLiuChunShiChangDiaoYanYuQianJingYuCe.html" TargetMode="External" Id="R180ef34eaad24d15" /></Relationships>
</file>

<file path=word/_rels/header2.xml.rels>&#65279;<?xml version="1.0" encoding="utf-8"?><Relationships xmlns="http://schemas.openxmlformats.org/package/2006/relationships"><Relationship Type="http://schemas.openxmlformats.org/officeDocument/2006/relationships/hyperlink" Target="https://www.20087.com/M_ShiYouHuaGong/59/ZhengXinLiuChunShiChangDiaoYanYuQianJingYuCe.html" TargetMode="External" Id="Rff1224be1ea2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2025-01-24T06:19:00Z</dcterms:created>
  <dcterms:modified xsi:type="dcterms:W3CDTF">2025-01-24T07:19:00Z</dcterms:modified>
  <dc:subject>中国正辛硫醇市场调研与发展趋势预测报告（2025年）</dc:subject>
  <dc:title>中国正辛硫醇市场调研与发展趋势预测报告（2025年）</dc:title>
  <cp:keywords>中国正辛硫醇市场调研与发展趋势预测报告（2025年）</cp:keywords>
  <dc:description>中国正辛硫醇市场调研与发展趋势预测报告（2025年）</dc:description>
</cp:coreProperties>
</file>