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54a59b5f254f46" w:history="1">
              <w:r>
                <w:rPr>
                  <w:rStyle w:val="Hyperlink"/>
                </w:rPr>
                <w:t>2025-2031年中国氟唑磺隆市场研究与前景趋势预测报告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54a59b5f254f46" w:history="1">
              <w:r>
                <w:rPr>
                  <w:rStyle w:val="Hyperlink"/>
                </w:rPr>
                <w:t>2025-2031年中国氟唑磺隆市场研究与前景趋势预测报告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54a59b5f254f46" w:history="1">
                <w:r>
                  <w:rPr>
                    <w:rStyle w:val="Hyperlink"/>
                  </w:rPr>
                  <w:t>https://www.20087.com/9/25/FuZuoHuangLongFaZhanQuShiFenXi.html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唑磺隆是一种高效、选择性除草剂，主要用于麦类作物田间杂草的防控，特别是对禾本科杂草如看麦娘、野燕麦及部分阔叶杂草具有良好的防除效果。氟唑磺隆作用机制属于乙酰乳酸合成酶（ALS）抑制剂，通过干扰植物体内支链氨基酸的生物合成，阻断细胞分裂与生长，实现对靶标杂草的系统性抑制。产品在土壤中降解较快，残留期适中，对后茬作物影响较小，适用于轮作体系下的杂草管理。制剂形式以可湿性粉剂和水分散粒剂为主，便于田间配制与喷洒，施用窗口多集中在杂草萌发至早期生长阶段。在实际应用中，氟唑磺隆常与其他作用机制的除草剂复配使用，以扩大杀草谱并延缓抗性发展。农业生产者对其田间表现的关注点集中于药效稳定性、作物安全性及对非靶标生物的影响，相关登记与使用规范日趋严格。</w:t>
      </w:r>
      <w:r>
        <w:rPr>
          <w:rFonts w:hint="eastAsia"/>
        </w:rPr>
        <w:br/>
      </w:r>
      <w:r>
        <w:rPr>
          <w:rFonts w:hint="eastAsia"/>
        </w:rPr>
        <w:t>　　未来，氟唑磺隆的应用前景将受到杂草抗性演化、环境安全要求及绿色植保理念的多重影响。随着部分区域杂草种群对ALS抑制剂类药剂抗性水平上升，单一成分的防控效果面临挑战，推动复配制剂与轮换用药策略的深入推广。制剂技术的创新，如缓释颗粒剂、微胶囊化或纳米分散体系，有望提升药剂在复杂环境下的附着性、渗透性与靶向性，减少飘移与流失，提高利用效率。同时，对药剂在土壤与水体中的迁移转化行为、对土壤微生物群落及传粉昆虫等非靶标生物的潜在影响，将成为环境风险评估的重点内容。绿色农药发展政策鼓励开发低用量、高选择性、易降解的品种，促使企业优化合成工艺，减少副产物与能耗。长远来看，氟唑磺隆的使用将更加注重与综合杂草管理（IWM）体系的融合，结合耕作措施、生物防控与精准施药技术，实现农田生态系统的可持续治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54a59b5f254f46" w:history="1">
        <w:r>
          <w:rPr>
            <w:rStyle w:val="Hyperlink"/>
          </w:rPr>
          <w:t>2025-2031年中国氟唑磺隆市场研究与前景趋势预测报告</w:t>
        </w:r>
      </w:hyperlink>
      <w:r>
        <w:rPr>
          <w:rFonts w:hint="eastAsia"/>
        </w:rPr>
        <w:t>》基于科学的市场调研与数据分析，全面解析了氟唑磺隆行业的市场规模、市场需求及发展现状。报告深入探讨了氟唑磺隆产业链结构、细分市场特点及技术发展方向，并结合宏观经济环境与消费者需求变化，对氟唑磺隆行业前景与未来趋势进行了科学预测，揭示了潜在增长空间。通过对氟唑磺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中国氟唑磺隆概述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国际氟唑磺隆市场发展概况</w:t>
      </w:r>
      <w:r>
        <w:rPr>
          <w:rFonts w:hint="eastAsia"/>
        </w:rPr>
        <w:br/>
      </w:r>
      <w:r>
        <w:rPr>
          <w:rFonts w:hint="eastAsia"/>
        </w:rPr>
        <w:t>　　第一节 全球氟唑磺隆市场分析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2025年中国氟唑磺隆环境分析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中国氟唑磺隆技术发展分析</w:t>
      </w:r>
      <w:r>
        <w:rPr>
          <w:rFonts w:hint="eastAsia"/>
        </w:rPr>
        <w:br/>
      </w:r>
      <w:r>
        <w:rPr>
          <w:rFonts w:hint="eastAsia"/>
        </w:rPr>
        <w:t>　　第一节 当前中国氟唑磺隆技术发展现况分析</w:t>
      </w:r>
      <w:r>
        <w:rPr>
          <w:rFonts w:hint="eastAsia"/>
        </w:rPr>
        <w:br/>
      </w:r>
      <w:r>
        <w:rPr>
          <w:rFonts w:hint="eastAsia"/>
        </w:rPr>
        <w:t>　　第二节 中国氟唑磺隆技术成熟度分析</w:t>
      </w:r>
      <w:r>
        <w:rPr>
          <w:rFonts w:hint="eastAsia"/>
        </w:rPr>
        <w:br/>
      </w:r>
      <w:r>
        <w:rPr>
          <w:rFonts w:hint="eastAsia"/>
        </w:rPr>
        <w:t>　　第三节 中外氟唑磺隆技术差距及其主要因素分析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提高中国氟唑磺隆技术的策略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氟唑磺隆市场特性分析</w:t>
      </w:r>
      <w:r>
        <w:rPr>
          <w:rFonts w:hint="eastAsia"/>
        </w:rPr>
        <w:br/>
      </w:r>
      <w:r>
        <w:rPr>
          <w:rFonts w:hint="eastAsia"/>
        </w:rPr>
        <w:t>　　第一节 中国氟唑磺隆主要企业及产能</w:t>
      </w:r>
      <w:r>
        <w:rPr>
          <w:rFonts w:hint="eastAsia"/>
        </w:rPr>
        <w:br/>
      </w:r>
      <w:r>
        <w:rPr>
          <w:rFonts w:hint="eastAsia"/>
        </w:rPr>
        <w:t>　　第二节 SWOT及预测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t>　　第三节 进入退出状况及预测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2020-2025年中国氟唑磺隆行业市场供需及价格分析</w:t>
      </w:r>
      <w:r>
        <w:rPr>
          <w:rFonts w:hint="eastAsia"/>
        </w:rPr>
        <w:br/>
      </w:r>
      <w:r>
        <w:rPr>
          <w:rFonts w:hint="eastAsia"/>
        </w:rPr>
        <w:t>　　第一节 2020-2025年中国氟唑磺隆产能及开工率</w:t>
      </w:r>
      <w:r>
        <w:rPr>
          <w:rFonts w:hint="eastAsia"/>
        </w:rPr>
        <w:br/>
      </w:r>
      <w:r>
        <w:rPr>
          <w:rFonts w:hint="eastAsia"/>
        </w:rPr>
        <w:t>　　　　一、中国氟唑磺隆产能统计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二、2020-2025年中国氟唑磺隆开工率统计</w:t>
      </w:r>
      <w:r>
        <w:rPr>
          <w:rFonts w:hint="eastAsia"/>
        </w:rPr>
        <w:br/>
      </w:r>
      <w:r>
        <w:rPr>
          <w:rFonts w:hint="eastAsia"/>
        </w:rPr>
        <w:t>　　第二节 2020-2025年中国氟唑磺隆产量分析</w:t>
      </w:r>
      <w:r>
        <w:rPr>
          <w:rFonts w:hint="eastAsia"/>
        </w:rPr>
        <w:br/>
      </w:r>
      <w:r>
        <w:rPr>
          <w:rFonts w:hint="eastAsia"/>
        </w:rPr>
        <w:t>　　　　一、中国氟唑磺隆生产区域分布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二、2020-2025年中国氟唑磺隆产量</w:t>
      </w:r>
      <w:r>
        <w:rPr>
          <w:rFonts w:hint="eastAsia"/>
        </w:rPr>
        <w:br/>
      </w:r>
      <w:r>
        <w:rPr>
          <w:rFonts w:hint="eastAsia"/>
        </w:rPr>
        <w:t>　　第三节 2020-2025年中国氟唑磺隆市场需求分析</w:t>
      </w:r>
      <w:r>
        <w:rPr>
          <w:rFonts w:hint="eastAsia"/>
        </w:rPr>
        <w:br/>
      </w:r>
      <w:r>
        <w:rPr>
          <w:rFonts w:hint="eastAsia"/>
        </w:rPr>
        <w:t>　　　　一、中国氟唑磺隆各应用领域消费占比</w:t>
      </w:r>
      <w:r>
        <w:rPr>
          <w:rFonts w:hint="eastAsia"/>
        </w:rPr>
        <w:br/>
      </w:r>
      <w:r>
        <w:rPr>
          <w:rFonts w:hint="eastAsia"/>
        </w:rPr>
        <w:t>　　　　二、2020-2025年中国氟唑磺隆需求量</w:t>
      </w:r>
      <w:r>
        <w:rPr>
          <w:rFonts w:hint="eastAsia"/>
        </w:rPr>
        <w:br/>
      </w:r>
      <w:r>
        <w:rPr>
          <w:rFonts w:hint="eastAsia"/>
        </w:rPr>
        <w:t>　　　　三、中国氟唑磺隆下游主要消费厂家</w:t>
      </w:r>
      <w:r>
        <w:rPr>
          <w:rFonts w:hint="eastAsia"/>
        </w:rPr>
        <w:br/>
      </w:r>
      <w:r>
        <w:rPr>
          <w:rFonts w:hint="eastAsia"/>
        </w:rPr>
        <w:t>　　第四节 2020-2025年中国氟唑磺隆价格及趋势</w:t>
      </w:r>
      <w:r>
        <w:rPr>
          <w:rFonts w:hint="eastAsia"/>
        </w:rPr>
        <w:br/>
      </w:r>
      <w:r>
        <w:rPr>
          <w:rFonts w:hint="eastAsia"/>
        </w:rPr>
        <w:t>　　　　一、2020-2025年氟唑磺隆价格分析</w:t>
      </w:r>
      <w:r>
        <w:rPr>
          <w:rFonts w:hint="eastAsia"/>
        </w:rPr>
        <w:br/>
      </w:r>
      <w:r>
        <w:rPr>
          <w:rFonts w:hint="eastAsia"/>
        </w:rPr>
        <w:t>　　　　二、影响氟唑磺隆价格的因素</w:t>
      </w:r>
      <w:r>
        <w:rPr>
          <w:rFonts w:hint="eastAsia"/>
        </w:rPr>
        <w:br/>
      </w:r>
      <w:r>
        <w:rPr>
          <w:rFonts w:hint="eastAsia"/>
        </w:rPr>
        <w:t>　　　　三、2025-2031年氟唑磺隆市场价格预测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2020-2025年中国氟唑磺隆所属行业进出口分析</w:t>
      </w:r>
      <w:r>
        <w:rPr>
          <w:rFonts w:hint="eastAsia"/>
        </w:rPr>
        <w:br/>
      </w:r>
      <w:r>
        <w:rPr>
          <w:rFonts w:hint="eastAsia"/>
        </w:rPr>
        <w:t>　　第一节 2025年氟唑磺隆进出口特点</w:t>
      </w:r>
      <w:r>
        <w:rPr>
          <w:rFonts w:hint="eastAsia"/>
        </w:rPr>
        <w:br/>
      </w:r>
      <w:r>
        <w:rPr>
          <w:rFonts w:hint="eastAsia"/>
        </w:rPr>
        <w:t>　　第二节 氟唑磺隆进口分析</w:t>
      </w:r>
      <w:r>
        <w:rPr>
          <w:rFonts w:hint="eastAsia"/>
        </w:rPr>
        <w:br/>
      </w:r>
      <w:r>
        <w:rPr>
          <w:rFonts w:hint="eastAsia"/>
        </w:rPr>
        <w:t>　　第三节 氟唑磺隆出口分析</w:t>
      </w:r>
      <w:r>
        <w:rPr>
          <w:rFonts w:hint="eastAsia"/>
        </w:rPr>
        <w:br/>
      </w:r>
      <w:r>
        <w:rPr>
          <w:rFonts w:hint="eastAsia"/>
        </w:rPr>
        <w:t>　　第四节 2025-2031年氟唑磺隆进出口预测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主要氟唑磺隆企业及竞争格局</w:t>
      </w:r>
      <w:r>
        <w:rPr>
          <w:rFonts w:hint="eastAsia"/>
        </w:rPr>
        <w:br/>
      </w:r>
      <w:r>
        <w:rPr>
          <w:rFonts w:hint="eastAsia"/>
        </w:rPr>
        <w:t>　　第一节 山东恒东生物科技有限公司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江西江南绿岸生态科技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江苏瑞邦农化股份有限公司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河北兴柏农业科技股份有限公司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山东滨农科技有限公司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安徽尚禾沃达生物科技有限公司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2025-2031年氟唑磺隆投资建议</w:t>
      </w:r>
      <w:r>
        <w:rPr>
          <w:rFonts w:hint="eastAsia"/>
        </w:rPr>
        <w:br/>
      </w:r>
      <w:r>
        <w:rPr>
          <w:rFonts w:hint="eastAsia"/>
        </w:rPr>
        <w:t>　　第一节 氟唑磺隆投资环境分析</w:t>
      </w:r>
      <w:r>
        <w:rPr>
          <w:rFonts w:hint="eastAsia"/>
        </w:rPr>
        <w:br/>
      </w:r>
      <w:r>
        <w:rPr>
          <w:rFonts w:hint="eastAsia"/>
        </w:rPr>
        <w:t>　　第二节 氟唑磺隆投资进入壁垒分析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氟唑磺隆投资建议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2025-2031年中国氟唑磺隆未来发展预测及投资前景分析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未来氟唑磺隆行业发展趋势分析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一、未来氟唑磺隆行业发展分析</w:t>
      </w:r>
      <w:r>
        <w:rPr>
          <w:rFonts w:hint="eastAsia"/>
        </w:rPr>
        <w:br/>
      </w:r>
      <w:r>
        <w:rPr>
          <w:rFonts w:hint="eastAsia"/>
        </w:rPr>
        <w:t>　　　　二、未来氟唑磺隆行业技术开发方向</w:t>
      </w:r>
      <w:r>
        <w:rPr>
          <w:rFonts w:hint="eastAsia"/>
        </w:rPr>
        <w:br/>
      </w:r>
      <w:r>
        <w:rPr>
          <w:rFonts w:hint="eastAsia"/>
        </w:rPr>
        <w:t>　　第二节 氟唑磺隆行业相关趋势预测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2025-2031年对中国氟唑磺隆投资的建议及观点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中.智.林.行业应对策略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氟唑磺隆行业历程</w:t>
      </w:r>
      <w:r>
        <w:rPr>
          <w:rFonts w:hint="eastAsia"/>
        </w:rPr>
        <w:br/>
      </w:r>
      <w:r>
        <w:rPr>
          <w:rFonts w:hint="eastAsia"/>
        </w:rPr>
        <w:t>　　图表 氟唑磺隆行业生命周期</w:t>
      </w:r>
      <w:r>
        <w:rPr>
          <w:rFonts w:hint="eastAsia"/>
        </w:rPr>
        <w:br/>
      </w:r>
      <w:r>
        <w:rPr>
          <w:rFonts w:hint="eastAsia"/>
        </w:rPr>
        <w:t>　　图表 氟唑磺隆行业产业链分析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2020-2025年中国氟唑磺隆行业市场规模及增长情况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2020-2025年氟唑磺隆行业市场容量分析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2020-2025年中国氟唑磺隆行业产能统计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2020-2025年中国氟唑磺隆行业产量及增长趋势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2020-2025年中国氟唑磺隆市场需求量及增速统计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2025年中国氟唑磺隆行业需求领域分布格局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2020-2025年中国氟唑磺隆行业销售收入分析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2020-2025年中国氟唑磺隆行业盈利情况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2020-2025年中国氟唑磺隆行业利润总额统计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2020-2025年中国氟唑磺隆进口数量分析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2020-2025年中国氟唑磺隆进口金额分析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2020-2025年中国氟唑磺隆出口数量分析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2020-2025年中国氟唑磺隆出口金额分析</w:t>
      </w:r>
      <w:r>
        <w:rPr>
          <w:rFonts w:hint="eastAsia"/>
        </w:rPr>
        <w:br/>
      </w:r>
      <w:r>
        <w:rPr>
          <w:rFonts w:hint="eastAsia"/>
        </w:rPr>
        <w:t>　　图表 2025年中国氟唑磺隆进口国家及地区分析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2025年中国氟唑磺隆出口国家及地区分析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2020-2025年中国氟唑磺隆行业企业数量情况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2020-2025年中国氟唑磺隆行业企业平均规模情况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**地区氟唑磺隆市场规模及增长情况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**地区氟唑磺隆行业市场需求情况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**地区氟唑磺隆市场规模及增长情况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**地区氟唑磺隆行业市场需求情况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**地区氟唑磺隆市场规模及增长情况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**地区氟唑磺隆行业市场需求情况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**地区氟唑磺隆市场规模及增长情况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**地区氟唑磺隆行业市场需求情况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氟唑磺隆重点企业（一）基本信息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氟唑磺隆重点企业（一）经营情况分析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氟唑磺隆重点企业（一）主要经济指标情况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氟唑磺隆重点企业（一）盈利能力情况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氟唑磺隆重点企业（一）偿债能力情况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氟唑磺隆重点企业（一）运营能力情况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氟唑磺隆重点企业（一）成长能力情况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氟唑磺隆重点企业（二）基本信息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氟唑磺隆重点企业（二）经营情况分析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氟唑磺隆重点企业（二）主要经济指标情况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氟唑磺隆重点企业（二）盈利能力情况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氟唑磺隆重点企业（二）偿债能力情况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氟唑磺隆重点企业（二）运营能力情况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氟唑磺隆重点企业（二）成长能力情况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氟唑磺隆重点企业（三）基本信息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氟唑磺隆重点企业（三）经营情况分析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氟唑磺隆重点企业（三）主要经济指标情况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氟唑磺隆重点企业（三）盈利能力情况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氟唑磺隆重点企业（三）偿债能力情况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氟唑磺隆重点企业（三）运营能力情况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氟唑磺隆重点企业（三）成长能力情况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2025-2031年中国氟唑磺隆行业产能预测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2025-2031年中国氟唑磺隆行业产量预测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2025-2031年中国氟唑磺隆市场需求量预测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2025-2031年中国氟唑磺隆行业供需平衡预测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2025-2031年中国氟唑磺隆市场容量预测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2025-2031年中国氟唑磺隆市场规模预测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2025-2031年中国氟唑磺隆市场前景分析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2025-2031年中国氟唑磺隆发展趋势预测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54a59b5f254f46" w:history="1">
        <w:r>
          <w:rPr>
            <w:rStyle w:val="Hyperlink"/>
          </w:rPr>
          <w:t>2025-2031年中国氟唑磺隆市场研究与前景趋势预测报告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54a59b5f254f46" w:history="1">
        <w:r>
          <w:rPr>
            <w:rStyle w:val="Hyperlink"/>
          </w:rPr>
          <w:t>https://www.20087.com/9/25/FuZuoHuangLongFaZhanQuShiFenXi.html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热点：氟唑磺隆使用注意事项、氟唑磺隆残留期多长、氟唑磺隆复配几种方法、氟唑磺隆除草剂说明书、氟唑磺隆和炔草酯哪个效果好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5f4505e2fa4889" w:history="1">
      <w:r>
        <w:rPr>
          <w:rStyle w:val="Hyperlink"/>
        </w:rPr>
        <w:t>2025-2031年中国氟唑磺隆市场研究与前景趋势预测报告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FuZuoHuangLongFaZhanQuShiFenXi.html" TargetMode="External" Id="R8554a59b5f254f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FuZuoHuangLongFaZhanQuShiFenXi.html" TargetMode="External" Id="R085f4505e2fa48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2025-09-03T07:40:39Z</dcterms:created>
  <dcterms:modified xsi:type="dcterms:W3CDTF">2025-09-03T08:40:39Z</dcterms:modified>
  <dc:subject>2025-2031年中国氟唑磺隆市场研究与前景趋势预测报告</dc:subject>
  <dc:title>2025-2031年中国氟唑磺隆市场研究与前景趋势预测报告</dc:title>
  <cp:keywords>2025-2031年中国氟唑磺隆市场研究与前景趋势预测报告</cp:keywords>
  <dc:description>2025-2031年中国氟唑磺隆市场研究与前景趋势预测报告</dc:description>
</cp:coreProperties>
</file>