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bb1c2722dd4b6a" w:history="1">
              <w:r>
                <w:rPr>
                  <w:rStyle w:val="Hyperlink"/>
                </w:rPr>
                <w:t>2026-2032年中国水性塑料油墨行业现状分析与市场前景预测报告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bb1c2722dd4b6a" w:history="1">
              <w:r>
                <w:rPr>
                  <w:rStyle w:val="Hyperlink"/>
                </w:rPr>
                <w:t>2026-2032年中国水性塑料油墨行业现状分析与市场前景预测报告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5908259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bb1c2722dd4b6a" w:history="1">
                <w:r>
                  <w:rPr>
                    <w:rStyle w:val="Hyperlink"/>
                  </w:rPr>
                  <w:t>https://www.20087.com/9/25/ShuiXingSuLiaoYouMoShiChangQianJingYuCe.html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塑料油墨是以水为主要溶剂，替代传统挥发性有机溶剂的环保型印刷材料，主要应用于食品包装、软包装及标签印刷等领域。目前，在全球绿色印刷与环保法规趋严的驱动下，该产品的市场需求持续增长。在技术层面，通过树脂改性与助剂优化，水性塑料油墨在塑料基材上的附着力、干燥速度及色彩饱和度等核心指标已接近溶剂型油墨水平，有效解决了早期产品易掉色、耐水性差等痛点。市场竞争中，具备核心树脂合成能力与定制化配方服务的企业占据了高端市场，而中小厂商则通过性价比优势在中低端市场展开激烈角逐。随着消费者对食品安全与包装环保性的关注度提升，无苯无酮、低迁移的水性油墨已成为品牌商采购的首选。</w:t>
      </w:r>
      <w:r>
        <w:rPr>
          <w:rFonts w:hint="eastAsia"/>
        </w:rPr>
        <w:br/>
      </w:r>
      <w:r>
        <w:rPr>
          <w:rFonts w:hint="eastAsia"/>
        </w:rPr>
        <w:t>　　未来，水性塑料油墨将加速向高性能化、功能化及全生物基方向演进。市场调研网指出，在材料科学层面，纳米技术与生物基树脂的引入，将进一步提升油墨在复杂塑料表面的印刷适应性，并赋予包装抗菌、防伪及智能感应等特殊功能。同时，为应对极端气候与长途运输需求，具备超高耐候性与耐磨性的特种水性油墨将成为研发高地。在可持续发展方面，完全可降解的水性油墨研发将加速，以满足循环经济对包装材料全生命周期环保的严苛要求。此外，随着数字印刷技术的普及，适配高速喷墨打印的专用水性墨水将迎来爆发式增长，推动包装印刷行业向更绿色、更个性化的柔性生产模式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8bb1c2722dd4b6a" w:history="1">
        <w:r>
          <w:rPr>
            <w:rStyle w:val="Hyperlink"/>
          </w:rPr>
          <w:t>2026-2032年中国水性塑料油墨行业现状分析与市场前景预测报告</w:t>
        </w:r>
      </w:hyperlink>
      <w:r>
        <w:rPr>
          <w:rFonts w:hint="eastAsia"/>
        </w:rPr>
        <w:t>》，2025年水性塑料油墨行业市场规模达 亿元，预计2032年市场规模将达 亿元，期间年均复合增长率（CAGR）达 %。报告全面梳理了水性塑料油墨行业的市场规模、技术现状及产业链结构，结合数据分析了水性塑料油墨市场需求、价格动态与竞争格局，科学预测了水性塑料油墨发展趋势与市场前景，解读了行业内重点企业的战略布局与品牌影响力，同时对市场竞争与集中度进行了评估。此外，报告还细分了市场领域，揭示了水性塑料油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水性塑料油墨产品概述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水性塑料油墨市场特点分析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水性塑料油墨行业发展周期特征分析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中国水性塑料油墨行业发展环境分析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中国水性塑料油墨行业发展经济环境分析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中国水性塑料油墨行业发展政策环境分析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一、水性塑料油墨行业政策影响分析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二、相关水性塑料油墨行业标准分析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全球水性塑料油墨行业市场发展调研分析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全球水性塑料油墨行业市场运行环境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全球水性塑料油墨行业市场发展情况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一、全球水性塑料油墨行业市场供给分析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二、全球水性塑料油墨行业市场需求分析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三、全球水性塑料油墨行业主要国家地区发展情况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2026-2032年全球水性塑料油墨行业市场规模趋势预测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中国水性塑料油墨行业市场供需现状</w:t>
      </w:r>
      <w:r>
        <w:rPr>
          <w:rFonts w:hint="eastAsia"/>
        </w:rPr>
        <w:br/>
      </w:r>
      <w:r>
        <w:rPr>
          <w:rFonts w:hint="eastAsia"/>
        </w:rPr>
        <w:t>　　第一节 中国水性塑料油墨市场现状</w:t>
      </w:r>
      <w:r>
        <w:rPr>
          <w:rFonts w:hint="eastAsia"/>
        </w:rPr>
        <w:br/>
      </w:r>
      <w:r>
        <w:rPr>
          <w:rFonts w:hint="eastAsia"/>
        </w:rPr>
        <w:t>　　第二节 中国水性塑料油墨产量情况分析及预测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一、水性塑料油墨总体产能规模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二、2020-2025年中国水性塑料油墨行业产量统计分析</w:t>
      </w:r>
      <w:r>
        <w:rPr>
          <w:rFonts w:hint="eastAsia"/>
        </w:rPr>
        <w:br/>
      </w:r>
      <w:r>
        <w:rPr>
          <w:rFonts w:hint="eastAsia"/>
        </w:rPr>
        <w:t>　　　　三、水性塑料油墨行业区域产量分布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四、2026-2032年中国水性塑料油墨行业产量预测</w:t>
      </w:r>
      <w:r>
        <w:rPr>
          <w:rFonts w:hint="eastAsia"/>
        </w:rPr>
        <w:br/>
      </w:r>
      <w:r>
        <w:rPr>
          <w:rFonts w:hint="eastAsia"/>
        </w:rPr>
        <w:t>　　第三节 中国水性塑料油墨市场需求分析及预测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一、2020-2025年中国水性塑料油墨市场需求统计</w:t>
      </w:r>
      <w:r>
        <w:rPr>
          <w:rFonts w:hint="eastAsia"/>
        </w:rPr>
        <w:br/>
      </w:r>
      <w:r>
        <w:rPr>
          <w:rFonts w:hint="eastAsia"/>
        </w:rPr>
        <w:t>　　　　二、中国水性塑料油墨市场需求特点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三、2026-2032年中国水性塑料油墨市场需求量预测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2025-2026年水性塑料油墨行业技术发展现状及趋势分析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水性塑料油墨行业技术发展现状分析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国内外水性塑料油墨行业技术差异与原因</w:t>
      </w:r>
      <w:r>
        <w:rPr>
          <w:rFonts w:hint="eastAsia"/>
        </w:rPr>
        <w:br/>
      </w:r>
      <w:r>
        <w:rPr>
          <w:rFonts w:hint="eastAsia"/>
        </w:rPr>
        <w:t>　　第三节 水性塑料油墨行业技术发展方向、趋势预测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提升水性塑料油墨行业技术能力策略建议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中国水性塑料油墨行业现状调研分析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中国水性塑料油墨行业发展现状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一、2025-2026年水性塑料油墨行业品牌发展现状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二、2025-2026年水性塑料油墨行业需求市场现状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三、2025-2026年水性塑料油墨市场需求层次分析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四、2025-2026年中国水性塑料油墨市场走向分析</w:t>
      </w:r>
      <w:r>
        <w:rPr>
          <w:rFonts w:hint="eastAsia"/>
        </w:rPr>
        <w:br/>
      </w:r>
      <w:r>
        <w:rPr>
          <w:rFonts w:hint="eastAsia"/>
        </w:rPr>
        <w:t>　　第二节 中国水性塑料油墨行业存在的问题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一、2025-2026年水性塑料油墨产品市场存在的主要问题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二、2025-2026年国内水性塑料油墨产品市场的三大瓶颈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三、2025-2026年水性塑料油墨产品市场遭遇的规模难题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对中国水性塑料油墨市场的分析及思考</w:t>
      </w:r>
      <w:r>
        <w:rPr>
          <w:rFonts w:hint="eastAsia"/>
        </w:rPr>
        <w:br/>
      </w:r>
      <w:r>
        <w:rPr>
          <w:rFonts w:hint="eastAsia"/>
        </w:rPr>
        <w:t>　　　　一、水性塑料油墨市场特点</w:t>
      </w:r>
      <w:r>
        <w:rPr>
          <w:rFonts w:hint="eastAsia"/>
        </w:rPr>
        <w:br/>
      </w:r>
      <w:r>
        <w:rPr>
          <w:rFonts w:hint="eastAsia"/>
        </w:rPr>
        <w:t>　　　　二、水性塑料油墨市场分析</w:t>
      </w:r>
      <w:r>
        <w:rPr>
          <w:rFonts w:hint="eastAsia"/>
        </w:rPr>
        <w:br/>
      </w:r>
      <w:r>
        <w:rPr>
          <w:rFonts w:hint="eastAsia"/>
        </w:rPr>
        <w:t>　　　　三、水性塑料油墨市场变化的方向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四、中国水性塑料油墨行业发展的新思路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五、对中国水性塑料油墨行业发展的思考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2020-2025年中国水性塑料油墨产品市场进出口数据分析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2020-2025年中国水性塑料油墨产品出口统计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2020-2025年中国水性塑料油墨产品进口统计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2020-2025年中国水性塑料油墨产品进出口价格对比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中国水性塑料油墨主要进口来源地及出口目的地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水性塑料油墨行业细分产品调研</w:t>
      </w:r>
      <w:r>
        <w:rPr>
          <w:rFonts w:hint="eastAsia"/>
        </w:rPr>
        <w:br/>
      </w:r>
      <w:r>
        <w:rPr>
          <w:rFonts w:hint="eastAsia"/>
        </w:rPr>
        <w:t>　　第一节 水性塑料油墨细分产品结构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2020-2025年中国水性塑料油墨行业竞争态势分析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2025年水性塑料油墨行业集中度分析</w:t>
      </w:r>
      <w:r>
        <w:rPr>
          <w:rFonts w:hint="eastAsia"/>
        </w:rPr>
        <w:br/>
      </w:r>
      <w:r>
        <w:rPr>
          <w:rFonts w:hint="eastAsia"/>
        </w:rPr>
        <w:t>　　　　一、水性塑料油墨市场集中度分析</w:t>
      </w:r>
      <w:r>
        <w:rPr>
          <w:rFonts w:hint="eastAsia"/>
        </w:rPr>
        <w:br/>
      </w:r>
      <w:r>
        <w:rPr>
          <w:rFonts w:hint="eastAsia"/>
        </w:rPr>
        <w:t>　　　　二、水性塑料油墨企业分布区域集中度分析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三、水性塑料油墨区域消费集中度分析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2020-2025年水性塑料油墨主要企业竞争力分析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2025年水性塑料油墨行业竞争格局分析</w:t>
      </w:r>
      <w:r>
        <w:rPr>
          <w:rFonts w:hint="eastAsia"/>
        </w:rPr>
        <w:br/>
      </w:r>
      <w:r>
        <w:rPr>
          <w:rFonts w:hint="eastAsia"/>
        </w:rPr>
        <w:t>　　　　一、水性塑料油墨行业竞争分析</w:t>
      </w:r>
      <w:r>
        <w:rPr>
          <w:rFonts w:hint="eastAsia"/>
        </w:rPr>
        <w:br/>
      </w:r>
      <w:r>
        <w:rPr>
          <w:rFonts w:hint="eastAsia"/>
        </w:rPr>
        <w:t>　　　　二、中外水性塑料油墨产品竞争分析</w:t>
      </w:r>
      <w:r>
        <w:rPr>
          <w:rFonts w:hint="eastAsia"/>
        </w:rPr>
        <w:br/>
      </w:r>
      <w:r>
        <w:rPr>
          <w:rFonts w:hint="eastAsia"/>
        </w:rPr>
        <w:t>　　　　三、国内水性塑料油墨行业重点企业发展动向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水性塑料油墨行业上下游产业链发展情况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水性塑料油墨上游产业发展分析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水性塑料油墨下游产业发展分析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水性塑料油墨行业重点企业竞争力分析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三、企业水性塑料油墨经营状况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三、企业水性塑料油墨经营状况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三、企业水性塑料油墨经营状况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三、企业水性塑料油墨经营状况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三、企业水性塑料油墨经营状况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三、企业水性塑料油墨经营状况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水性塑料油墨企业管理策略建议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提高水性塑料油墨企业竞争力的策略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一、提高中国水性塑料油墨企业核心竞争力的对策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二、水性塑料油墨企业提升竞争力的主要方向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三、影响水性塑料油墨企业核心竞争力的因素及提升途径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四、提高水性塑料油墨企业竞争力的策略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对中国水性塑料油墨品牌的战略思考</w:t>
      </w:r>
      <w:r>
        <w:rPr>
          <w:rFonts w:hint="eastAsia"/>
        </w:rPr>
        <w:br/>
      </w:r>
      <w:r>
        <w:rPr>
          <w:rFonts w:hint="eastAsia"/>
        </w:rPr>
        <w:t>　　　　一、水性塑料油墨实施品牌战略的意义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二、水性塑料油墨企业品牌的现状分析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三、中国水性塑料油墨企业的品牌战略</w:t>
      </w:r>
      <w:r>
        <w:rPr>
          <w:rFonts w:hint="eastAsia"/>
        </w:rPr>
        <w:br/>
      </w:r>
      <w:r>
        <w:rPr>
          <w:rFonts w:hint="eastAsia"/>
        </w:rPr>
        <w:t>　　　　四、水性塑料油墨品牌战略管理的策略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水性塑料油墨行业发展趋势及投资风险预警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2026年水性塑料油墨市场前景分析</w:t>
      </w:r>
      <w:r>
        <w:rPr>
          <w:rFonts w:hint="eastAsia"/>
        </w:rPr>
        <w:br/>
      </w:r>
      <w:r>
        <w:rPr>
          <w:rFonts w:hint="eastAsia"/>
        </w:rPr>
        <w:t>　　第二节 2026年水性塑料油墨行业发展趋势预测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影响水性塑料油墨行业发展的主要因素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一、2026年影响水性塑料油墨行业运行的有利因素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二、2026年影响水性塑料油墨行业运行的稳定因素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三、2026年影响水性塑料油墨行业运行的不利因素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四、2026年中国水性塑料油墨行业发展面临的挑战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五、2026年中国水性塑料油墨行业发展面临的机遇</w:t>
      </w:r>
      <w:r>
        <w:rPr>
          <w:rFonts w:hint="eastAsia"/>
        </w:rPr>
        <w:br/>
      </w:r>
      <w:r>
        <w:rPr>
          <w:rFonts w:hint="eastAsia"/>
        </w:rPr>
        <w:t>　　第四节 水性塑料油墨行业投资风险预警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一、2026年水性塑料油墨行业市场风险及控制策略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二、2026年水性塑料油墨行业政策风险及控制策略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三、2026年水性塑料油墨行业经营风险及控制策略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四、2026年水性塑料油墨同业竞争风险及控制策略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五、2026年水性塑料油墨行业其他风险及控制策略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水性塑料油墨市场研究结论</w:t>
      </w:r>
      <w:r>
        <w:rPr>
          <w:rFonts w:hint="eastAsia"/>
        </w:rPr>
        <w:br/>
      </w:r>
      <w:r>
        <w:rPr>
          <w:rFonts w:hint="eastAsia"/>
        </w:rPr>
        <w:t>　　第二节 水性塑料油墨子行业研究结论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中.智.林.－水性塑料油墨市场发展建议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2020-2025年中国水性塑料油墨市场规模及增长情况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2020-2025年中国水性塑料油墨行业产量及增长趋势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2026-2032年中国水性塑料油墨行业产量预测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2020-2025年中国水性塑料油墨行业市场需求及增长情况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2026-2032年中国水性塑料油墨行业市场需求预测</w:t>
      </w:r>
      <w:r>
        <w:rPr>
          <w:rFonts w:hint="eastAsia"/>
        </w:rPr>
        <w:br/>
      </w:r>
      <w:r>
        <w:rPr>
          <w:rFonts w:hint="eastAsia"/>
        </w:rPr>
        <w:t>　　图表 **地区水性塑料油墨市场规模及增长情况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**地区水性塑料油墨行业市场需求情况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**地区水性塑料油墨市场规模及增长情况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**地区水性塑料油墨行业市场需求情况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2020-2025年中国水性塑料油墨行业出口情况分析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水性塑料油墨重点企业经营情况分析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2026年水性塑料油墨行业壁垒</w:t>
      </w:r>
      <w:r>
        <w:rPr>
          <w:rFonts w:hint="eastAsia"/>
        </w:rPr>
        <w:br/>
      </w:r>
      <w:r>
        <w:rPr>
          <w:rFonts w:hint="eastAsia"/>
        </w:rPr>
        <w:t>　　图表 2026年水性塑料油墨市场前景分析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2026-2032年中国水性塑料油墨市场规模预测</w:t>
      </w:r>
      <w:r>
        <w:rPr>
          <w:rFonts w:hint="eastAsia"/>
        </w:rPr>
        <w:br/>
      </w:r>
      <w:r>
        <w:rPr>
          <w:rFonts w:hint="eastAsia"/>
        </w:rPr>
        <w:t>　　图表 2026年水性塑料油墨发展趋势预测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bb1c2722dd4b6a" w:history="1">
        <w:r>
          <w:rPr>
            <w:rStyle w:val="Hyperlink"/>
          </w:rPr>
          <w:t>2026-2032年中国水性塑料油墨行业现状分析与市场前景预测报告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5908259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bb1c2722dd4b6a" w:history="1">
        <w:r>
          <w:rPr>
            <w:rStyle w:val="Hyperlink"/>
          </w:rPr>
          <w:t>https://www.20087.com/9/25/ShuiXingSuLiaoYouMoShiChangQianJingYuCe.html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热点：水性塑料油墨检验标准、水性塑料油墨主要成分、水性塑料油墨丙烯酸乳液、水性塑料油墨树脂怎么用、水性塑料油墨交联剂有哪些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2b626e0da64def" w:history="1">
      <w:r>
        <w:rPr>
          <w:rStyle w:val="Hyperlink"/>
        </w:rPr>
        <w:t>2026-2032年中国水性塑料油墨行业现状分析与市场前景预测报告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ShuiXingSuLiaoYouMoShiChangQianJingYuCe.html" TargetMode="External" Id="R58bb1c2722dd4b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ShuiXingSuLiaoYouMoShiChangQianJingYuCe.html" TargetMode="External" Id="Rd82b626e0da64d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2026-06-23T00:52:52Z</dcterms:created>
  <dcterms:modified xsi:type="dcterms:W3CDTF">2026-06-23T01:52:52Z</dcterms:modified>
  <dc:subject>2026-2032年中国水性塑料油墨行业现状分析与市场前景预测报告</dc:subject>
  <dc:title>2026-2032年中国水性塑料油墨行业现状分析与市场前景预测报告</dc:title>
  <cp:keywords>2026-2032年中国水性塑料油墨行业现状分析与市场前景预测报告</cp:keywords>
  <dc:description>2026-2032年中国水性塑料油墨行业现状分析与市场前景预测报告</dc:description>
</cp:coreProperties>
</file>