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aca36f6d461d" w:history="1">
              <w:r>
                <w:rPr>
                  <w:rStyle w:val="Hyperlink"/>
                </w:rPr>
                <w:t>2025-2031年中国环氧乙烷行业现状全面调研与发展趋势分析报告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aca36f6d461d" w:history="1">
              <w:r>
                <w:rPr>
                  <w:rStyle w:val="Hyperlink"/>
                </w:rPr>
                <w:t>2025-2031年中国环氧乙烷行业现状全面调研与发展趋势分析报告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aca36f6d461d" w:history="1">
                <w:r>
                  <w:rPr>
                    <w:rStyle w:val="Hyperlink"/>
                  </w:rPr>
                  <w:t>https://www.20087.com/9/15/HuanYangYiWanFaZhanQuShiYuCe.html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生产聚醚、表面活性剂、乙二醇和其它化学品。近年来，随着下游行业如纺织、洗涤剂和医药包装的发展，环氧乙烷的全球需求稳定增长。同时，技术进步使得环氧乙烷的生产更加高效和环保，如采用更清洁的催化剂和回收利用副产品二氧化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行业将更加注重可持续性和产品多样化。随着绿色化学理念的推广，生产过程将更加注重节能减排和循环利用，比如开发低碳工艺和提高原料利用率。同时，下游应用领域的拓展，如在生物基材料和可降解塑料中的使用，将带动环氧乙烷需求的增长。此外，针对特定应用开发的特种环氧乙烷衍生物将出现，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aca36f6d461d" w:history="1">
        <w:r>
          <w:rPr>
            <w:rStyle w:val="Hyperlink"/>
          </w:rPr>
          <w:t>2025-2031年中国环氧乙烷行业现状全面调研与发展趋势分析报告</w:t>
        </w:r>
      </w:hyperlink>
      <w:r>
        <w:rPr>
          <w:rFonts w:hint="eastAsia"/>
        </w:rPr>
        <w:t>》基于国家统计局及相关行业协会的详实数据，结合国内外环氧乙烷行业研究资料及深入市场调研，系统分析了环氧乙烷行业的市场规模、市场需求及产业链现状。报告重点探讨了环氧乙烷行业整体运行情况及细分领域特点，科学预测了环氧乙烷市场前景与发展趋势，揭示了环氧乙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1aca36f6d461d" w:history="1">
        <w:r>
          <w:rPr>
            <w:rStyle w:val="Hyperlink"/>
          </w:rPr>
          <w:t>2025-2031年中国环氧乙烷行业现状全面调研与发展趋势分析报告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生产技术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中国环氧乙烷行业发展概述</w:t>
      </w:r>
      <w:r>
        <w:rPr>
          <w:rFonts w:hint="eastAsia"/>
        </w:rPr>
        <w:br/>
      </w:r>
      <w:r>
        <w:rPr>
          <w:rFonts w:hint="eastAsia"/>
        </w:rPr>
        <w:t>　　2.1 全球市场概况</w:t>
      </w:r>
      <w:r>
        <w:rPr>
          <w:rFonts w:hint="eastAsia"/>
        </w:rPr>
        <w:br/>
      </w:r>
      <w:r>
        <w:rPr>
          <w:rFonts w:hint="eastAsia"/>
        </w:rPr>
        <w:t>　　　　2.1.1 供给分析</w:t>
      </w:r>
      <w:r>
        <w:rPr>
          <w:rFonts w:hint="eastAsia"/>
        </w:rPr>
        <w:br/>
      </w:r>
      <w:r>
        <w:rPr>
          <w:rFonts w:hint="eastAsia"/>
        </w:rPr>
        <w:t>　　　　2.1.2 需求分析</w:t>
      </w:r>
      <w:r>
        <w:rPr>
          <w:rFonts w:hint="eastAsia"/>
        </w:rPr>
        <w:br/>
      </w:r>
      <w:r>
        <w:rPr>
          <w:rFonts w:hint="eastAsia"/>
        </w:rPr>
        <w:t>　　2.2 中国市场供需</w:t>
      </w:r>
      <w:r>
        <w:rPr>
          <w:rFonts w:hint="eastAsia"/>
        </w:rPr>
        <w:br/>
      </w:r>
      <w:r>
        <w:rPr>
          <w:rFonts w:hint="eastAsia"/>
        </w:rPr>
        <w:t>　　　　2.2.1 供给分析</w:t>
      </w:r>
      <w:r>
        <w:rPr>
          <w:rFonts w:hint="eastAsia"/>
        </w:rPr>
        <w:br/>
      </w:r>
      <w:r>
        <w:rPr>
          <w:rFonts w:hint="eastAsia"/>
        </w:rPr>
        <w:t>　　　　2.2.2 需求分析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2.4 中国企业竞争格局</w:t>
      </w:r>
      <w:r>
        <w:rPr>
          <w:rFonts w:hint="eastAsia"/>
        </w:rPr>
        <w:br/>
      </w:r>
      <w:r>
        <w:rPr>
          <w:rFonts w:hint="eastAsia"/>
        </w:rPr>
        <w:t>　　2.5 价格分析</w:t>
      </w:r>
      <w:r>
        <w:rPr>
          <w:rFonts w:hint="eastAsia"/>
        </w:rPr>
        <w:br/>
      </w:r>
      <w:r>
        <w:rPr>
          <w:rFonts w:hint="eastAsia"/>
        </w:rPr>
        <w:t>　　2.6 发展及预测分析</w:t>
      </w:r>
      <w:r>
        <w:rPr>
          <w:rFonts w:hint="eastAsia"/>
        </w:rPr>
        <w:br/>
      </w:r>
      <w:r>
        <w:rPr>
          <w:rFonts w:hint="eastAsia"/>
        </w:rPr>
        <w:t>　　　　2.6.1 发展趋势预测分析</w:t>
      </w:r>
      <w:r>
        <w:rPr>
          <w:rFonts w:hint="eastAsia"/>
        </w:rPr>
        <w:br/>
      </w:r>
      <w:r>
        <w:rPr>
          <w:rFonts w:hint="eastAsia"/>
        </w:rPr>
        <w:t>　　　　2.6.2 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环氧乙烷上游产业分析</w:t>
      </w:r>
      <w:r>
        <w:rPr>
          <w:rFonts w:hint="eastAsia"/>
        </w:rPr>
        <w:br/>
      </w:r>
      <w:r>
        <w:rPr>
          <w:rFonts w:hint="eastAsia"/>
        </w:rPr>
        <w:t>　　3.1 乙烯</w:t>
      </w:r>
      <w:r>
        <w:rPr>
          <w:rFonts w:hint="eastAsia"/>
        </w:rPr>
        <w:br/>
      </w:r>
      <w:r>
        <w:rPr>
          <w:rFonts w:hint="eastAsia"/>
        </w:rPr>
        <w:t>　　　　3.1.1 供给</w:t>
      </w:r>
      <w:r>
        <w:rPr>
          <w:rFonts w:hint="eastAsia"/>
        </w:rPr>
        <w:br/>
      </w:r>
      <w:r>
        <w:rPr>
          <w:rFonts w:hint="eastAsia"/>
        </w:rPr>
        <w:t>　　　　3.1.2 需求</w:t>
      </w:r>
      <w:r>
        <w:rPr>
          <w:rFonts w:hint="eastAsia"/>
        </w:rPr>
        <w:br/>
      </w:r>
      <w:r>
        <w:rPr>
          <w:rFonts w:hint="eastAsia"/>
        </w:rPr>
        <w:t>　　　　3.1.3 进出口</w:t>
      </w:r>
      <w:r>
        <w:rPr>
          <w:rFonts w:hint="eastAsia"/>
        </w:rPr>
        <w:br/>
      </w:r>
      <w:r>
        <w:rPr>
          <w:rFonts w:hint="eastAsia"/>
        </w:rPr>
        <w:t>　　3.2 乙醇</w:t>
      </w:r>
      <w:r>
        <w:rPr>
          <w:rFonts w:hint="eastAsia"/>
        </w:rPr>
        <w:br/>
      </w:r>
      <w:r>
        <w:rPr>
          <w:rFonts w:hint="eastAsia"/>
        </w:rPr>
        <w:t>　　　　3.2.1 供给</w:t>
      </w:r>
      <w:r>
        <w:rPr>
          <w:rFonts w:hint="eastAsia"/>
        </w:rPr>
        <w:br/>
      </w:r>
      <w:r>
        <w:rPr>
          <w:rFonts w:hint="eastAsia"/>
        </w:rPr>
        <w:t>　　　　3.2.2 需求</w:t>
      </w:r>
      <w:r>
        <w:rPr>
          <w:rFonts w:hint="eastAsia"/>
        </w:rPr>
        <w:br/>
      </w:r>
      <w:r>
        <w:rPr>
          <w:rFonts w:hint="eastAsia"/>
        </w:rPr>
        <w:t>　　　　3.2.3 进出口</w:t>
      </w:r>
      <w:r>
        <w:rPr>
          <w:rFonts w:hint="eastAsia"/>
        </w:rPr>
        <w:br/>
      </w:r>
      <w:r>
        <w:rPr>
          <w:rFonts w:hint="eastAsia"/>
        </w:rPr>
        <w:t>　　　　3.2.4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环氧乙烷下游深加工分析</w:t>
      </w:r>
      <w:r>
        <w:rPr>
          <w:rFonts w:hint="eastAsia"/>
        </w:rPr>
        <w:br/>
      </w:r>
      <w:r>
        <w:rPr>
          <w:rFonts w:hint="eastAsia"/>
        </w:rPr>
        <w:t>　　4.1 乙二醇</w:t>
      </w:r>
      <w:r>
        <w:rPr>
          <w:rFonts w:hint="eastAsia"/>
        </w:rPr>
        <w:br/>
      </w:r>
      <w:r>
        <w:rPr>
          <w:rFonts w:hint="eastAsia"/>
        </w:rPr>
        <w:t>　　　　4.1.1 供给分析</w:t>
      </w:r>
      <w:r>
        <w:rPr>
          <w:rFonts w:hint="eastAsia"/>
        </w:rPr>
        <w:br/>
      </w:r>
      <w:r>
        <w:rPr>
          <w:rFonts w:hint="eastAsia"/>
        </w:rPr>
        <w:t>　　　　4.1.2 需求分析</w:t>
      </w:r>
      <w:r>
        <w:rPr>
          <w:rFonts w:hint="eastAsia"/>
        </w:rPr>
        <w:br/>
      </w:r>
      <w:r>
        <w:rPr>
          <w:rFonts w:hint="eastAsia"/>
        </w:rPr>
        <w:t>　　　　4.1.3 进出口</w:t>
      </w:r>
      <w:r>
        <w:rPr>
          <w:rFonts w:hint="eastAsia"/>
        </w:rPr>
        <w:br/>
      </w:r>
      <w:r>
        <w:rPr>
          <w:rFonts w:hint="eastAsia"/>
        </w:rPr>
        <w:t>　　　　4.1.4 竞争格局</w:t>
      </w:r>
      <w:r>
        <w:rPr>
          <w:rFonts w:hint="eastAsia"/>
        </w:rPr>
        <w:br/>
      </w:r>
      <w:r>
        <w:rPr>
          <w:rFonts w:hint="eastAsia"/>
        </w:rPr>
        <w:t>　　　　4.1.5 价格分析</w:t>
      </w:r>
      <w:r>
        <w:rPr>
          <w:rFonts w:hint="eastAsia"/>
        </w:rPr>
        <w:br/>
      </w:r>
      <w:r>
        <w:rPr>
          <w:rFonts w:hint="eastAsia"/>
        </w:rPr>
        <w:t>　　　　4.1.6 EO需求及预测分析</w:t>
      </w:r>
      <w:r>
        <w:rPr>
          <w:rFonts w:hint="eastAsia"/>
        </w:rPr>
        <w:br/>
      </w:r>
      <w:r>
        <w:rPr>
          <w:rFonts w:hint="eastAsia"/>
        </w:rPr>
        <w:t>　　4.2 非离子表面活性剂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进出口</w:t>
      </w:r>
      <w:r>
        <w:rPr>
          <w:rFonts w:hint="eastAsia"/>
        </w:rPr>
        <w:br/>
      </w:r>
      <w:r>
        <w:rPr>
          <w:rFonts w:hint="eastAsia"/>
        </w:rPr>
        <w:t>　　　　4.2.4 EO需求及预测分析</w:t>
      </w:r>
      <w:r>
        <w:rPr>
          <w:rFonts w:hint="eastAsia"/>
        </w:rPr>
        <w:br/>
      </w:r>
      <w:r>
        <w:rPr>
          <w:rFonts w:hint="eastAsia"/>
        </w:rPr>
        <w:t>　　4.3 高性能混凝土减水剂及聚醚单体</w:t>
      </w:r>
      <w:r>
        <w:rPr>
          <w:rFonts w:hint="eastAsia"/>
        </w:rPr>
        <w:br/>
      </w:r>
      <w:r>
        <w:rPr>
          <w:rFonts w:hint="eastAsia"/>
        </w:rPr>
        <w:t>　　　　4.3.1 供给分析</w:t>
      </w:r>
      <w:r>
        <w:rPr>
          <w:rFonts w:hint="eastAsia"/>
        </w:rPr>
        <w:br/>
      </w:r>
      <w:r>
        <w:rPr>
          <w:rFonts w:hint="eastAsia"/>
        </w:rPr>
        <w:t>　　　　4.3.2 需求分析</w:t>
      </w:r>
      <w:r>
        <w:rPr>
          <w:rFonts w:hint="eastAsia"/>
        </w:rPr>
        <w:br/>
      </w:r>
      <w:r>
        <w:rPr>
          <w:rFonts w:hint="eastAsia"/>
        </w:rPr>
        <w:t>　　　　4.3.3 价格分析</w:t>
      </w:r>
      <w:r>
        <w:rPr>
          <w:rFonts w:hint="eastAsia"/>
        </w:rPr>
        <w:br/>
      </w:r>
      <w:r>
        <w:rPr>
          <w:rFonts w:hint="eastAsia"/>
        </w:rPr>
        <w:t>　　　　4.3.4 竞争格局</w:t>
      </w:r>
      <w:r>
        <w:rPr>
          <w:rFonts w:hint="eastAsia"/>
        </w:rPr>
        <w:br/>
      </w:r>
      <w:r>
        <w:rPr>
          <w:rFonts w:hint="eastAsia"/>
        </w:rPr>
        <w:t>　　　　4.3.5 趋势预测</w:t>
      </w:r>
      <w:r>
        <w:rPr>
          <w:rFonts w:hint="eastAsia"/>
        </w:rPr>
        <w:br/>
      </w:r>
      <w:r>
        <w:rPr>
          <w:rFonts w:hint="eastAsia"/>
        </w:rPr>
        <w:t>　　　　4.3.6 EO需求及预测分析</w:t>
      </w:r>
      <w:r>
        <w:rPr>
          <w:rFonts w:hint="eastAsia"/>
        </w:rPr>
        <w:br/>
      </w:r>
      <w:r>
        <w:rPr>
          <w:rFonts w:hint="eastAsia"/>
        </w:rPr>
        <w:t>　　4.4 多晶硅切割液</w:t>
      </w:r>
      <w:r>
        <w:rPr>
          <w:rFonts w:hint="eastAsia"/>
        </w:rPr>
        <w:br/>
      </w:r>
      <w:r>
        <w:rPr>
          <w:rFonts w:hint="eastAsia"/>
        </w:rPr>
        <w:t>　　　　4.4.1 发展概况</w:t>
      </w:r>
      <w:r>
        <w:rPr>
          <w:rFonts w:hint="eastAsia"/>
        </w:rPr>
        <w:br/>
      </w:r>
      <w:r>
        <w:rPr>
          <w:rFonts w:hint="eastAsia"/>
        </w:rPr>
        <w:t>　　　　4.4.2 供需分析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EO需求及预测分析</w:t>
      </w:r>
      <w:r>
        <w:rPr>
          <w:rFonts w:hint="eastAsia"/>
        </w:rPr>
        <w:br/>
      </w:r>
      <w:r>
        <w:rPr>
          <w:rFonts w:hint="eastAsia"/>
        </w:rPr>
        <w:t>　　4.5 乙醇胺</w:t>
      </w:r>
      <w:r>
        <w:rPr>
          <w:rFonts w:hint="eastAsia"/>
        </w:rPr>
        <w:br/>
      </w:r>
      <w:r>
        <w:rPr>
          <w:rFonts w:hint="eastAsia"/>
        </w:rPr>
        <w:t>　　　　4.5.1 供给分析</w:t>
      </w:r>
      <w:r>
        <w:rPr>
          <w:rFonts w:hint="eastAsia"/>
        </w:rPr>
        <w:br/>
      </w:r>
      <w:r>
        <w:rPr>
          <w:rFonts w:hint="eastAsia"/>
        </w:rPr>
        <w:t>　　　　4.3.2 需求分析</w:t>
      </w:r>
      <w:r>
        <w:rPr>
          <w:rFonts w:hint="eastAsia"/>
        </w:rPr>
        <w:br/>
      </w:r>
      <w:r>
        <w:rPr>
          <w:rFonts w:hint="eastAsia"/>
        </w:rPr>
        <w:t>　　　　4.5.4 EO需求及预测分析</w:t>
      </w:r>
      <w:r>
        <w:rPr>
          <w:rFonts w:hint="eastAsia"/>
        </w:rPr>
        <w:br/>
      </w:r>
      <w:r>
        <w:rPr>
          <w:rFonts w:hint="eastAsia"/>
        </w:rPr>
        <w:t>　　4.6 牛磺酸</w:t>
      </w:r>
      <w:r>
        <w:rPr>
          <w:rFonts w:hint="eastAsia"/>
        </w:rPr>
        <w:br/>
      </w:r>
      <w:r>
        <w:rPr>
          <w:rFonts w:hint="eastAsia"/>
        </w:rPr>
        <w:t>　　　　4.6.1 供需分析</w:t>
      </w:r>
      <w:r>
        <w:rPr>
          <w:rFonts w:hint="eastAsia"/>
        </w:rPr>
        <w:br/>
      </w:r>
      <w:r>
        <w:rPr>
          <w:rFonts w:hint="eastAsia"/>
        </w:rPr>
        <w:t>　　　　4.6.2 EO需求及预测分析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环氧乙烷生产企业分析</w:t>
      </w:r>
      <w:r>
        <w:rPr>
          <w:rFonts w:hint="eastAsia"/>
        </w:rPr>
        <w:br/>
      </w:r>
      <w:r>
        <w:rPr>
          <w:rFonts w:hint="eastAsia"/>
        </w:rPr>
        <w:t>　　5.1 镇海炼化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乙烯配套环氧乙烷项目</w:t>
      </w:r>
      <w:r>
        <w:rPr>
          <w:rFonts w:hint="eastAsia"/>
        </w:rPr>
        <w:br/>
      </w:r>
      <w:r>
        <w:rPr>
          <w:rFonts w:hint="eastAsia"/>
        </w:rPr>
        <w:t>　　　　5.1.4 趋势预测</w:t>
      </w:r>
      <w:r>
        <w:rPr>
          <w:rFonts w:hint="eastAsia"/>
        </w:rPr>
        <w:br/>
      </w:r>
      <w:r>
        <w:rPr>
          <w:rFonts w:hint="eastAsia"/>
        </w:rPr>
        <w:t>　　5.2 上海石化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毛利率77</w:t>
      </w:r>
      <w:r>
        <w:rPr>
          <w:rFonts w:hint="eastAsia"/>
        </w:rPr>
        <w:br/>
      </w:r>
      <w:r>
        <w:rPr>
          <w:rFonts w:hint="eastAsia"/>
        </w:rPr>
        <w:t>　　　　5.2.5 客户和供应商</w:t>
      </w:r>
      <w:r>
        <w:rPr>
          <w:rFonts w:hint="eastAsia"/>
        </w:rPr>
        <w:br/>
      </w:r>
      <w:r>
        <w:rPr>
          <w:rFonts w:hint="eastAsia"/>
        </w:rPr>
        <w:t>　　　　5.2.6 研发与投资</w:t>
      </w:r>
      <w:r>
        <w:rPr>
          <w:rFonts w:hint="eastAsia"/>
        </w:rPr>
        <w:br/>
      </w:r>
      <w:r>
        <w:rPr>
          <w:rFonts w:hint="eastAsia"/>
        </w:rPr>
        <w:t>　　　　5.2.7 环氧乙烷业务</w:t>
      </w:r>
      <w:r>
        <w:rPr>
          <w:rFonts w:hint="eastAsia"/>
        </w:rPr>
        <w:br/>
      </w:r>
      <w:r>
        <w:rPr>
          <w:rFonts w:hint="eastAsia"/>
        </w:rPr>
        <w:t>　　　　5.2.8 预测与展望</w:t>
      </w:r>
      <w:r>
        <w:rPr>
          <w:rFonts w:hint="eastAsia"/>
        </w:rPr>
        <w:br/>
      </w:r>
      <w:r>
        <w:rPr>
          <w:rFonts w:hint="eastAsia"/>
        </w:rPr>
        <w:t>　　5.3 扬子石化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环氧乙烷业务</w:t>
      </w:r>
      <w:r>
        <w:rPr>
          <w:rFonts w:hint="eastAsia"/>
        </w:rPr>
        <w:br/>
      </w:r>
      <w:r>
        <w:rPr>
          <w:rFonts w:hint="eastAsia"/>
        </w:rPr>
        <w:t>　　5.4 中海壳牌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5.5 吉林石化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环氧乙烷业务</w:t>
      </w:r>
      <w:r>
        <w:rPr>
          <w:rFonts w:hint="eastAsia"/>
        </w:rPr>
        <w:br/>
      </w:r>
      <w:r>
        <w:rPr>
          <w:rFonts w:hint="eastAsia"/>
        </w:rPr>
        <w:t>　　5.6 扬子巴斯夫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经营状况分析</w:t>
      </w:r>
      <w:r>
        <w:rPr>
          <w:rFonts w:hint="eastAsia"/>
        </w:rPr>
        <w:br/>
      </w:r>
      <w:r>
        <w:rPr>
          <w:rFonts w:hint="eastAsia"/>
        </w:rPr>
        <w:t>　　　　5.6.3 环氧乙烷业务</w:t>
      </w:r>
      <w:r>
        <w:rPr>
          <w:rFonts w:hint="eastAsia"/>
        </w:rPr>
        <w:br/>
      </w:r>
      <w:r>
        <w:rPr>
          <w:rFonts w:hint="eastAsia"/>
        </w:rPr>
        <w:t>　　5.7 北化集团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环氧乙烷业务</w:t>
      </w:r>
      <w:r>
        <w:rPr>
          <w:rFonts w:hint="eastAsia"/>
        </w:rPr>
        <w:br/>
      </w:r>
      <w:r>
        <w:rPr>
          <w:rFonts w:hint="eastAsia"/>
        </w:rPr>
        <w:t>　　5.8 三江化工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经营状况分析</w:t>
      </w:r>
      <w:r>
        <w:rPr>
          <w:rFonts w:hint="eastAsia"/>
        </w:rPr>
        <w:br/>
      </w:r>
      <w:r>
        <w:rPr>
          <w:rFonts w:hint="eastAsia"/>
        </w:rPr>
        <w:t>　　　　5.8.3 营收构成</w:t>
      </w:r>
      <w:r>
        <w:rPr>
          <w:rFonts w:hint="eastAsia"/>
        </w:rPr>
        <w:br/>
      </w:r>
      <w:r>
        <w:rPr>
          <w:rFonts w:hint="eastAsia"/>
        </w:rPr>
        <w:t>　　　　5.8.4 毛利率</w:t>
      </w:r>
      <w:r>
        <w:rPr>
          <w:rFonts w:hint="eastAsia"/>
        </w:rPr>
        <w:br/>
      </w:r>
      <w:r>
        <w:rPr>
          <w:rFonts w:hint="eastAsia"/>
        </w:rPr>
        <w:t>　　　　5.8.5 环氧乙烷业务</w:t>
      </w:r>
      <w:r>
        <w:rPr>
          <w:rFonts w:hint="eastAsia"/>
        </w:rPr>
        <w:br/>
      </w:r>
      <w:r>
        <w:rPr>
          <w:rFonts w:hint="eastAsia"/>
        </w:rPr>
        <w:t>　　　　5.8.7 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中^智林－环氧乙烷深加工企业分析</w:t>
      </w:r>
      <w:r>
        <w:rPr>
          <w:rFonts w:hint="eastAsia"/>
        </w:rPr>
        <w:br/>
      </w:r>
      <w:r>
        <w:rPr>
          <w:rFonts w:hint="eastAsia"/>
        </w:rPr>
        <w:t>　　6.1 华兴集团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　　6.1.3 趋势预测</w:t>
      </w:r>
      <w:r>
        <w:rPr>
          <w:rFonts w:hint="eastAsia"/>
        </w:rPr>
        <w:br/>
      </w:r>
      <w:r>
        <w:rPr>
          <w:rFonts w:hint="eastAsia"/>
        </w:rPr>
        <w:t>　　6.2 沙索中国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　　6.2.3 趋势预测</w:t>
      </w:r>
      <w:r>
        <w:rPr>
          <w:rFonts w:hint="eastAsia"/>
        </w:rPr>
        <w:br/>
      </w:r>
      <w:r>
        <w:rPr>
          <w:rFonts w:hint="eastAsia"/>
        </w:rPr>
        <w:t>　　6.3 奥克股份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</w:t>
      </w:r>
      <w:r>
        <w:rPr>
          <w:rFonts w:hint="eastAsia"/>
        </w:rPr>
        <w:br/>
      </w:r>
      <w:r>
        <w:rPr>
          <w:rFonts w:hint="eastAsia"/>
        </w:rPr>
        <w:t>　　　　6.3.6 客户</w:t>
      </w:r>
      <w:r>
        <w:rPr>
          <w:rFonts w:hint="eastAsia"/>
        </w:rPr>
        <w:br/>
      </w:r>
      <w:r>
        <w:rPr>
          <w:rFonts w:hint="eastAsia"/>
        </w:rPr>
        <w:t>　　　　6.3.7 环氧乙烷衍生物业务</w:t>
      </w:r>
      <w:r>
        <w:rPr>
          <w:rFonts w:hint="eastAsia"/>
        </w:rPr>
        <w:br/>
      </w:r>
      <w:r>
        <w:rPr>
          <w:rFonts w:hint="eastAsia"/>
        </w:rPr>
        <w:t>　　　　6.3.8 预测与展望</w:t>
      </w:r>
      <w:r>
        <w:rPr>
          <w:rFonts w:hint="eastAsia"/>
        </w:rPr>
        <w:br/>
      </w:r>
      <w:r>
        <w:rPr>
          <w:rFonts w:hint="eastAsia"/>
        </w:rPr>
        <w:t>　　6.4 科隆化工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经营状况分析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研发与投资</w:t>
      </w:r>
      <w:r>
        <w:rPr>
          <w:rFonts w:hint="eastAsia"/>
        </w:rPr>
        <w:br/>
      </w:r>
      <w:r>
        <w:rPr>
          <w:rFonts w:hint="eastAsia"/>
        </w:rPr>
        <w:t>　　　　6.4.6 环氧乙烷衍生物业务</w:t>
      </w:r>
      <w:r>
        <w:rPr>
          <w:rFonts w:hint="eastAsia"/>
        </w:rPr>
        <w:br/>
      </w:r>
      <w:r>
        <w:rPr>
          <w:rFonts w:hint="eastAsia"/>
        </w:rPr>
        <w:t>　　　　6.4.7 趋势预测</w:t>
      </w:r>
      <w:r>
        <w:rPr>
          <w:rFonts w:hint="eastAsia"/>
        </w:rPr>
        <w:br/>
      </w:r>
      <w:r>
        <w:rPr>
          <w:rFonts w:hint="eastAsia"/>
        </w:rPr>
        <w:t>　　6.5 江苏苏博特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研发</w:t>
      </w:r>
      <w:r>
        <w:rPr>
          <w:rFonts w:hint="eastAsia"/>
        </w:rPr>
        <w:br/>
      </w:r>
      <w:r>
        <w:rPr>
          <w:rFonts w:hint="eastAsia"/>
        </w:rPr>
        <w:t>　　　　6.5.3 减水剂业务</w:t>
      </w:r>
      <w:r>
        <w:rPr>
          <w:rFonts w:hint="eastAsia"/>
        </w:rPr>
        <w:br/>
      </w:r>
      <w:r>
        <w:rPr>
          <w:rFonts w:hint="eastAsia"/>
        </w:rPr>
        <w:t>　　6.6 建研集团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经营状况分析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研发</w:t>
      </w:r>
      <w:r>
        <w:rPr>
          <w:rFonts w:hint="eastAsia"/>
        </w:rPr>
        <w:br/>
      </w:r>
      <w:r>
        <w:rPr>
          <w:rFonts w:hint="eastAsia"/>
        </w:rPr>
        <w:t>　　　　6.6.6 减水剂业务</w:t>
      </w:r>
      <w:r>
        <w:rPr>
          <w:rFonts w:hint="eastAsia"/>
        </w:rPr>
        <w:br/>
      </w:r>
      <w:r>
        <w:rPr>
          <w:rFonts w:hint="eastAsia"/>
        </w:rPr>
        <w:t>　　　　6.6.7 预测与展望1</w:t>
      </w:r>
      <w:r>
        <w:rPr>
          <w:rFonts w:hint="eastAsia"/>
        </w:rPr>
        <w:br/>
      </w:r>
      <w:r>
        <w:rPr>
          <w:rFonts w:hint="eastAsia"/>
        </w:rPr>
        <w:t>　　6.7 永安药业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经营状况分析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研发</w:t>
      </w:r>
      <w:r>
        <w:rPr>
          <w:rFonts w:hint="eastAsia"/>
        </w:rPr>
        <w:br/>
      </w:r>
      <w:r>
        <w:rPr>
          <w:rFonts w:hint="eastAsia"/>
        </w:rPr>
        <w:t>　　　　6.7.6 客户和供应商</w:t>
      </w:r>
      <w:r>
        <w:rPr>
          <w:rFonts w:hint="eastAsia"/>
        </w:rPr>
        <w:br/>
      </w:r>
      <w:r>
        <w:rPr>
          <w:rFonts w:hint="eastAsia"/>
        </w:rPr>
        <w:t>　　　　6.7.7 牛磺酸业务</w:t>
      </w:r>
      <w:r>
        <w:rPr>
          <w:rFonts w:hint="eastAsia"/>
        </w:rPr>
        <w:br/>
      </w:r>
      <w:r>
        <w:rPr>
          <w:rFonts w:hint="eastAsia"/>
        </w:rPr>
        <w:t>　　　　6.7.8 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环氧乙烷产业链</w:t>
      </w:r>
      <w:r>
        <w:rPr>
          <w:rFonts w:hint="eastAsia"/>
        </w:rPr>
        <w:br/>
      </w:r>
      <w:r>
        <w:rPr>
          <w:rFonts w:hint="eastAsia"/>
        </w:rPr>
        <w:t>　　图表 2 2020-2025年全球环氧乙烷产能分析</w:t>
      </w:r>
      <w:r>
        <w:rPr>
          <w:rFonts w:hint="eastAsia"/>
        </w:rPr>
        <w:br/>
      </w:r>
      <w:r>
        <w:rPr>
          <w:rFonts w:hint="eastAsia"/>
        </w:rPr>
        <w:t>　　图表 3 2020-2025年全球环氧乙烷需求分析</w:t>
      </w:r>
      <w:r>
        <w:rPr>
          <w:rFonts w:hint="eastAsia"/>
        </w:rPr>
        <w:br/>
      </w:r>
      <w:r>
        <w:rPr>
          <w:rFonts w:hint="eastAsia"/>
        </w:rPr>
        <w:t>　　图表 4 2020-2025年我国环氧乙烷产能分析</w:t>
      </w:r>
      <w:r>
        <w:rPr>
          <w:rFonts w:hint="eastAsia"/>
        </w:rPr>
        <w:br/>
      </w:r>
      <w:r>
        <w:rPr>
          <w:rFonts w:hint="eastAsia"/>
        </w:rPr>
        <w:t>　　图表 5 2020-2025年国内环氧乙烷产能对比图</w:t>
      </w:r>
      <w:r>
        <w:rPr>
          <w:rFonts w:hint="eastAsia"/>
        </w:rPr>
        <w:br/>
      </w:r>
      <w:r>
        <w:rPr>
          <w:rFonts w:hint="eastAsia"/>
        </w:rPr>
        <w:t>　　图表 6 2020-2025年我国环氧乙烷产量及消费量分析</w:t>
      </w:r>
      <w:r>
        <w:rPr>
          <w:rFonts w:hint="eastAsia"/>
        </w:rPr>
        <w:br/>
      </w:r>
      <w:r>
        <w:rPr>
          <w:rFonts w:hint="eastAsia"/>
        </w:rPr>
        <w:t>　　图表 7 2025年环氧乙烷进出口总量分析</w:t>
      </w:r>
      <w:r>
        <w:rPr>
          <w:rFonts w:hint="eastAsia"/>
        </w:rPr>
        <w:br/>
      </w:r>
      <w:r>
        <w:rPr>
          <w:rFonts w:hint="eastAsia"/>
        </w:rPr>
        <w:t>　　图表 8 2025年中国环氧乙烷分月进出口分析</w:t>
      </w:r>
      <w:r>
        <w:rPr>
          <w:rFonts w:hint="eastAsia"/>
        </w:rPr>
        <w:br/>
      </w:r>
      <w:r>
        <w:rPr>
          <w:rFonts w:hint="eastAsia"/>
        </w:rPr>
        <w:t>　　图表 9 2025年环氧乙烷进出口量趋势图</w:t>
      </w:r>
      <w:r>
        <w:rPr>
          <w:rFonts w:hint="eastAsia"/>
        </w:rPr>
        <w:br/>
      </w:r>
      <w:r>
        <w:rPr>
          <w:rFonts w:hint="eastAsia"/>
        </w:rPr>
        <w:t>　　图表 10 2025年环氧乙烷进出口金额趋势图</w:t>
      </w:r>
      <w:r>
        <w:rPr>
          <w:rFonts w:hint="eastAsia"/>
        </w:rPr>
        <w:br/>
      </w:r>
      <w:r>
        <w:rPr>
          <w:rFonts w:hint="eastAsia"/>
        </w:rPr>
        <w:t>　　图表 11 2025年环氧乙烷进出口总量分析</w:t>
      </w:r>
      <w:r>
        <w:rPr>
          <w:rFonts w:hint="eastAsia"/>
        </w:rPr>
        <w:br/>
      </w:r>
      <w:r>
        <w:rPr>
          <w:rFonts w:hint="eastAsia"/>
        </w:rPr>
        <w:t>　　图表 12 2025年中国环氧乙烷分月进出口分析</w:t>
      </w:r>
      <w:r>
        <w:rPr>
          <w:rFonts w:hint="eastAsia"/>
        </w:rPr>
        <w:br/>
      </w:r>
      <w:r>
        <w:rPr>
          <w:rFonts w:hint="eastAsia"/>
        </w:rPr>
        <w:t>　　图表 13 2025年环氧乙烷进出口量趋势图</w:t>
      </w:r>
      <w:r>
        <w:rPr>
          <w:rFonts w:hint="eastAsia"/>
        </w:rPr>
        <w:br/>
      </w:r>
      <w:r>
        <w:rPr>
          <w:rFonts w:hint="eastAsia"/>
        </w:rPr>
        <w:t>　　图表 14 2025年环氧乙烷进出口金额趋势图</w:t>
      </w:r>
      <w:r>
        <w:rPr>
          <w:rFonts w:hint="eastAsia"/>
        </w:rPr>
        <w:br/>
      </w:r>
      <w:r>
        <w:rPr>
          <w:rFonts w:hint="eastAsia"/>
        </w:rPr>
        <w:t>　　图表 15 2020-2025年中国环氧乙烷进口来源地分布</w:t>
      </w:r>
      <w:r>
        <w:rPr>
          <w:rFonts w:hint="eastAsia"/>
        </w:rPr>
        <w:br/>
      </w:r>
      <w:r>
        <w:rPr>
          <w:rFonts w:hint="eastAsia"/>
        </w:rPr>
        <w:t>　　图表 16 2020-2025年中国环氧乙烷进口来源海关分布</w:t>
      </w:r>
      <w:r>
        <w:rPr>
          <w:rFonts w:hint="eastAsia"/>
        </w:rPr>
        <w:br/>
      </w:r>
      <w:r>
        <w:rPr>
          <w:rFonts w:hint="eastAsia"/>
        </w:rPr>
        <w:t>　　图表 17 国内环氧乙烷产量竞争格局</w:t>
      </w:r>
      <w:r>
        <w:rPr>
          <w:rFonts w:hint="eastAsia"/>
        </w:rPr>
        <w:br/>
      </w:r>
      <w:r>
        <w:rPr>
          <w:rFonts w:hint="eastAsia"/>
        </w:rPr>
        <w:t>　　图表 18 国内商品环氧乙烷产量竞争格局</w:t>
      </w:r>
      <w:r>
        <w:rPr>
          <w:rFonts w:hint="eastAsia"/>
        </w:rPr>
        <w:br/>
      </w:r>
      <w:r>
        <w:rPr>
          <w:rFonts w:hint="eastAsia"/>
        </w:rPr>
        <w:t>　　图表 19 2020-2025年国内环氧乙烷新增产能</w:t>
      </w:r>
      <w:r>
        <w:rPr>
          <w:rFonts w:hint="eastAsia"/>
        </w:rPr>
        <w:br/>
      </w:r>
      <w:r>
        <w:rPr>
          <w:rFonts w:hint="eastAsia"/>
        </w:rPr>
        <w:t>　　图表 20 2020-2025年我国环氧乙烷价格分析</w:t>
      </w:r>
      <w:r>
        <w:rPr>
          <w:rFonts w:hint="eastAsia"/>
        </w:rPr>
        <w:br/>
      </w:r>
      <w:r>
        <w:rPr>
          <w:rFonts w:hint="eastAsia"/>
        </w:rPr>
        <w:t>　　图表 21 2025-2031年我国环氧乙烷供需预测分析</w:t>
      </w:r>
      <w:r>
        <w:rPr>
          <w:rFonts w:hint="eastAsia"/>
        </w:rPr>
        <w:br/>
      </w:r>
      <w:r>
        <w:rPr>
          <w:rFonts w:hint="eastAsia"/>
        </w:rPr>
        <w:t>　　图表 22 2025年我国乙烯行业产量月度增长统计分析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23 2020-2025年我国乙烯行业产量增长走势图</w:t>
      </w:r>
      <w:r>
        <w:rPr>
          <w:rFonts w:hint="eastAsia"/>
        </w:rPr>
        <w:br/>
      </w:r>
      <w:r>
        <w:rPr>
          <w:rFonts w:hint="eastAsia"/>
        </w:rPr>
        <w:t>　　图表 24 2025年中国乙烯行业产量区域集中度分析</w:t>
      </w:r>
      <w:r>
        <w:rPr>
          <w:rFonts w:hint="eastAsia"/>
        </w:rPr>
        <w:br/>
      </w:r>
      <w:r>
        <w:rPr>
          <w:rFonts w:hint="eastAsia"/>
        </w:rPr>
        <w:t>　　图表 25 2025年国内新建乙烯项目投产计划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26 2020-2025年我国乙烯消费量分析</w:t>
      </w:r>
      <w:r>
        <w:rPr>
          <w:rFonts w:hint="eastAsia"/>
        </w:rPr>
        <w:br/>
      </w:r>
      <w:r>
        <w:rPr>
          <w:rFonts w:hint="eastAsia"/>
        </w:rPr>
        <w:t>　　图表 27 2025年我国乙烯进出口总体状况分析</w:t>
      </w:r>
      <w:r>
        <w:rPr>
          <w:rFonts w:hint="eastAsia"/>
        </w:rPr>
        <w:br/>
      </w:r>
      <w:r>
        <w:rPr>
          <w:rFonts w:hint="eastAsia"/>
        </w:rPr>
        <w:t>　　图表 28 2025年我国乙烯分月进出口状况分析</w:t>
      </w:r>
      <w:r>
        <w:rPr>
          <w:rFonts w:hint="eastAsia"/>
        </w:rPr>
        <w:br/>
      </w:r>
      <w:r>
        <w:rPr>
          <w:rFonts w:hint="eastAsia"/>
        </w:rPr>
        <w:t>　　图表 29 2025年我国乙烯进出口量趋势图</w:t>
      </w:r>
      <w:r>
        <w:rPr>
          <w:rFonts w:hint="eastAsia"/>
        </w:rPr>
        <w:br/>
      </w:r>
      <w:r>
        <w:rPr>
          <w:rFonts w:hint="eastAsia"/>
        </w:rPr>
        <w:t>　　图表 30 2025年我国乙烯进出口金额趋势图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aca36f6d461d" w:history="1">
        <w:r>
          <w:rPr>
            <w:rStyle w:val="Hyperlink"/>
          </w:rPr>
          <w:t>2025-2031年中国环氧乙烷行业现状全面调研与发展趋势分析报告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aca36f6d461d" w:history="1">
        <w:r>
          <w:rPr>
            <w:rStyle w:val="Hyperlink"/>
          </w:rPr>
          <w:t>https://www.20087.com/9/15/HuanYangYiWanFaZhanQuShiYuCe.html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a61a576f449b" w:history="1">
      <w:r>
        <w:rPr>
          <w:rStyle w:val="Hyperlink"/>
        </w:rPr>
        <w:t>2025-2031年中国环氧乙烷行业现状全面调研与发展趋势分析报告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nYangYiWanFaZhanQuShiYuCe.html" TargetMode="External" Id="R7b21aca36f6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nYangYiWanFaZhanQuShiYuCe.html" TargetMode="External" Id="Rb81ca61a576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2025-04-21T23:26:00Z</dcterms:created>
  <dcterms:modified xsi:type="dcterms:W3CDTF">2025-04-22T00:26:00Z</dcterms:modified>
  <dc:subject>2025-2031年中国环氧乙烷行业现状全面调研与发展趋势分析报告</dc:subject>
  <dc:title>2025-2031年中国环氧乙烷行业现状全面调研与发展趋势分析报告</dc:title>
  <cp:keywords>2025-2031年中国环氧乙烷行业现状全面调研与发展趋势分析报告</cp:keywords>
  <dc:description>2025-2031年中国环氧乙烷行业现状全面调研与发展趋势分析报告</dc:description>
</cp:coreProperties>
</file>