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85436c334201" w:history="1">
              <w:r>
                <w:rPr>
                  <w:rStyle w:val="Hyperlink"/>
                </w:rPr>
                <w:t>2024年中国甘氨酸行业发展调研与市场前景分析报告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85436c334201" w:history="1">
              <w:r>
                <w:rPr>
                  <w:rStyle w:val="Hyperlink"/>
                </w:rPr>
                <w:t>2024年中国甘氨酸行业发展调研与市场前景分析报告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c85436c334201" w:history="1">
                <w:r>
                  <w:rPr>
                    <w:rStyle w:val="Hyperlink"/>
                  </w:rPr>
                  <w:t>https://www.20087.com/9/95/GanAnSuanHangYeQianJingFenXi.html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最简单的氨基酸之一，广泛应用于制药、食品、化妆品和农业等行业。近年来，随着合成生物学和绿色化学技术的发展，甘氨酸的生产方法不断优化，提高了生产效率，降低了环境污染。同时，甘氨酸在新兴领域，如生物材料和纳米技术中的应用也展现出巨大潜力。</w:t>
      </w:r>
      <w:r>
        <w:rPr>
          <w:rFonts w:hint="eastAsia"/>
        </w:rPr>
        <w:br/>
      </w:r>
      <w:r>
        <w:rPr>
          <w:rFonts w:hint="eastAsia"/>
        </w:rPr>
        <w:t>　　未来，甘氨酸将更加注重功能化和可持续生产。通过生物工程手段，开发具有特殊功能的甘氨酸衍生物，满足不同行业对材料性能的需求。同时，采用生物催化和可再生资源，实现甘氨酸的绿色合成，减少对化石燃料的依赖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85436c334201" w:history="1">
        <w:r>
          <w:rPr>
            <w:rStyle w:val="Hyperlink"/>
          </w:rPr>
          <w:t>2024年中国甘氨酸行业发展调研与市场前景分析报告</w:t>
        </w:r>
      </w:hyperlink>
      <w:r>
        <w:rPr>
          <w:rFonts w:hint="eastAsia"/>
        </w:rPr>
        <w:t>》基于多年市场监测与行业研究，全面分析了甘氨酸行业的现状、市场需求及市场规模，详细解读了甘氨酸产业链结构、价格趋势及细分市场特点。报告科学预测了行业前景与发展方向，重点剖析了品牌竞争格局、市场集中度及主要企业的经营表现，并通过SWOT分析揭示了甘氨酸行业机遇与风险。为投资者和决策者提供专业、客观的战略建议，是把握甘氨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中国甘氨酸行业相关概述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物化性质</w:t>
      </w:r>
      <w:r>
        <w:rPr>
          <w:rFonts w:hint="eastAsia"/>
        </w:rPr>
        <w:br/>
      </w:r>
      <w:r>
        <w:rPr>
          <w:rFonts w:hint="eastAsia"/>
        </w:rPr>
        <w:t>　　第三节 生理作用</w:t>
      </w:r>
      <w:r>
        <w:rPr>
          <w:rFonts w:hint="eastAsia"/>
        </w:rPr>
        <w:br/>
      </w:r>
      <w:r>
        <w:rPr>
          <w:rFonts w:hint="eastAsia"/>
        </w:rPr>
        <w:t>　　第四节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中国氨基酸产业运行形势分析</w:t>
      </w:r>
      <w:r>
        <w:rPr>
          <w:rFonts w:hint="eastAsia"/>
        </w:rPr>
        <w:br/>
      </w:r>
      <w:r>
        <w:rPr>
          <w:rFonts w:hint="eastAsia"/>
        </w:rPr>
        <w:t>　　第一节 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中国氨基酸产业发展动态分析</w:t>
      </w:r>
      <w:r>
        <w:rPr>
          <w:rFonts w:hint="eastAsia"/>
        </w:rPr>
        <w:br/>
      </w:r>
      <w:r>
        <w:rPr>
          <w:rFonts w:hint="eastAsia"/>
        </w:rPr>
        <w:t>　　　　一、蓝星安迪苏蛋氨酸项目投产填补国内空白</w:t>
      </w:r>
      <w:r>
        <w:rPr>
          <w:rFonts w:hint="eastAsia"/>
        </w:rPr>
        <w:br/>
      </w:r>
      <w:r>
        <w:rPr>
          <w:rFonts w:hint="eastAsia"/>
        </w:rPr>
        <w:t>　　　　二、梅花生物并购同行决心深耕氨基酸产业</w:t>
      </w:r>
      <w:r>
        <w:rPr>
          <w:rFonts w:hint="eastAsia"/>
        </w:rPr>
        <w:br/>
      </w:r>
      <w:r>
        <w:rPr>
          <w:rFonts w:hint="eastAsia"/>
        </w:rPr>
        <w:t>　　　　三、民强生物将成全球最大氨基酸生产基地</w:t>
      </w:r>
      <w:r>
        <w:rPr>
          <w:rFonts w:hint="eastAsia"/>
        </w:rPr>
        <w:br/>
      </w:r>
      <w:r>
        <w:rPr>
          <w:rFonts w:hint="eastAsia"/>
        </w:rPr>
        <w:t>　　第三节 中国氨基酸产业细分产品市场发展概况</w:t>
      </w:r>
      <w:r>
        <w:rPr>
          <w:rFonts w:hint="eastAsia"/>
        </w:rPr>
        <w:br/>
      </w:r>
      <w:r>
        <w:rPr>
          <w:rFonts w:hint="eastAsia"/>
        </w:rPr>
        <w:t>　　　　一、蛋氨酸</w:t>
      </w:r>
      <w:r>
        <w:rPr>
          <w:rFonts w:hint="eastAsia"/>
        </w:rPr>
        <w:br/>
      </w:r>
      <w:r>
        <w:rPr>
          <w:rFonts w:hint="eastAsia"/>
        </w:rPr>
        <w:t>　　　　二、赖氨酸</w:t>
      </w:r>
      <w:r>
        <w:rPr>
          <w:rFonts w:hint="eastAsia"/>
        </w:rPr>
        <w:br/>
      </w:r>
      <w:r>
        <w:rPr>
          <w:rFonts w:hint="eastAsia"/>
        </w:rPr>
        <w:t>　　　　三、药用氨基酸</w:t>
      </w:r>
      <w:r>
        <w:rPr>
          <w:rFonts w:hint="eastAsia"/>
        </w:rPr>
        <w:br/>
      </w:r>
      <w:r>
        <w:rPr>
          <w:rFonts w:hint="eastAsia"/>
        </w:rPr>
        <w:t>　　　　四、谷氨酸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2024年中国甘氨酸行业市场发展环境分析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中国甘氨酸行业政策环境分析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一、产业政策法规</w:t>
      </w:r>
      <w:r>
        <w:rPr>
          <w:rFonts w:hint="eastAsia"/>
        </w:rPr>
        <w:br/>
      </w:r>
      <w:r>
        <w:rPr>
          <w:rFonts w:hint="eastAsia"/>
        </w:rPr>
        <w:t>　　　　二、行业影响分析</w:t>
      </w:r>
      <w:r>
        <w:rPr>
          <w:rFonts w:hint="eastAsia"/>
        </w:rPr>
        <w:br/>
      </w:r>
      <w:r>
        <w:rPr>
          <w:rFonts w:hint="eastAsia"/>
        </w:rPr>
        <w:t>　　　　三、农药水污染排放标准制订紧锣密鼓</w:t>
      </w:r>
      <w:r>
        <w:rPr>
          <w:rFonts w:hint="eastAsia"/>
        </w:rPr>
        <w:br/>
      </w:r>
      <w:r>
        <w:rPr>
          <w:rFonts w:hint="eastAsia"/>
        </w:rPr>
        <w:t>　　第三节 中国甘氨酸行业社会环境分析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中国甘氨酸行业运行形势分析</w:t>
      </w:r>
      <w:r>
        <w:rPr>
          <w:rFonts w:hint="eastAsia"/>
        </w:rPr>
        <w:br/>
      </w:r>
      <w:r>
        <w:rPr>
          <w:rFonts w:hint="eastAsia"/>
        </w:rPr>
        <w:t>　　第一节 中国甘氨酸行业概况</w:t>
      </w:r>
      <w:r>
        <w:rPr>
          <w:rFonts w:hint="eastAsia"/>
        </w:rPr>
        <w:br/>
      </w:r>
      <w:r>
        <w:rPr>
          <w:rFonts w:hint="eastAsia"/>
        </w:rPr>
        <w:t>　　　　一、甘氨酸发展现状</w:t>
      </w:r>
      <w:r>
        <w:rPr>
          <w:rFonts w:hint="eastAsia"/>
        </w:rPr>
        <w:br/>
      </w:r>
      <w:r>
        <w:rPr>
          <w:rFonts w:hint="eastAsia"/>
        </w:rPr>
        <w:t>　　　　甘氨酸法企业数变化情况</w:t>
      </w:r>
      <w:r>
        <w:rPr>
          <w:rFonts w:hint="eastAsia"/>
        </w:rPr>
        <w:br/>
      </w:r>
      <w:r>
        <w:rPr>
          <w:rFonts w:hint="eastAsia"/>
        </w:rPr>
        <w:t>　　　　二、甘氨酸生产技术</w:t>
      </w:r>
      <w:r>
        <w:rPr>
          <w:rFonts w:hint="eastAsia"/>
        </w:rPr>
        <w:br/>
      </w:r>
      <w:r>
        <w:rPr>
          <w:rFonts w:hint="eastAsia"/>
        </w:rPr>
        <w:t>　　　　三、甘氨酸项目情况</w:t>
      </w:r>
      <w:r>
        <w:rPr>
          <w:rFonts w:hint="eastAsia"/>
        </w:rPr>
        <w:br/>
      </w:r>
      <w:r>
        <w:rPr>
          <w:rFonts w:hint="eastAsia"/>
        </w:rPr>
        <w:t>　　第二节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中国甘氨酸存在的问题</w:t>
      </w:r>
      <w:r>
        <w:rPr>
          <w:rFonts w:hint="eastAsia"/>
        </w:rPr>
        <w:br/>
      </w:r>
      <w:r>
        <w:rPr>
          <w:rFonts w:hint="eastAsia"/>
        </w:rPr>
        <w:t>　　第四节 中国甘氨酸企业应对措施</w:t>
      </w:r>
      <w:r>
        <w:rPr>
          <w:rFonts w:hint="eastAsia"/>
        </w:rPr>
        <w:br/>
      </w:r>
      <w:r>
        <w:rPr>
          <w:rFonts w:hint="eastAsia"/>
        </w:rPr>
        <w:t>　　　　一、产品质量控制</w:t>
      </w:r>
      <w:r>
        <w:rPr>
          <w:rFonts w:hint="eastAsia"/>
        </w:rPr>
        <w:br/>
      </w:r>
      <w:r>
        <w:rPr>
          <w:rFonts w:hint="eastAsia"/>
        </w:rPr>
        <w:t>　　　　二、差异化的管理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中国甘氨酸行业市场供需分析</w:t>
      </w:r>
      <w:r>
        <w:rPr>
          <w:rFonts w:hint="eastAsia"/>
        </w:rPr>
        <w:br/>
      </w:r>
      <w:r>
        <w:rPr>
          <w:rFonts w:hint="eastAsia"/>
        </w:rPr>
        <w:t>　　第一节 甘氨酸行业市场供给分析</w:t>
      </w:r>
      <w:r>
        <w:rPr>
          <w:rFonts w:hint="eastAsia"/>
        </w:rPr>
        <w:br/>
      </w:r>
      <w:r>
        <w:rPr>
          <w:rFonts w:hint="eastAsia"/>
        </w:rPr>
        <w:t>　　　　一、甘氨酸行业产能分析</w:t>
      </w:r>
      <w:r>
        <w:rPr>
          <w:rFonts w:hint="eastAsia"/>
        </w:rPr>
        <w:br/>
      </w:r>
      <w:r>
        <w:rPr>
          <w:rFonts w:hint="eastAsia"/>
        </w:rPr>
        <w:t>　　　　二、甘氨酸行业产量分析</w:t>
      </w:r>
      <w:r>
        <w:rPr>
          <w:rFonts w:hint="eastAsia"/>
        </w:rPr>
        <w:br/>
      </w:r>
      <w:r>
        <w:rPr>
          <w:rFonts w:hint="eastAsia"/>
        </w:rPr>
        <w:t>　　第二节 甘氨酸行业市场需求分析</w:t>
      </w:r>
      <w:r>
        <w:rPr>
          <w:rFonts w:hint="eastAsia"/>
        </w:rPr>
        <w:br/>
      </w:r>
      <w:r>
        <w:rPr>
          <w:rFonts w:hint="eastAsia"/>
        </w:rPr>
        <w:t>　　第三节 甘氨酸行业市场规模分析</w:t>
      </w:r>
      <w:r>
        <w:rPr>
          <w:rFonts w:hint="eastAsia"/>
        </w:rPr>
        <w:br/>
      </w:r>
      <w:r>
        <w:rPr>
          <w:rFonts w:hint="eastAsia"/>
        </w:rPr>
        <w:t>　　第四节 甘氨酸行业市场销售情况</w:t>
      </w:r>
      <w:r>
        <w:rPr>
          <w:rFonts w:hint="eastAsia"/>
        </w:rPr>
        <w:br/>
      </w:r>
      <w:r>
        <w:rPr>
          <w:rFonts w:hint="eastAsia"/>
        </w:rPr>
        <w:t>　　第五节 甘氨酸行业市场价格指数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2023-2024年中国无机酸制造行业发展分析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一、2024年中国无机酸制造行业发展概况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2019-2024年中国无机酸制造行业运营效益分析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中国甘氨酸行业市场应用分析</w:t>
      </w:r>
      <w:r>
        <w:rPr>
          <w:rFonts w:hint="eastAsia"/>
        </w:rPr>
        <w:br/>
      </w:r>
      <w:r>
        <w:rPr>
          <w:rFonts w:hint="eastAsia"/>
        </w:rPr>
        <w:t>　　第一节 中国甘氨酸市场应用现状</w:t>
      </w:r>
      <w:r>
        <w:rPr>
          <w:rFonts w:hint="eastAsia"/>
        </w:rPr>
        <w:br/>
      </w:r>
      <w:r>
        <w:rPr>
          <w:rFonts w:hint="eastAsia"/>
        </w:rPr>
        <w:t>　　　　一、食品行业领域</w:t>
      </w:r>
      <w:r>
        <w:rPr>
          <w:rFonts w:hint="eastAsia"/>
        </w:rPr>
        <w:br/>
      </w:r>
      <w:r>
        <w:rPr>
          <w:rFonts w:hint="eastAsia"/>
        </w:rPr>
        <w:t>　　　　二、农药行业领域</w:t>
      </w:r>
      <w:r>
        <w:rPr>
          <w:rFonts w:hint="eastAsia"/>
        </w:rPr>
        <w:br/>
      </w:r>
      <w:r>
        <w:rPr>
          <w:rFonts w:hint="eastAsia"/>
        </w:rPr>
        <w:t>　　　　三、饲料行业领域</w:t>
      </w:r>
      <w:r>
        <w:rPr>
          <w:rFonts w:hint="eastAsia"/>
        </w:rPr>
        <w:br/>
      </w:r>
      <w:r>
        <w:rPr>
          <w:rFonts w:hint="eastAsia"/>
        </w:rPr>
        <w:t>　　　　四、医药行业领域</w:t>
      </w:r>
      <w:r>
        <w:rPr>
          <w:rFonts w:hint="eastAsia"/>
        </w:rPr>
        <w:br/>
      </w:r>
      <w:r>
        <w:rPr>
          <w:rFonts w:hint="eastAsia"/>
        </w:rPr>
        <w:t>　　　　五、其它行业领域</w:t>
      </w:r>
      <w:r>
        <w:rPr>
          <w:rFonts w:hint="eastAsia"/>
        </w:rPr>
        <w:br/>
      </w:r>
      <w:r>
        <w:rPr>
          <w:rFonts w:hint="eastAsia"/>
        </w:rPr>
        <w:t>　　第二节 甘氨酸市场商业模式创新路径分析</w:t>
      </w:r>
      <w:r>
        <w:rPr>
          <w:rFonts w:hint="eastAsia"/>
        </w:rPr>
        <w:br/>
      </w:r>
      <w:r>
        <w:rPr>
          <w:rFonts w:hint="eastAsia"/>
        </w:rPr>
        <w:t>　　　　一、企业重新定位</w:t>
      </w:r>
      <w:r>
        <w:rPr>
          <w:rFonts w:hint="eastAsia"/>
        </w:rPr>
        <w:br/>
      </w:r>
      <w:r>
        <w:rPr>
          <w:rFonts w:hint="eastAsia"/>
        </w:rPr>
        <w:t>　　　　二、挖掘企业潜能</w:t>
      </w:r>
      <w:r>
        <w:rPr>
          <w:rFonts w:hint="eastAsia"/>
        </w:rPr>
        <w:br/>
      </w:r>
      <w:r>
        <w:rPr>
          <w:rFonts w:hint="eastAsia"/>
        </w:rPr>
        <w:t>　　　　三、重整产业链条</w:t>
      </w:r>
      <w:r>
        <w:rPr>
          <w:rFonts w:hint="eastAsia"/>
        </w:rPr>
        <w:br/>
      </w:r>
      <w:r>
        <w:rPr>
          <w:rFonts w:hint="eastAsia"/>
        </w:rPr>
        <w:t>　　　　四、重建价值网络</w:t>
      </w:r>
      <w:r>
        <w:rPr>
          <w:rFonts w:hint="eastAsia"/>
        </w:rPr>
        <w:br/>
      </w:r>
      <w:r>
        <w:rPr>
          <w:rFonts w:hint="eastAsia"/>
        </w:rPr>
        <w:t>　　　　五、创新盈利模式</w:t>
      </w:r>
      <w:r>
        <w:rPr>
          <w:rFonts w:hint="eastAsia"/>
        </w:rPr>
        <w:br/>
      </w:r>
      <w:r>
        <w:rPr>
          <w:rFonts w:hint="eastAsia"/>
        </w:rPr>
        <w:t>　　　　六、提升学习能力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中国甘氨酸优势生产企业竞争力与关键性数据分析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临沂鸿泰化工有限公司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河北东华冀衡化工有限公司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石家庄东华金龙化工有限公司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江西电化中达化工有限公司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晋州市龙升化建有限公司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河北东华舰化工有限公司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元氏县宏升化工有限责任公司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银川冀宁精细化工有限公司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河北东华冀衡精细化工有限公司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江西鸿顺化工有限公司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中国甘氨酸相关产业链运行走势分析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中国甘氨酸上游市场分析</w:t>
      </w:r>
      <w:r>
        <w:rPr>
          <w:rFonts w:hint="eastAsia"/>
        </w:rPr>
        <w:br/>
      </w:r>
      <w:r>
        <w:rPr>
          <w:rFonts w:hint="eastAsia"/>
        </w:rPr>
        <w:t>　　　　一、上游原材料-合成氨</w:t>
      </w:r>
      <w:r>
        <w:rPr>
          <w:rFonts w:hint="eastAsia"/>
        </w:rPr>
        <w:br/>
      </w:r>
      <w:r>
        <w:rPr>
          <w:rFonts w:hint="eastAsia"/>
        </w:rPr>
        <w:t>　　　　　　（一）合成氨产量情况</w:t>
      </w:r>
      <w:r>
        <w:rPr>
          <w:rFonts w:hint="eastAsia"/>
        </w:rPr>
        <w:br/>
      </w:r>
      <w:r>
        <w:rPr>
          <w:rFonts w:hint="eastAsia"/>
        </w:rPr>
        <w:t>　　　　　　（二）合成氨价格情况</w:t>
      </w:r>
      <w:r>
        <w:rPr>
          <w:rFonts w:hint="eastAsia"/>
        </w:rPr>
        <w:br/>
      </w:r>
      <w:r>
        <w:rPr>
          <w:rFonts w:hint="eastAsia"/>
        </w:rPr>
        <w:t>　　　　二、上游原材料-甲醇</w:t>
      </w:r>
      <w:r>
        <w:rPr>
          <w:rFonts w:hint="eastAsia"/>
        </w:rPr>
        <w:br/>
      </w:r>
      <w:r>
        <w:rPr>
          <w:rFonts w:hint="eastAsia"/>
        </w:rPr>
        <w:t>　　　　　　（一）甲醇产量情况</w:t>
      </w:r>
      <w:r>
        <w:rPr>
          <w:rFonts w:hint="eastAsia"/>
        </w:rPr>
        <w:br/>
      </w:r>
      <w:r>
        <w:rPr>
          <w:rFonts w:hint="eastAsia"/>
        </w:rPr>
        <w:t>　　　　　　（二）甲醇价格情况</w:t>
      </w:r>
      <w:r>
        <w:rPr>
          <w:rFonts w:hint="eastAsia"/>
        </w:rPr>
        <w:br/>
      </w:r>
      <w:r>
        <w:rPr>
          <w:rFonts w:hint="eastAsia"/>
        </w:rPr>
        <w:t>　　第二节 中国甘氨酸下游市场分析</w:t>
      </w:r>
      <w:r>
        <w:rPr>
          <w:rFonts w:hint="eastAsia"/>
        </w:rPr>
        <w:br/>
      </w:r>
      <w:r>
        <w:rPr>
          <w:rFonts w:hint="eastAsia"/>
        </w:rPr>
        <w:t>　　　　一、农药行业</w:t>
      </w:r>
      <w:r>
        <w:rPr>
          <w:rFonts w:hint="eastAsia"/>
        </w:rPr>
        <w:br/>
      </w:r>
      <w:r>
        <w:rPr>
          <w:rFonts w:hint="eastAsia"/>
        </w:rPr>
        <w:t>　　　　　　（一）草甘膦发展概况分析</w:t>
      </w:r>
      <w:r>
        <w:rPr>
          <w:rFonts w:hint="eastAsia"/>
        </w:rPr>
        <w:br/>
      </w:r>
      <w:r>
        <w:rPr>
          <w:rFonts w:hint="eastAsia"/>
        </w:rPr>
        <w:t>　　　　　　（二）草甘膦市场供需分析</w:t>
      </w:r>
      <w:r>
        <w:rPr>
          <w:rFonts w:hint="eastAsia"/>
        </w:rPr>
        <w:br/>
      </w:r>
      <w:r>
        <w:rPr>
          <w:rFonts w:hint="eastAsia"/>
        </w:rPr>
        <w:t>　　　　　　（三）草甘膦主要竞争企业</w:t>
      </w:r>
      <w:r>
        <w:rPr>
          <w:rFonts w:hint="eastAsia"/>
        </w:rPr>
        <w:br/>
      </w:r>
      <w:r>
        <w:rPr>
          <w:rFonts w:hint="eastAsia"/>
        </w:rPr>
        <w:t>　　　　　　（四）草甘膦市场影响因素</w:t>
      </w:r>
      <w:r>
        <w:rPr>
          <w:rFonts w:hint="eastAsia"/>
        </w:rPr>
        <w:br/>
      </w:r>
      <w:r>
        <w:rPr>
          <w:rFonts w:hint="eastAsia"/>
        </w:rPr>
        <w:t>　　　　二、食品行业</w:t>
      </w:r>
      <w:r>
        <w:rPr>
          <w:rFonts w:hint="eastAsia"/>
        </w:rPr>
        <w:br/>
      </w:r>
      <w:r>
        <w:rPr>
          <w:rFonts w:hint="eastAsia"/>
        </w:rPr>
        <w:t>　　　　　　（一）食品添加剂发展概况</w:t>
      </w:r>
      <w:r>
        <w:rPr>
          <w:rFonts w:hint="eastAsia"/>
        </w:rPr>
        <w:br/>
      </w:r>
      <w:r>
        <w:rPr>
          <w:rFonts w:hint="eastAsia"/>
        </w:rPr>
        <w:t>　　　　　　（二）食品添加剂市场规模</w:t>
      </w:r>
      <w:r>
        <w:rPr>
          <w:rFonts w:hint="eastAsia"/>
        </w:rPr>
        <w:br/>
      </w:r>
      <w:r>
        <w:rPr>
          <w:rFonts w:hint="eastAsia"/>
        </w:rPr>
        <w:t>　　　　三、饲料行业</w:t>
      </w:r>
      <w:r>
        <w:rPr>
          <w:rFonts w:hint="eastAsia"/>
        </w:rPr>
        <w:br/>
      </w:r>
      <w:r>
        <w:rPr>
          <w:rFonts w:hint="eastAsia"/>
        </w:rPr>
        <w:t>　　　　　　（一）饲料添加剂企业数量</w:t>
      </w:r>
      <w:r>
        <w:rPr>
          <w:rFonts w:hint="eastAsia"/>
        </w:rPr>
        <w:br/>
      </w:r>
      <w:r>
        <w:rPr>
          <w:rFonts w:hint="eastAsia"/>
        </w:rPr>
        <w:t>　　　　　　（二）饲料添加剂产量分析</w:t>
      </w:r>
      <w:r>
        <w:rPr>
          <w:rFonts w:hint="eastAsia"/>
        </w:rPr>
        <w:br/>
      </w:r>
      <w:r>
        <w:rPr>
          <w:rFonts w:hint="eastAsia"/>
        </w:rPr>
        <w:t>　　　　　　（三）饲料添加剂行业收入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2024-2030年中国甘氨酸行业发展前景预测分析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2024-2030年中国甘氨酸行业发展预测分析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一、未来甘氨酸发展分析</w:t>
      </w:r>
      <w:r>
        <w:rPr>
          <w:rFonts w:hint="eastAsia"/>
        </w:rPr>
        <w:br/>
      </w:r>
      <w:r>
        <w:rPr>
          <w:rFonts w:hint="eastAsia"/>
        </w:rPr>
        <w:t>　　　　二、未来甘氨酸行业技术开发方向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2024-2030年中国甘氨酸行业市场前景分析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二、未来甘氨酸需求前景分析</w:t>
      </w:r>
      <w:r>
        <w:rPr>
          <w:rFonts w:hint="eastAsia"/>
        </w:rPr>
        <w:br/>
      </w:r>
      <w:r>
        <w:rPr>
          <w:rFonts w:hint="eastAsia"/>
        </w:rPr>
        <w:t>　　第三节 2024-2030年中国甘氨酸市场盈利预测分析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2024-2030年中国甘氨酸行业投资机会与风险分析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2024-2030年甘氨酸行业投资机会分析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2024-2030年中国甘氨酸行业投资风险分析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三、技术失密风险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(中智:林)专家投资建议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2024年氨基酸产量情况</w:t>
      </w:r>
      <w:r>
        <w:rPr>
          <w:rFonts w:hint="eastAsia"/>
        </w:rPr>
        <w:br/>
      </w:r>
      <w:r>
        <w:rPr>
          <w:rFonts w:hint="eastAsia"/>
        </w:rPr>
        <w:t>　　图表 2 国内赖氨酸厂家产能概况</w:t>
      </w:r>
      <w:r>
        <w:rPr>
          <w:rFonts w:hint="eastAsia"/>
        </w:rPr>
        <w:br/>
      </w:r>
      <w:r>
        <w:rPr>
          <w:rFonts w:hint="eastAsia"/>
        </w:rPr>
        <w:t>　　图表 3 2019-2024年国产赖氨酸价格周度价格走势图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法律法规和相关产业政策</w:t>
      </w:r>
      <w:r>
        <w:rPr>
          <w:rFonts w:hint="eastAsia"/>
        </w:rPr>
        <w:br/>
      </w:r>
      <w:r>
        <w:rPr>
          <w:rFonts w:hint="eastAsia"/>
        </w:rPr>
        <w:t>　　图表 10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2019-2024年中国甘氨酸产能情况</w:t>
      </w:r>
      <w:r>
        <w:rPr>
          <w:rFonts w:hint="eastAsia"/>
        </w:rPr>
        <w:br/>
      </w:r>
      <w:r>
        <w:rPr>
          <w:rFonts w:hint="eastAsia"/>
        </w:rPr>
        <w:t>　　图表 13 2024年中国甘氨酸供需结构情况</w:t>
      </w:r>
      <w:r>
        <w:rPr>
          <w:rFonts w:hint="eastAsia"/>
        </w:rPr>
        <w:br/>
      </w:r>
      <w:r>
        <w:rPr>
          <w:rFonts w:hint="eastAsia"/>
        </w:rPr>
        <w:t>　　图表 14 甘氨酸需求结构</w:t>
      </w:r>
      <w:r>
        <w:rPr>
          <w:rFonts w:hint="eastAsia"/>
        </w:rPr>
        <w:br/>
      </w:r>
      <w:r>
        <w:rPr>
          <w:rFonts w:hint="eastAsia"/>
        </w:rPr>
        <w:t>　　图表 15 2019-2024年中国甘氨酸市场规模趋势图</w:t>
      </w:r>
      <w:r>
        <w:rPr>
          <w:rFonts w:hint="eastAsia"/>
        </w:rPr>
        <w:br/>
      </w:r>
      <w:r>
        <w:rPr>
          <w:rFonts w:hint="eastAsia"/>
        </w:rPr>
        <w:t>　　图表 16 2024年中国工业级甘氨酸价格趋势图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2024年甘氨酸价格指数曲线</w:t>
      </w:r>
      <w:r>
        <w:rPr>
          <w:rFonts w:hint="eastAsia"/>
        </w:rPr>
        <w:br/>
      </w:r>
      <w:r>
        <w:rPr>
          <w:rFonts w:hint="eastAsia"/>
        </w:rPr>
        <w:t>　　图表 19 2024年中国无机酸制造行业经济指标统计</w:t>
      </w:r>
      <w:r>
        <w:rPr>
          <w:rFonts w:hint="eastAsia"/>
        </w:rPr>
        <w:br/>
      </w:r>
      <w:r>
        <w:rPr>
          <w:rFonts w:hint="eastAsia"/>
        </w:rPr>
        <w:t>　　图表 20 2024年中国无机酸制造行业经济指标统计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2019-2024年中国无机酸制造企业数量变化趋势图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2019-2024年中国无机酸制造行业资产总额统计</w:t>
      </w:r>
      <w:r>
        <w:rPr>
          <w:rFonts w:hint="eastAsia"/>
        </w:rPr>
        <w:br/>
      </w:r>
      <w:r>
        <w:rPr>
          <w:rFonts w:hint="eastAsia"/>
        </w:rPr>
        <w:t>　　图表 23 2019-2024年中国无机酸制造行业资产变化趋势图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2019-2024年中国无机酸制造行业销售收入统计</w:t>
      </w:r>
      <w:r>
        <w:rPr>
          <w:rFonts w:hint="eastAsia"/>
        </w:rPr>
        <w:br/>
      </w:r>
      <w:r>
        <w:rPr>
          <w:rFonts w:hint="eastAsia"/>
        </w:rPr>
        <w:t>　　图表 25 2019-2024年中国无机酸制造行业销售收入变化趋势图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2019-2024年中国无机酸制造行业利润总额统计</w:t>
      </w:r>
      <w:r>
        <w:rPr>
          <w:rFonts w:hint="eastAsia"/>
        </w:rPr>
        <w:br/>
      </w:r>
      <w:r>
        <w:rPr>
          <w:rFonts w:hint="eastAsia"/>
        </w:rPr>
        <w:t>　　图表 27 2019-2024年中国无机酸制造行业利润变化趋势图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2019-2024年中国无机酸制造行业销售成本统计</w:t>
      </w:r>
      <w:r>
        <w:rPr>
          <w:rFonts w:hint="eastAsia"/>
        </w:rPr>
        <w:br/>
      </w:r>
      <w:r>
        <w:rPr>
          <w:rFonts w:hint="eastAsia"/>
        </w:rPr>
        <w:t>　　图表 29 2019-2024年中国无机酸制造行业销售成本趋势图</w:t>
      </w:r>
      <w:r>
        <w:rPr>
          <w:rFonts w:hint="eastAsia"/>
        </w:rPr>
        <w:br/>
      </w:r>
      <w:r>
        <w:rPr>
          <w:rFonts w:hint="eastAsia"/>
        </w:rPr>
        <w:t>　　图表 30 2019-2024年中国无机酸制造行业费用统计</w:t>
      </w:r>
      <w:r>
        <w:rPr>
          <w:rFonts w:hint="eastAsia"/>
        </w:rPr>
        <w:br/>
      </w:r>
      <w:r>
        <w:rPr>
          <w:rFonts w:hint="eastAsia"/>
        </w:rPr>
        <w:t>　　图表 31 2019-2024年中国无机酸制造行业资产负债率情况</w:t>
      </w:r>
      <w:r>
        <w:rPr>
          <w:rFonts w:hint="eastAsia"/>
        </w:rPr>
        <w:br/>
      </w:r>
      <w:r>
        <w:rPr>
          <w:rFonts w:hint="eastAsia"/>
        </w:rPr>
        <w:t>　　图表 32 2019-2024年中国无机酸制造行业毛利率情况</w:t>
      </w:r>
      <w:r>
        <w:rPr>
          <w:rFonts w:hint="eastAsia"/>
        </w:rPr>
        <w:br/>
      </w:r>
      <w:r>
        <w:rPr>
          <w:rFonts w:hint="eastAsia"/>
        </w:rPr>
        <w:t>　　图表 33 2019-2024年中国无机酸制造行业成本费用利润率情况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34 2019-2024年中国无机酸制造行业销售利润率情况</w:t>
      </w:r>
      <w:r>
        <w:rPr>
          <w:rFonts w:hint="eastAsia"/>
        </w:rPr>
        <w:br/>
      </w:r>
      <w:r>
        <w:rPr>
          <w:rFonts w:hint="eastAsia"/>
        </w:rPr>
        <w:t>　　图表 35 2019-2024年中国无机酸制造行业资产利润率情况</w:t>
      </w:r>
      <w:r>
        <w:rPr>
          <w:rFonts w:hint="eastAsia"/>
        </w:rPr>
        <w:br/>
      </w:r>
      <w:r>
        <w:rPr>
          <w:rFonts w:hint="eastAsia"/>
        </w:rPr>
        <w:t>　　图表 36 2019-2024年中国无机酸制造行业应收账款周转率情况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37 2019-2024年中国无机酸制造行业流动资产周转率情况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38 2019-2024年中国无机酸制造行业总资产周转率情况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85436c334201" w:history="1">
        <w:r>
          <w:rPr>
            <w:rStyle w:val="Hyperlink"/>
          </w:rPr>
          <w:t>2024年中国甘氨酸行业发展调研与市场前景分析报告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c85436c334201" w:history="1">
        <w:r>
          <w:rPr>
            <w:rStyle w:val="Hyperlink"/>
          </w:rPr>
          <w:t>https://www.20087.com/9/95/GanAnSuanHangYeQianJingFenXi.html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热点：食品级甘氨酸用途、甘氨酸缩写、甘氨酸的结构式、甘氨酸茶碱钠缓释片、缺乏甘氨酸的症状、甘氨酸镁的作用与功效、甘氨酸镁对肝肾有损害吗、甘氨酸镁、甘氨酸在神经系统疾病方面的治疗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2b846a88d4b20" w:history="1">
      <w:r>
        <w:rPr>
          <w:rStyle w:val="Hyperlink"/>
        </w:rPr>
        <w:t>2024年中国甘氨酸行业发展调研与市场前景分析报告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nAnSuanHangYeQianJingFenXi.html" TargetMode="External" Id="R956c85436c33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nAnSuanHangYeQianJingFenXi.html" TargetMode="External" Id="R0332b846a88d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2024-05-17T00:28:00Z</dcterms:created>
  <dcterms:modified xsi:type="dcterms:W3CDTF">2024-05-17T01:28:00Z</dcterms:modified>
  <dc:subject>2024年中国甘氨酸行业发展调研与市场前景分析报告</dc:subject>
  <dc:title>2024年中国甘氨酸行业发展调研与市场前景分析报告</dc:title>
  <cp:keywords>2024年中国甘氨酸行业发展调研与市场前景分析报告</cp:keywords>
  <dc:description>2024年中国甘氨酸行业发展调研与市场前景分析报告</dc:description>
</cp:coreProperties>
</file>