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c4efe623406c" w:history="1">
              <w:r>
                <w:rPr>
                  <w:rStyle w:val="Hyperlink"/>
                </w:rPr>
                <w:t>全球与中国番茄红素市场研究分析及前景趋势预测报告（2025-2031年）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c4efe623406c" w:history="1">
              <w:r>
                <w:rPr>
                  <w:rStyle w:val="Hyperlink"/>
                </w:rPr>
                <w:t>全球与中国番茄红素市场研究分析及前景趋势预测报告（2025-2031年）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c4efe623406c" w:history="1">
                <w:r>
                  <w:rPr>
                    <w:rStyle w:val="Hyperlink"/>
                  </w:rPr>
                  <w:t>https://www.20087.com/9/65/FanQieHongSuFaZhanQuShi.html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天然的抗氧化剂，具有预防心血管疾病、抗癌等多种健康功效。目前，随着消费者对健康生活方式的追求，富含番茄红素的食品和补充剂受到了广泛关注。科研机构和企业正加大对番茄红素提取技术和生物活性研究的投入，以期开发出更高效、更安全的健康产品。</w:t>
      </w:r>
      <w:r>
        <w:rPr>
          <w:rFonts w:hint="eastAsia"/>
        </w:rPr>
        <w:br/>
      </w:r>
      <w:r>
        <w:rPr>
          <w:rFonts w:hint="eastAsia"/>
        </w:rPr>
        <w:t>　　未来，番茄红素的应用将更加广泛，且科学研究将进一步揭示其对人体健康的益处。一方面，随着生物技术的进步，番茄红素的生物利用率将得到提高，使其在营养补充剂和功能性食品中的应用更加有效。另一方面，番茄红素可能在个性化营养和预防医学领域发挥更大作用，通过精准营养干预，帮助特定人群改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c4efe623406c" w:history="1">
        <w:r>
          <w:rPr>
            <w:rStyle w:val="Hyperlink"/>
          </w:rPr>
          <w:t>全球与中国番茄红素市场研究分析及前景趋势预测报告（2025-2031年）</w:t>
        </w:r>
      </w:hyperlink>
      <w:r>
        <w:rPr>
          <w:rFonts w:hint="eastAsia"/>
        </w:rPr>
        <w:t>》依托权威机构及行业协会数据，结合番茄红素行业的宏观环境与微观实践，从番茄红素市场规模、市场需求、技术现状及产业链结构等多维度进行了系统调研与分析。报告通过严谨的研究方法与翔实的数据支持，辅以直观图表，全面剖析了番茄红素行业发展趋势、重点企业表现及市场竞争格局，并通过SWOT分析揭示了行业机遇与潜在风险，为番茄红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中国番茄红素概述</w:t>
      </w:r>
      <w:r>
        <w:rPr>
          <w:rFonts w:hint="eastAsia"/>
        </w:rPr>
        <w:br/>
      </w:r>
      <w:r>
        <w:rPr>
          <w:rFonts w:hint="eastAsia"/>
        </w:rPr>
        <w:t>　　第一节 番茄红素行业定义</w:t>
      </w:r>
      <w:r>
        <w:rPr>
          <w:rFonts w:hint="eastAsia"/>
        </w:rPr>
        <w:br/>
      </w:r>
      <w:r>
        <w:rPr>
          <w:rFonts w:hint="eastAsia"/>
        </w:rPr>
        <w:t>　　第二节 番茄红素行业发展特性</w:t>
      </w:r>
      <w:r>
        <w:rPr>
          <w:rFonts w:hint="eastAsia"/>
        </w:rPr>
        <w:br/>
      </w:r>
      <w:r>
        <w:rPr>
          <w:rFonts w:hint="eastAsia"/>
        </w:rPr>
        <w:t>　　第三节 番茄红素产业链分析</w:t>
      </w:r>
      <w:r>
        <w:rPr>
          <w:rFonts w:hint="eastAsia"/>
        </w:rPr>
        <w:br/>
      </w:r>
      <w:r>
        <w:rPr>
          <w:rFonts w:hint="eastAsia"/>
        </w:rPr>
        <w:t>　　第四节 番茄红素行业生命周期分析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2024-2025年国外番茄红素市场发展概况</w:t>
      </w:r>
      <w:r>
        <w:rPr>
          <w:rFonts w:hint="eastAsia"/>
        </w:rPr>
        <w:br/>
      </w:r>
      <w:r>
        <w:rPr>
          <w:rFonts w:hint="eastAsia"/>
        </w:rPr>
        <w:t>　　第一节 全球番茄红素市场发展分析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北美地区主要国家番茄红素市场概况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欧盟地区主要国家番茄红素市场概况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亚洲地区主要国家番茄红素市场概况</w:t>
      </w:r>
      <w:r>
        <w:rPr>
          <w:rFonts w:hint="eastAsia"/>
        </w:rPr>
        <w:br/>
      </w:r>
      <w:r>
        <w:rPr>
          <w:rFonts w:hint="eastAsia"/>
        </w:rPr>
        <w:t>　　第五节 全球番茄红素市场发展预测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2024-2025年中国番茄红素发展环境分析</w:t>
      </w:r>
      <w:r>
        <w:rPr>
          <w:rFonts w:hint="eastAsia"/>
        </w:rPr>
        <w:br/>
      </w:r>
      <w:r>
        <w:rPr>
          <w:rFonts w:hint="eastAsia"/>
        </w:rPr>
        <w:t>　　第一节 番茄红素行业经济环境分析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番茄红素行业相关政策、标准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2024-2025年番茄红素市场特性分析</w:t>
      </w:r>
      <w:r>
        <w:rPr>
          <w:rFonts w:hint="eastAsia"/>
        </w:rPr>
        <w:br/>
      </w:r>
      <w:r>
        <w:rPr>
          <w:rFonts w:hint="eastAsia"/>
        </w:rPr>
        <w:t>　　第一节 番茄红素行业集中度分析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2024-2025年番茄红素行业SWOT分析</w:t>
      </w:r>
      <w:r>
        <w:rPr>
          <w:rFonts w:hint="eastAsia"/>
        </w:rPr>
        <w:br/>
      </w:r>
      <w:r>
        <w:rPr>
          <w:rFonts w:hint="eastAsia"/>
        </w:rPr>
        <w:t>　　　　一、番茄红素行业优势</w:t>
      </w:r>
      <w:r>
        <w:rPr>
          <w:rFonts w:hint="eastAsia"/>
        </w:rPr>
        <w:br/>
      </w:r>
      <w:r>
        <w:rPr>
          <w:rFonts w:hint="eastAsia"/>
        </w:rPr>
        <w:t>　　　　二、番茄红素行业劣势</w:t>
      </w:r>
      <w:r>
        <w:rPr>
          <w:rFonts w:hint="eastAsia"/>
        </w:rPr>
        <w:br/>
      </w:r>
      <w:r>
        <w:rPr>
          <w:rFonts w:hint="eastAsia"/>
        </w:rPr>
        <w:t>　　　　三、番茄红素行业机会</w:t>
      </w:r>
      <w:r>
        <w:rPr>
          <w:rFonts w:hint="eastAsia"/>
        </w:rPr>
        <w:br/>
      </w:r>
      <w:r>
        <w:rPr>
          <w:rFonts w:hint="eastAsia"/>
        </w:rPr>
        <w:t>　　　　四、番茄红素行业风险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2024-2025年中国番茄红素市场现状分析</w:t>
      </w:r>
      <w:r>
        <w:rPr>
          <w:rFonts w:hint="eastAsia"/>
        </w:rPr>
        <w:br/>
      </w:r>
      <w:r>
        <w:rPr>
          <w:rFonts w:hint="eastAsia"/>
        </w:rPr>
        <w:t>　　第二节 中国番茄红素行业产量情况分析及预测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一、番茄红素总体产能规模</w:t>
      </w:r>
      <w:r>
        <w:rPr>
          <w:rFonts w:hint="eastAsia"/>
        </w:rPr>
        <w:br/>
      </w:r>
      <w:r>
        <w:rPr>
          <w:rFonts w:hint="eastAsia"/>
        </w:rPr>
        <w:t>　　　　二、番茄红素生产区域分布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三、2019-2024年中国番茄红素产量统计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三、2025-2031年中国番茄红素产量预测</w:t>
      </w:r>
      <w:r>
        <w:rPr>
          <w:rFonts w:hint="eastAsia"/>
        </w:rPr>
        <w:br/>
      </w:r>
      <w:r>
        <w:rPr>
          <w:rFonts w:hint="eastAsia"/>
        </w:rPr>
        <w:t>　　第三节 中国番茄红素市场需求分析及预测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一、2019-2024年中国番茄红素市场价格趋势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2019-2024年番茄红素行业经济运行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2019-2024年中国番茄红素行业盈利能力分析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2019-2024年中国番茄红素进出口分析</w:t>
      </w:r>
      <w:r>
        <w:rPr>
          <w:rFonts w:hint="eastAsia"/>
        </w:rPr>
        <w:br/>
      </w:r>
      <w:r>
        <w:rPr>
          <w:rFonts w:hint="eastAsia"/>
        </w:rPr>
        <w:t>　　第一节 番茄红素进口情况分析</w:t>
      </w:r>
      <w:r>
        <w:rPr>
          <w:rFonts w:hint="eastAsia"/>
        </w:rPr>
        <w:br/>
      </w:r>
      <w:r>
        <w:rPr>
          <w:rFonts w:hint="eastAsia"/>
        </w:rPr>
        <w:t>　　第二节 番茄红素出口情况分析</w:t>
      </w:r>
      <w:r>
        <w:rPr>
          <w:rFonts w:hint="eastAsia"/>
        </w:rPr>
        <w:br/>
      </w:r>
      <w:r>
        <w:rPr>
          <w:rFonts w:hint="eastAsia"/>
        </w:rPr>
        <w:t>　　第三节 影响番茄红素进出口因素分析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主要番茄红素生产企业及竞争格局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番茄红素行业投资战略研究</w:t>
      </w:r>
      <w:r>
        <w:rPr>
          <w:rFonts w:hint="eastAsia"/>
        </w:rPr>
        <w:br/>
      </w:r>
      <w:r>
        <w:rPr>
          <w:rFonts w:hint="eastAsia"/>
        </w:rPr>
        <w:t>　　第一节 番茄红素行业发展战略研究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对我国番茄红素品牌的战略思考</w:t>
      </w:r>
      <w:r>
        <w:rPr>
          <w:rFonts w:hint="eastAsia"/>
        </w:rPr>
        <w:br/>
      </w:r>
      <w:r>
        <w:rPr>
          <w:rFonts w:hint="eastAsia"/>
        </w:rPr>
        <w:t>　　　　一、番茄红素品牌的重要性</w:t>
      </w:r>
      <w:r>
        <w:rPr>
          <w:rFonts w:hint="eastAsia"/>
        </w:rPr>
        <w:br/>
      </w:r>
      <w:r>
        <w:rPr>
          <w:rFonts w:hint="eastAsia"/>
        </w:rPr>
        <w:t>　　　　二、番茄红素实施品牌战略的意义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三、番茄红素企业品牌的现状分析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四、我国番茄红素企业的品牌战略</w:t>
      </w:r>
      <w:r>
        <w:rPr>
          <w:rFonts w:hint="eastAsia"/>
        </w:rPr>
        <w:br/>
      </w:r>
      <w:r>
        <w:rPr>
          <w:rFonts w:hint="eastAsia"/>
        </w:rPr>
        <w:t>　　　　五、番茄红素品牌战略管理的策略</w:t>
      </w:r>
      <w:r>
        <w:rPr>
          <w:rFonts w:hint="eastAsia"/>
        </w:rPr>
        <w:br/>
      </w:r>
      <w:r>
        <w:rPr>
          <w:rFonts w:hint="eastAsia"/>
        </w:rPr>
        <w:t>　　第三节 番茄红素经营策略分析</w:t>
      </w:r>
      <w:r>
        <w:rPr>
          <w:rFonts w:hint="eastAsia"/>
        </w:rPr>
        <w:br/>
      </w:r>
      <w:r>
        <w:rPr>
          <w:rFonts w:hint="eastAsia"/>
        </w:rPr>
        <w:t>　　　　一、番茄红素市场细分策略</w:t>
      </w:r>
      <w:r>
        <w:rPr>
          <w:rFonts w:hint="eastAsia"/>
        </w:rPr>
        <w:br/>
      </w:r>
      <w:r>
        <w:rPr>
          <w:rFonts w:hint="eastAsia"/>
        </w:rPr>
        <w:t>　　　　二、番茄红素市场创新策略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四、番茄红素新产品差异化战略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2025-2031年中国番茄红素发展趋势预测及投资风险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2025-2025年番茄红素市场前景分析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2025-2031年番茄红素行业发展趋势预测</w:t>
      </w:r>
      <w:r>
        <w:rPr>
          <w:rFonts w:hint="eastAsia"/>
        </w:rPr>
        <w:br/>
      </w:r>
      <w:r>
        <w:rPr>
          <w:rFonts w:hint="eastAsia"/>
        </w:rPr>
        <w:t>　　第三节 番茄红素行业投资风险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番茄红素投资建议</w:t>
      </w:r>
      <w:r>
        <w:rPr>
          <w:rFonts w:hint="eastAsia"/>
        </w:rPr>
        <w:br/>
      </w:r>
      <w:r>
        <w:rPr>
          <w:rFonts w:hint="eastAsia"/>
        </w:rPr>
        <w:t>　　第一节 番茄红素行业投资环境分析</w:t>
      </w:r>
      <w:r>
        <w:rPr>
          <w:rFonts w:hint="eastAsia"/>
        </w:rPr>
        <w:br/>
      </w:r>
      <w:r>
        <w:rPr>
          <w:rFonts w:hint="eastAsia"/>
        </w:rPr>
        <w:t>　　第二节 番茄红素行业投资进入壁垒分析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番茄红素行业历程</w:t>
      </w:r>
      <w:r>
        <w:rPr>
          <w:rFonts w:hint="eastAsia"/>
        </w:rPr>
        <w:br/>
      </w:r>
      <w:r>
        <w:rPr>
          <w:rFonts w:hint="eastAsia"/>
        </w:rPr>
        <w:t>　　图表 番茄红素行业生命周期</w:t>
      </w:r>
      <w:r>
        <w:rPr>
          <w:rFonts w:hint="eastAsia"/>
        </w:rPr>
        <w:br/>
      </w:r>
      <w:r>
        <w:rPr>
          <w:rFonts w:hint="eastAsia"/>
        </w:rPr>
        <w:t>　　图表 番茄红素行业产业链分析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c4efe623406c" w:history="1">
        <w:r>
          <w:rPr>
            <w:rStyle w:val="Hyperlink"/>
          </w:rPr>
          <w:t>全球与中国番茄红素市场研究分析及前景趋势预测报告（2025-2031年）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c4efe623406c" w:history="1">
        <w:r>
          <w:rPr>
            <w:rStyle w:val="Hyperlink"/>
          </w:rPr>
          <w:t>https://www.20087.com/9/65/FanQieHongSuFaZhanQuShi.html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092194adb411e" w:history="1">
      <w:r>
        <w:rPr>
          <w:rStyle w:val="Hyperlink"/>
        </w:rPr>
        <w:t>全球与中国番茄红素市场研究分析及前景趋势预测报告（2025-2031年）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QieHongSuFaZhanQuShi.html" TargetMode="External" Id="R2ba6c4efe62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QieHongSuFaZhanQuShi.html" TargetMode="External" Id="R3e2092194ad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2024-08-20T23:28:00Z</dcterms:created>
  <dcterms:modified xsi:type="dcterms:W3CDTF">2024-08-21T00:28:00Z</dcterms:modified>
  <dc:subject>全球与中国番茄红素市场研究分析及前景趋势预测报告（2025-2031年）</dc:subject>
  <dc:title>全球与中国番茄红素市场研究分析及前景趋势预测报告（2025-2031年）</dc:title>
  <cp:keywords>全球与中国番茄红素市场研究分析及前景趋势预测报告（2025-2031年）</cp:keywords>
  <dc:description>全球与中国番茄红素市场研究分析及前景趋势预测报告（2025-2031年）</dc:description>
</cp:coreProperties>
</file>