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1d91ea39a4916" w:history="1">
              <w:r>
                <w:rPr>
                  <w:rStyle w:val="Hyperlink"/>
                </w:rPr>
                <w:t>2026-2032年中国磷酸脲市场现状与趋势预测报告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1d91ea39a4916" w:history="1">
              <w:r>
                <w:rPr>
                  <w:rStyle w:val="Hyperlink"/>
                </w:rPr>
                <w:t>2026-2032年中国磷酸脲市场现状与趋势预测报告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1d91ea39a4916" w:history="1">
                <w:r>
                  <w:rPr>
                    <w:rStyle w:val="Hyperlink"/>
                  </w:rPr>
                  <w:t>https://www.20087.com/9/25/LinSuanNiaoFaZhanQuShi.html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重要的化工中间体，广泛应用于肥料、食品添加剂、医药和阻燃剂等领域。近年来，随着农业和化工行业的技术进步，对磷酸脲的需求持续增长。磷酸脲的生产技术也在不断改进，如采用更高效、更环保的合成路线，提高产品纯度和降低生产成本。然而，磷酸脲的生产也伴随着废水和废气的排放，对环境造成一定影响。</w:t>
      </w:r>
      <w:r>
        <w:rPr>
          <w:rFonts w:hint="eastAsia"/>
        </w:rPr>
        <w:br/>
      </w:r>
      <w:r>
        <w:rPr>
          <w:rFonts w:hint="eastAsia"/>
        </w:rPr>
        <w:t>　　未来，磷酸脲行业将更加注重绿色生产和产品多样化。绿色生产方面，将开发更清洁的生产工艺，如采用生物催化和膜分离技术，减少有害物质的排放。产品多样化方面，将探索磷酸脲在新型材料、生物制药和环保化学品等领域的应用，以增加产品附加值。同时，加强废弃物的回收利用，如废水中的磷回收，提高资源利用效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1d91ea39a4916" w:history="1">
        <w:r>
          <w:rPr>
            <w:rStyle w:val="Hyperlink"/>
          </w:rPr>
          <w:t>2026-2032年中国磷酸脲市场现状与趋势预测报告</w:t>
        </w:r>
      </w:hyperlink>
      <w:r>
        <w:rPr>
          <w:rFonts w:hint="eastAsia"/>
        </w:rPr>
        <w:t>》通过严谨的分析、翔实的数据及直观的图表，系统解析了磷酸脲行业的市场规模、需求变化、价格波动及产业链结构。报告全面评估了当前磷酸脲市场现状，科学预测了未来市场前景与发展趋势，重点剖析了磷酸脲细分市场的机遇与挑战。同时，报告对磷酸脲重点企业的竞争地位及市场集中度进行了评估，为磷酸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磷酸脲行业界定及应用领域</w:t>
      </w:r>
      <w:r>
        <w:rPr>
          <w:rFonts w:hint="eastAsia"/>
        </w:rPr>
        <w:br/>
      </w:r>
      <w:r>
        <w:rPr>
          <w:rFonts w:hint="eastAsia"/>
        </w:rPr>
        <w:t>　　第一节 磷酸脲行业定义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全球磷酸脲行业经济环境分析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全球磷酸脲市场总体情况分析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一、全球磷酸脲行业的发展特点</w:t>
      </w:r>
      <w:r>
        <w:rPr>
          <w:rFonts w:hint="eastAsia"/>
        </w:rPr>
        <w:br/>
      </w:r>
      <w:r>
        <w:rPr>
          <w:rFonts w:hint="eastAsia"/>
        </w:rPr>
        <w:t>　　　　二、全球磷酸脲市场结构</w:t>
      </w:r>
      <w:r>
        <w:rPr>
          <w:rFonts w:hint="eastAsia"/>
        </w:rPr>
        <w:br/>
      </w:r>
      <w:r>
        <w:rPr>
          <w:rFonts w:hint="eastAsia"/>
        </w:rPr>
        <w:t>　　　　三、全球磷酸脲行业竞争格局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全球主要国家（地区）磷酸脲市场分析</w:t>
      </w:r>
      <w:r>
        <w:rPr>
          <w:rFonts w:hint="eastAsia"/>
        </w:rPr>
        <w:br/>
      </w:r>
      <w:r>
        <w:rPr>
          <w:rFonts w:hint="eastAsia"/>
        </w:rPr>
        <w:t>　　第四节 2026-2032年全球磷酸脲行业发展趋势预测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2025-2026年磷酸脲行业发展环境分析</w:t>
      </w:r>
      <w:r>
        <w:rPr>
          <w:rFonts w:hint="eastAsia"/>
        </w:rPr>
        <w:br/>
      </w:r>
      <w:r>
        <w:rPr>
          <w:rFonts w:hint="eastAsia"/>
        </w:rPr>
        <w:t>　　第一节 磷酸脲行业环境分析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磷酸脲行业相关政策、法规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国内外磷酸脲行业技术差异与原因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2025-2026年中国磷酸脲市场现状</w:t>
      </w:r>
      <w:r>
        <w:rPr>
          <w:rFonts w:hint="eastAsia"/>
        </w:rPr>
        <w:br/>
      </w:r>
      <w:r>
        <w:rPr>
          <w:rFonts w:hint="eastAsia"/>
        </w:rPr>
        <w:t>　　第二节 中国磷酸脲行业产量情况分析及预测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、2020-2025年中国磷酸脲产量统计分析</w:t>
      </w:r>
      <w:r>
        <w:rPr>
          <w:rFonts w:hint="eastAsia"/>
        </w:rPr>
        <w:br/>
      </w:r>
      <w:r>
        <w:rPr>
          <w:rFonts w:hint="eastAsia"/>
        </w:rPr>
        <w:t>　　　　三、磷酸脲生产区域分布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四、2026-2032年中国磷酸脲产量预测分析</w:t>
      </w:r>
      <w:r>
        <w:rPr>
          <w:rFonts w:hint="eastAsia"/>
        </w:rPr>
        <w:br/>
      </w:r>
      <w:r>
        <w:rPr>
          <w:rFonts w:hint="eastAsia"/>
        </w:rPr>
        <w:t>　　第三节 中国磷酸脲市场需求情况分析及预测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一、中国磷酸脲市场需求特点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二、2020-2025年中国磷酸脲市场需求统计</w:t>
      </w:r>
      <w:r>
        <w:rPr>
          <w:rFonts w:hint="eastAsia"/>
        </w:rPr>
        <w:br/>
      </w:r>
      <w:r>
        <w:rPr>
          <w:rFonts w:hint="eastAsia"/>
        </w:rPr>
        <w:t>　　　　三、磷酸脲市场饱和度</w:t>
      </w:r>
      <w:r>
        <w:rPr>
          <w:rFonts w:hint="eastAsia"/>
        </w:rPr>
        <w:br/>
      </w:r>
      <w:r>
        <w:rPr>
          <w:rFonts w:hint="eastAsia"/>
        </w:rPr>
        <w:t>　　　　四、影响磷酸脲市场需求的因素</w:t>
      </w:r>
      <w:r>
        <w:rPr>
          <w:rFonts w:hint="eastAsia"/>
        </w:rPr>
        <w:br/>
      </w:r>
      <w:r>
        <w:rPr>
          <w:rFonts w:hint="eastAsia"/>
        </w:rPr>
        <w:t>　　　　五、磷酸脲市场潜力分析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六、2026-2032年中国磷酸脲市场需求预测分析分析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一、2020-2025年磷酸脲进口量及增速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三、2026-2032年磷酸脲进口量及增速预测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一、2020-2025年磷酸脲出口量及增速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三、2026-2032年磷酸脲出口量及增速预测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六、**地区磷酸脲行业市场需求规模情况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2025-2026年中国磷酸脲细分行业调研</w:t>
      </w:r>
      <w:r>
        <w:rPr>
          <w:rFonts w:hint="eastAsia"/>
        </w:rPr>
        <w:br/>
      </w:r>
      <w:r>
        <w:rPr>
          <w:rFonts w:hint="eastAsia"/>
        </w:rPr>
        <w:t>　　第一节 主要磷酸脲细分行业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2026年中国磷酸脲企业营销及发展建议</w:t>
      </w:r>
      <w:r>
        <w:rPr>
          <w:rFonts w:hint="eastAsia"/>
        </w:rPr>
        <w:br/>
      </w:r>
      <w:r>
        <w:rPr>
          <w:rFonts w:hint="eastAsia"/>
        </w:rPr>
        <w:t>　　第一节 磷酸脲企业营销策略分析及建议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磷酸脲企业营销策略分析</w:t>
      </w:r>
      <w:r>
        <w:rPr>
          <w:rFonts w:hint="eastAsia"/>
        </w:rPr>
        <w:br/>
      </w:r>
      <w:r>
        <w:rPr>
          <w:rFonts w:hint="eastAsia"/>
        </w:rPr>
        <w:t>　　　　一、磷酸脲企业营销策略</w:t>
      </w:r>
      <w:r>
        <w:rPr>
          <w:rFonts w:hint="eastAsia"/>
        </w:rPr>
        <w:br/>
      </w:r>
      <w:r>
        <w:rPr>
          <w:rFonts w:hint="eastAsia"/>
        </w:rPr>
        <w:t>　　　　二、磷酸脲企业经验借鉴</w:t>
      </w:r>
      <w:r>
        <w:rPr>
          <w:rFonts w:hint="eastAsia"/>
        </w:rPr>
        <w:br/>
      </w:r>
      <w:r>
        <w:rPr>
          <w:rFonts w:hint="eastAsia"/>
        </w:rPr>
        <w:t>　　第三节 磷酸脲企业营销模式演化与创新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磷酸脲企业经营发展分析及建议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一、磷酸脲企业存在的问题</w:t>
      </w:r>
      <w:r>
        <w:rPr>
          <w:rFonts w:hint="eastAsia"/>
        </w:rPr>
        <w:br/>
      </w:r>
      <w:r>
        <w:rPr>
          <w:rFonts w:hint="eastAsia"/>
        </w:rPr>
        <w:t>　　　　二、磷酸脲企业应对的策略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2026年磷酸脲市场前景分析</w:t>
      </w:r>
      <w:r>
        <w:rPr>
          <w:rFonts w:hint="eastAsia"/>
        </w:rPr>
        <w:br/>
      </w:r>
      <w:r>
        <w:rPr>
          <w:rFonts w:hint="eastAsia"/>
        </w:rPr>
        <w:t>　　第二节 2026年磷酸脲行业发展趋势预测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一、2026年影响磷酸脲行业运行的有利因素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二、2026年影响磷酸脲行业运行的稳定因素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四、2026年中国磷酸脲行业发展面临的挑战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五、2026年中国磷酸脲行业发展面临的机遇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一、2026-2032年磷酸脲行业市场风险及控制策略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二、2026-2032年磷酸脲行业政策风险及控制策略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三、2026-2032年磷酸脲行业经营风险及控制策略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四、2026-2032年磷酸脲同业竞争风险及控制策略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五、2026-2032年磷酸脲行业其他风险及控制策略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磷酸脲行业投资战略研究</w:t>
      </w:r>
      <w:r>
        <w:rPr>
          <w:rFonts w:hint="eastAsia"/>
        </w:rPr>
        <w:br/>
      </w:r>
      <w:r>
        <w:rPr>
          <w:rFonts w:hint="eastAsia"/>
        </w:rPr>
        <w:t>　　第一节 磷酸脲行业发展战略研究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对我国磷酸脲品牌的战略思考</w:t>
      </w:r>
      <w:r>
        <w:rPr>
          <w:rFonts w:hint="eastAsia"/>
        </w:rPr>
        <w:br/>
      </w:r>
      <w:r>
        <w:rPr>
          <w:rFonts w:hint="eastAsia"/>
        </w:rPr>
        <w:t>　　　　一、磷酸脲品牌的重要性</w:t>
      </w:r>
      <w:r>
        <w:rPr>
          <w:rFonts w:hint="eastAsia"/>
        </w:rPr>
        <w:br/>
      </w:r>
      <w:r>
        <w:rPr>
          <w:rFonts w:hint="eastAsia"/>
        </w:rPr>
        <w:t>　　　　二、磷酸脲实施品牌战略的意义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四、我国磷酸脲企业的品牌战略</w:t>
      </w:r>
      <w:r>
        <w:rPr>
          <w:rFonts w:hint="eastAsia"/>
        </w:rPr>
        <w:br/>
      </w:r>
      <w:r>
        <w:rPr>
          <w:rFonts w:hint="eastAsia"/>
        </w:rPr>
        <w:t>　　　　五、磷酸脲品牌战略管理的策略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磷酸脲经营策略分析</w:t>
      </w:r>
      <w:r>
        <w:rPr>
          <w:rFonts w:hint="eastAsia"/>
        </w:rPr>
        <w:br/>
      </w:r>
      <w:r>
        <w:rPr>
          <w:rFonts w:hint="eastAsia"/>
        </w:rPr>
        <w:t>　　　　一、磷酸脲市场细分策略</w:t>
      </w:r>
      <w:r>
        <w:rPr>
          <w:rFonts w:hint="eastAsia"/>
        </w:rPr>
        <w:br/>
      </w:r>
      <w:r>
        <w:rPr>
          <w:rFonts w:hint="eastAsia"/>
        </w:rPr>
        <w:t>　　　　二、磷酸脲市场创新策略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四、磷酸脲新产品差异化战略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[.中.智.林]磷酸脲行业投资战略研究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一、2026-2032年磷酸脲行业投资战略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磷酸脲行业类别</w:t>
      </w:r>
      <w:r>
        <w:rPr>
          <w:rFonts w:hint="eastAsia"/>
        </w:rPr>
        <w:br/>
      </w:r>
      <w:r>
        <w:rPr>
          <w:rFonts w:hint="eastAsia"/>
        </w:rPr>
        <w:t>　　图表 磷酸脲行业产业链调研</w:t>
      </w:r>
      <w:r>
        <w:rPr>
          <w:rFonts w:hint="eastAsia"/>
        </w:rPr>
        <w:br/>
      </w:r>
      <w:r>
        <w:rPr>
          <w:rFonts w:hint="eastAsia"/>
        </w:rPr>
        <w:t>　　图表 磷酸脲行业现状</w:t>
      </w:r>
      <w:r>
        <w:rPr>
          <w:rFonts w:hint="eastAsia"/>
        </w:rPr>
        <w:br/>
      </w:r>
      <w:r>
        <w:rPr>
          <w:rFonts w:hint="eastAsia"/>
        </w:rPr>
        <w:t>　　图表 磷酸脲行业标准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2020-2025年中国磷酸脲行业市场规模</w:t>
      </w:r>
      <w:r>
        <w:rPr>
          <w:rFonts w:hint="eastAsia"/>
        </w:rPr>
        <w:br/>
      </w:r>
      <w:r>
        <w:rPr>
          <w:rFonts w:hint="eastAsia"/>
        </w:rPr>
        <w:t>　　图表 2026年中国磷酸脲行业产能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2020-2025年中国磷酸脲行业产量统计</w:t>
      </w:r>
      <w:r>
        <w:rPr>
          <w:rFonts w:hint="eastAsia"/>
        </w:rPr>
        <w:br/>
      </w:r>
      <w:r>
        <w:rPr>
          <w:rFonts w:hint="eastAsia"/>
        </w:rPr>
        <w:t>　　图表 磷酸脲行业动态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2020-2025年中国磷酸脲市场需求量</w:t>
      </w:r>
      <w:r>
        <w:rPr>
          <w:rFonts w:hint="eastAsia"/>
        </w:rPr>
        <w:br/>
      </w:r>
      <w:r>
        <w:rPr>
          <w:rFonts w:hint="eastAsia"/>
        </w:rPr>
        <w:t>　　图表 2026年中国磷酸脲行业需求区域调研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2020-2025年中国磷酸脲行情</w:t>
      </w:r>
      <w:r>
        <w:rPr>
          <w:rFonts w:hint="eastAsia"/>
        </w:rPr>
        <w:br/>
      </w:r>
      <w:r>
        <w:rPr>
          <w:rFonts w:hint="eastAsia"/>
        </w:rPr>
        <w:t>　　图表 2020-2025年中国磷酸脲价格走势图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**地区磷酸脲市场规模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</w:t>
      </w:r>
      <w:r>
        <w:rPr>
          <w:rFonts w:hint="eastAsia"/>
        </w:rPr>
        <w:br/>
      </w:r>
      <w:r>
        <w:rPr>
          <w:rFonts w:hint="eastAsia"/>
        </w:rPr>
        <w:t>　　图表 **地区磷酸脲市场调研</w:t>
      </w:r>
      <w:r>
        <w:rPr>
          <w:rFonts w:hint="eastAsia"/>
        </w:rPr>
        <w:br/>
      </w:r>
      <w:r>
        <w:rPr>
          <w:rFonts w:hint="eastAsia"/>
        </w:rPr>
        <w:t>　　图表 **地区磷酸脲行业市场需求分析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磷酸脲行业竞争对手分析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2026-2032年中国磷酸脲行业市场规模预测</w:t>
      </w:r>
      <w:r>
        <w:rPr>
          <w:rFonts w:hint="eastAsia"/>
        </w:rPr>
        <w:br/>
      </w:r>
      <w:r>
        <w:rPr>
          <w:rFonts w:hint="eastAsia"/>
        </w:rPr>
        <w:t>　　图表 磷酸脲行业准入条件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2026-2032年中国磷酸脲市场前景</w:t>
      </w:r>
      <w:r>
        <w:rPr>
          <w:rFonts w:hint="eastAsia"/>
        </w:rPr>
        <w:br/>
      </w:r>
      <w:r>
        <w:rPr>
          <w:rFonts w:hint="eastAsia"/>
        </w:rPr>
        <w:t>　　图表 2026-2032年中国磷酸脲行业信息化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1d91ea39a4916" w:history="1">
        <w:r>
          <w:rPr>
            <w:rStyle w:val="Hyperlink"/>
          </w:rPr>
          <w:t>2026-2032年中国磷酸脲市场现状与趋势预测报告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1d91ea39a4916" w:history="1">
        <w:r>
          <w:rPr>
            <w:rStyle w:val="Hyperlink"/>
          </w:rPr>
          <w:t>https://www.20087.com/9/25/LinSuanNiaoFaZhanQuShi.html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2a2725a6e44dd" w:history="1">
      <w:r>
        <w:rPr>
          <w:rStyle w:val="Hyperlink"/>
        </w:rPr>
        <w:t>2026-2032年中国磷酸脲市场现状与趋势预测报告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nSuanNiaoFaZhanQuShi.html" TargetMode="External" Id="R6381d91ea39a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nSuanNiaoFaZhanQuShi.html" TargetMode="External" Id="Re332a2725a6e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2025-09-02T06:40:00Z</dcterms:created>
  <dcterms:modified xsi:type="dcterms:W3CDTF">2025-09-02T07:40:00Z</dcterms:modified>
  <dc:subject>2026-2032年中国磷酸脲市场现状与趋势预测报告</dc:subject>
  <dc:title>2026-2032年中国磷酸脲市场现状与趋势预测报告</dc:title>
  <cp:keywords>2026-2032年中国磷酸脲市场现状与趋势预测报告</cp:keywords>
  <dc:description>2026-2032年中国磷酸脲市场现状与趋势预测报告</dc:description>
</cp:coreProperties>
</file>