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91e733e4d48cd" w:history="1">
              <w:r>
                <w:rPr>
                  <w:rStyle w:val="Hyperlink"/>
                </w:rPr>
                <w:t>中国软水树脂行业调查分析及发展趋势预测报告（2025-2031年）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91e733e4d48cd" w:history="1">
              <w:r>
                <w:rPr>
                  <w:rStyle w:val="Hyperlink"/>
                </w:rPr>
                <w:t>中国软水树脂行业调查分析及发展趋势预测报告（2025-2031年）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91e733e4d48cd" w:history="1">
                <w:r>
                  <w:rPr>
                    <w:rStyle w:val="Hyperlink"/>
                  </w:rPr>
                  <w:t>https://www.20087.com/9/85/RuanShuiShuZhiShiChangQianJingFe.html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树脂是水处理行业的重要材料，广泛应用于工业、商业和家庭软水系统中，用于去除硬水中钙、镁等矿物质，防止水垢形成，保护管道和设备。近年来，随着水污染问题的加剧和消费者对水质要求的提高，软水树脂市场需求持续增长。目前，软水树脂行业正面临原材料价格波动、技术更新换代、市场规范化程度不高等挑战。</w:t>
      </w:r>
      <w:r>
        <w:rPr>
          <w:rFonts w:hint="eastAsia"/>
        </w:rPr>
        <w:br/>
      </w:r>
      <w:r>
        <w:rPr>
          <w:rFonts w:hint="eastAsia"/>
        </w:rPr>
        <w:t>　　未来，软水树脂行业的发展趋势将更加侧重于技术创新、环保型材料开发和市场规范化。技术创新，如研发更高效、耐用的软水树脂，提高软化效率，减少再生频率。环保型材料开发，采用可再生、低污染的原材料，减少对环境的影响。市场规范化，通过制定行业标准，提高产品质量和安全性能，增强消费者信心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91e733e4d48cd" w:history="1">
        <w:r>
          <w:rPr>
            <w:rStyle w:val="Hyperlink"/>
          </w:rPr>
          <w:t>中国软水树脂行业调查分析及发展趋势预测报告（2025-2031年）</w:t>
        </w:r>
      </w:hyperlink>
      <w:r>
        <w:rPr>
          <w:rFonts w:hint="eastAsia"/>
        </w:rPr>
        <w:t>》基于多年市场监测与行业研究，全面分析了软水树脂行业的现状、市场需求及市场规模，详细解读了软水树脂产业链结构、价格趋势及细分市场特点。报告科学预测了行业前景与发展方向，重点剖析了品牌竞争格局、市场集中度及主要企业的经营表现，并通过SWOT分析揭示了软水树脂行业机遇与风险。为投资者和决策者提供专业、客观的战略建议，是把握软水树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软水树脂行业相关概述</w:t>
      </w:r>
      <w:r>
        <w:rPr>
          <w:rFonts w:hint="eastAsia"/>
        </w:rPr>
        <w:br/>
      </w:r>
      <w:r>
        <w:rPr>
          <w:rFonts w:hint="eastAsia"/>
        </w:rPr>
        <w:t>　　第一节 软水树脂行业相关概述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软水树脂行业经营模式分析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2020-2025年软水树脂行业发展环境分析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中国软水树脂行业政策环境分析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中国软水树脂行业技术环境分析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2020-2025年中国软水树脂市场供需分析</w:t>
      </w:r>
      <w:r>
        <w:rPr>
          <w:rFonts w:hint="eastAsia"/>
        </w:rPr>
        <w:br/>
      </w:r>
      <w:r>
        <w:rPr>
          <w:rFonts w:hint="eastAsia"/>
        </w:rPr>
        <w:t>　　第一节 中国软水树脂市场供给状况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一、2020-2025年中国软水树脂产量分析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二、2025-2031年中国软水树脂产量预测</w:t>
      </w:r>
      <w:r>
        <w:rPr>
          <w:rFonts w:hint="eastAsia"/>
        </w:rPr>
        <w:br/>
      </w:r>
      <w:r>
        <w:rPr>
          <w:rFonts w:hint="eastAsia"/>
        </w:rPr>
        <w:t>　　第二节 中国软水树脂市场需求状况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一、2020-2025年中国软水树脂需求分析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二、2025-2031年中国软水树脂需求预测</w:t>
      </w:r>
      <w:r>
        <w:rPr>
          <w:rFonts w:hint="eastAsia"/>
        </w:rPr>
        <w:br/>
      </w:r>
      <w:r>
        <w:rPr>
          <w:rFonts w:hint="eastAsia"/>
        </w:rPr>
        <w:t>　　第三节 2020-2025年中国软水树脂市场价格分析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中国软水树脂行业产业链分析</w:t>
      </w:r>
      <w:r>
        <w:rPr>
          <w:rFonts w:hint="eastAsia"/>
        </w:rPr>
        <w:br/>
      </w:r>
      <w:r>
        <w:rPr>
          <w:rFonts w:hint="eastAsia"/>
        </w:rPr>
        <w:t>　　第一节 软水树脂行业产业链概述</w:t>
      </w:r>
      <w:r>
        <w:rPr>
          <w:rFonts w:hint="eastAsia"/>
        </w:rPr>
        <w:br/>
      </w:r>
      <w:r>
        <w:rPr>
          <w:rFonts w:hint="eastAsia"/>
        </w:rPr>
        <w:t>　　第二节 软水树脂上游产业发展状况分析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软水树脂下游应用需求市场分析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2020-2025年中国软水树脂所属行业主要数据监测分析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2020-2025年中国软水树脂所属行业总体数据分析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2020-2025年中国软水树脂所属行业不同规模企业数据分析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2020-2025年中国软水树脂所属行业不同所有制企业数据分析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2020-2025年软水树脂行业所属进出口数据分析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2020-2025年软水树脂进口行业所属情况分析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2020-2025年软水树脂出口行业所属情况分析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软水树脂行业市场营销战略分析</w:t>
      </w:r>
      <w:r>
        <w:rPr>
          <w:rFonts w:hint="eastAsia"/>
        </w:rPr>
        <w:br/>
      </w:r>
      <w:r>
        <w:rPr>
          <w:rFonts w:hint="eastAsia"/>
        </w:rPr>
        <w:t>　　第一节 软水树脂行业营销渠道模式分析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软水树脂行业市场营销策略分析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软水树脂企业重点客户战略实施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软水树脂企业营销创新策略分析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中国软水树脂行业竞争情况</w:t>
      </w:r>
      <w:r>
        <w:rPr>
          <w:rFonts w:hint="eastAsia"/>
        </w:rPr>
        <w:br/>
      </w:r>
      <w:r>
        <w:rPr>
          <w:rFonts w:hint="eastAsia"/>
        </w:rPr>
        <w:t>　　第一节 软水树脂行业经济指标分析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软水树脂行业竞争结构分析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软水树脂行业国际竞争力比较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软水树脂行业重点企业财务数据分析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廊坊新时代化工建材有限公司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上海舒柏经贸有限公司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杭州鑫凯水处理设备有限公司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石家庄软化水用树脂实业有限公司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北京丰裕华环保科技有限公司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2025-2031年软水树脂行业发展预测分析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2025-2031年中国软水树脂行业未来发展预测分析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一、中国软水树脂行业发展方向及投资机会分析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二、2025-2031年中国软水树脂行业发展规模分析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三、2025-2031年中国软水树脂行业发展趋势分析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2025-2031年中国软水树脂行业供需预测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一、2025-2031年中国软水树脂行业供给预测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二、2025-2031年中国软水树脂行业需求预测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2025-2031年中国软水树脂行业价格走势分析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2025-2031年中国软水树脂行业发展趋势与前景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2025-2031年中国软水树脂行业投资前景分析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一、软水树脂发展趋势分析</w:t>
      </w:r>
      <w:r>
        <w:rPr>
          <w:rFonts w:hint="eastAsia"/>
        </w:rPr>
        <w:br/>
      </w:r>
      <w:r>
        <w:rPr>
          <w:rFonts w:hint="eastAsia"/>
        </w:rPr>
        <w:t>　　　　二、软水树脂市场前景分析</w:t>
      </w:r>
      <w:r>
        <w:rPr>
          <w:rFonts w:hint="eastAsia"/>
        </w:rPr>
        <w:br/>
      </w:r>
      <w:r>
        <w:rPr>
          <w:rFonts w:hint="eastAsia"/>
        </w:rPr>
        <w:t>　　　　三、软水树脂投资机会分析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2025-2031年中国软水树脂行业投资风险分析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2025-2031年软水树脂行业投资策略及建议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软水树脂企业投融资战略分析</w:t>
      </w:r>
      <w:r>
        <w:rPr>
          <w:rFonts w:hint="eastAsia"/>
        </w:rPr>
        <w:br/>
      </w:r>
      <w:r>
        <w:rPr>
          <w:rFonts w:hint="eastAsia"/>
        </w:rPr>
        <w:t>　　第一节 软水树脂企业发展战略规划背景意义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软水树脂企业战略规划制定依据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软水树脂企业战略规划策略分析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中.智.林.－观点及建议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2020-2025年中国软水树脂产量分析</w:t>
      </w:r>
      <w:r>
        <w:rPr>
          <w:rFonts w:hint="eastAsia"/>
        </w:rPr>
        <w:br/>
      </w:r>
      <w:r>
        <w:rPr>
          <w:rFonts w:hint="eastAsia"/>
        </w:rPr>
        <w:t>　　图表 2025-2031年中国软水树脂产量预测</w:t>
      </w:r>
      <w:r>
        <w:rPr>
          <w:rFonts w:hint="eastAsia"/>
        </w:rPr>
        <w:br/>
      </w:r>
      <w:r>
        <w:rPr>
          <w:rFonts w:hint="eastAsia"/>
        </w:rPr>
        <w:t>　　图表 2020-2025年软水树脂进口行业所属情况分析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2020-2025年软水树脂进口数量情况分析</w:t>
      </w:r>
      <w:r>
        <w:rPr>
          <w:rFonts w:hint="eastAsia"/>
        </w:rPr>
        <w:br/>
      </w:r>
      <w:r>
        <w:rPr>
          <w:rFonts w:hint="eastAsia"/>
        </w:rPr>
        <w:t>　　图表 2020-2025年软水树脂进口金额变化分析</w:t>
      </w:r>
      <w:r>
        <w:rPr>
          <w:rFonts w:hint="eastAsia"/>
        </w:rPr>
        <w:br/>
      </w:r>
      <w:r>
        <w:rPr>
          <w:rFonts w:hint="eastAsia"/>
        </w:rPr>
        <w:t>　　图表 2020-2025年软水树脂进口来源地区分析</w:t>
      </w:r>
      <w:r>
        <w:rPr>
          <w:rFonts w:hint="eastAsia"/>
        </w:rPr>
        <w:br/>
      </w:r>
      <w:r>
        <w:rPr>
          <w:rFonts w:hint="eastAsia"/>
        </w:rPr>
        <w:t>　　图表 2020-2025年软水树脂进口价格变动分析</w:t>
      </w:r>
      <w:r>
        <w:rPr>
          <w:rFonts w:hint="eastAsia"/>
        </w:rPr>
        <w:br/>
      </w:r>
      <w:r>
        <w:rPr>
          <w:rFonts w:hint="eastAsia"/>
        </w:rPr>
        <w:t>　　图表 2020-2025年软水树脂出口行业所属情况分析</w:t>
      </w:r>
      <w:r>
        <w:rPr>
          <w:rFonts w:hint="eastAsia"/>
        </w:rPr>
        <w:br/>
      </w:r>
      <w:r>
        <w:rPr>
          <w:rFonts w:hint="eastAsia"/>
        </w:rPr>
        <w:t>　　图表 2020-2025年软水树脂出口数量情况</w:t>
      </w:r>
      <w:r>
        <w:rPr>
          <w:rFonts w:hint="eastAsia"/>
        </w:rPr>
        <w:br/>
      </w:r>
      <w:r>
        <w:rPr>
          <w:rFonts w:hint="eastAsia"/>
        </w:rPr>
        <w:t>　　图表 2020-2025年软水树脂出口金额变化分析</w:t>
      </w:r>
      <w:r>
        <w:rPr>
          <w:rFonts w:hint="eastAsia"/>
        </w:rPr>
        <w:br/>
      </w:r>
      <w:r>
        <w:rPr>
          <w:rFonts w:hint="eastAsia"/>
        </w:rPr>
        <w:t>　　图表 2020-2025年软水树脂出口国家流向分析</w:t>
      </w:r>
      <w:r>
        <w:rPr>
          <w:rFonts w:hint="eastAsia"/>
        </w:rPr>
        <w:br/>
      </w:r>
      <w:r>
        <w:rPr>
          <w:rFonts w:hint="eastAsia"/>
        </w:rPr>
        <w:t>　　图表 2020-2025年软水树脂出口价格变动分析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2025-2031年中国软水树脂供给预测趋势</w:t>
      </w:r>
      <w:r>
        <w:rPr>
          <w:rFonts w:hint="eastAsia"/>
        </w:rPr>
        <w:br/>
      </w:r>
      <w:r>
        <w:rPr>
          <w:rFonts w:hint="eastAsia"/>
        </w:rPr>
        <w:t>　　图表 2025-2031年中国软水树脂需求预测趋势</w:t>
      </w:r>
      <w:r>
        <w:rPr>
          <w:rFonts w:hint="eastAsia"/>
        </w:rPr>
        <w:br/>
      </w:r>
      <w:r>
        <w:rPr>
          <w:rFonts w:hint="eastAsia"/>
        </w:rPr>
        <w:t>　　图表 2025-2031年中国软水树脂资产利润率走势</w:t>
      </w:r>
      <w:r>
        <w:rPr>
          <w:rFonts w:hint="eastAsia"/>
        </w:rPr>
        <w:br/>
      </w:r>
      <w:r>
        <w:rPr>
          <w:rFonts w:hint="eastAsia"/>
        </w:rPr>
        <w:t>　　图表 2025-2031年中国软水树脂销售利润率走势</w:t>
      </w:r>
      <w:r>
        <w:rPr>
          <w:rFonts w:hint="eastAsia"/>
        </w:rPr>
        <w:br/>
      </w:r>
      <w:r>
        <w:rPr>
          <w:rFonts w:hint="eastAsia"/>
        </w:rPr>
        <w:t>　　图表 2025-2031年中国软水树脂成本费用利润率走势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91e733e4d48cd" w:history="1">
        <w:r>
          <w:rPr>
            <w:rStyle w:val="Hyperlink"/>
          </w:rPr>
          <w:t>中国软水树脂行业调查分析及发展趋势预测报告（2025-2031年）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91e733e4d48cd" w:history="1">
        <w:r>
          <w:rPr>
            <w:rStyle w:val="Hyperlink"/>
          </w:rPr>
          <w:t>https://www.20087.com/9/85/RuanShuiShuZhiShiChangQianJingFe.html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树脂多少钱一吨、软水树脂怎么还原、软水树脂在鱼缸的使用方法、软水树脂是什么材料、软水机树脂几年换一次、软水树脂品牌、软水树脂一般在哪里买、软水树脂罐内部结构、软水树脂主要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a56c6ff4049fa" w:history="1">
      <w:r>
        <w:rPr>
          <w:rStyle w:val="Hyperlink"/>
        </w:rPr>
        <w:t>中国软水树脂行业调查分析及发展趋势预测报告（2025-2031年）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RuanShuiShuZhiShiChangQianJingFe.html" TargetMode="External" Id="Rcaf91e733e4d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RuanShuiShuZhiShiChangQianJingFe.html" TargetMode="External" Id="R6b0a56c6ff40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2025-03-07T04:22:00Z</dcterms:created>
  <dcterms:modified xsi:type="dcterms:W3CDTF">2025-03-07T05:22:00Z</dcterms:modified>
  <dc:subject>中国软水树脂行业调查分析及发展趋势预测报告（2025-2031年）</dc:subject>
  <dc:title>中国软水树脂行业调查分析及发展趋势预测报告（2025-2031年）</dc:title>
  <cp:keywords>中国软水树脂行业调查分析及发展趋势预测报告（2025-2031年）</cp:keywords>
  <dc:description>中国软水树脂行业调查分析及发展趋势预测报告（2025-2031年）</dc:description>
</cp:coreProperties>
</file>