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30d635e2c4669" w:history="1">
              <w:r>
                <w:rPr>
                  <w:rStyle w:val="Hyperlink"/>
                </w:rPr>
                <w:t>2025-2031年中国防静电剂行业发展调研与市场前景报告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30d635e2c4669" w:history="1">
              <w:r>
                <w:rPr>
                  <w:rStyle w:val="Hyperlink"/>
                </w:rPr>
                <w:t>2025-2031年中国防静电剂行业发展调研与市场前景报告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30d635e2c4669" w:history="1">
                <w:r>
                  <w:rPr>
                    <w:rStyle w:val="Hyperlink"/>
                  </w:rPr>
                  <w:t>https://www.20087.com/9/25/FangJingDianJiDeFaZhanQianJing.html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剂是一种添加到塑料、橡胶或其他合成材料中以消除静电积聚的化学物质，在电子制造、印刷、纺织等行业有着广泛应用。随着电子产品的小型化和精密化，静电控制变得尤为重要，因为静电放电可能导致敏感元件损坏。因此，防静电剂的性能要求也在不断提高，既要保证良好的导电性，又要不影响材料本身的物理性质。</w:t>
      </w:r>
      <w:r>
        <w:rPr>
          <w:rFonts w:hint="eastAsia"/>
        </w:rPr>
        <w:br/>
      </w:r>
      <w:r>
        <w:rPr>
          <w:rFonts w:hint="eastAsia"/>
        </w:rPr>
        <w:t>　　未来，防静电剂的发展将集中在提高效能和安全性上。一方面，科学家们正在研究纳米级防静电剂，试图通过改变颗粒尺寸和形态来提升其分散性和稳定性；另一方面，鉴于健康和环境因素，开发无毒、可生物降解的防静电剂成为新的研究热点。此外，随着智能制造技术的发展，自动化生产线上的静电控制系统也将更加智能化，能够根据实际工况自动调整防静电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30d635e2c4669" w:history="1">
        <w:r>
          <w:rPr>
            <w:rStyle w:val="Hyperlink"/>
          </w:rPr>
          <w:t>2025-2031年中国防静电剂行业发展调研与市场前景报告</w:t>
        </w:r>
      </w:hyperlink>
      <w:r>
        <w:rPr>
          <w:rFonts w:hint="eastAsia"/>
        </w:rPr>
        <w:t>》系统分析了防静电剂行业的市场规模、市场需求及价格波动，深入探讨了防静电剂产业链关键环节及各细分市场特点。报告基于权威数据，科学预测了防静电剂市场前景与发展趋势，同时评估了防静电剂重点企业的经营状况，包括品牌影响力、市场集中度及竞争格局。通过SWOT分析，报告揭示了防静电剂行业面临的风险与机遇，为防静电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防静电剂行业界定</w:t>
      </w:r>
      <w:r>
        <w:rPr>
          <w:rFonts w:hint="eastAsia"/>
        </w:rPr>
        <w:br/>
      </w:r>
      <w:r>
        <w:rPr>
          <w:rFonts w:hint="eastAsia"/>
        </w:rPr>
        <w:t>　　第一节 防静电剂行业定义</w:t>
      </w:r>
      <w:r>
        <w:rPr>
          <w:rFonts w:hint="eastAsia"/>
        </w:rPr>
        <w:br/>
      </w:r>
      <w:r>
        <w:rPr>
          <w:rFonts w:hint="eastAsia"/>
        </w:rPr>
        <w:t>　　第二节 防静电剂行业特点分析</w:t>
      </w:r>
      <w:r>
        <w:rPr>
          <w:rFonts w:hint="eastAsia"/>
        </w:rPr>
        <w:br/>
      </w:r>
      <w:r>
        <w:rPr>
          <w:rFonts w:hint="eastAsia"/>
        </w:rPr>
        <w:t>　　第三节 防静电剂产业链分析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2025年世界防静电剂行业市场运行形势分析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2025年全球防静电剂行业发展概况</w:t>
      </w:r>
      <w:r>
        <w:rPr>
          <w:rFonts w:hint="eastAsia"/>
        </w:rPr>
        <w:br/>
      </w:r>
      <w:r>
        <w:rPr>
          <w:rFonts w:hint="eastAsia"/>
        </w:rPr>
        <w:t>　　第二节 世界防静电剂行业发展走势</w:t>
      </w:r>
      <w:r>
        <w:rPr>
          <w:rFonts w:hint="eastAsia"/>
        </w:rPr>
        <w:br/>
      </w:r>
      <w:r>
        <w:rPr>
          <w:rFonts w:hint="eastAsia"/>
        </w:rPr>
        <w:t>　　　　二、全球防静电剂行业市场分布情况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三、全球防静电剂行业发展趋势分析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2025年防静电剂行业技术发展现状及趋势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当前我国防静电剂技术发展现状</w:t>
      </w:r>
      <w:r>
        <w:rPr>
          <w:rFonts w:hint="eastAsia"/>
        </w:rPr>
        <w:br/>
      </w:r>
      <w:r>
        <w:rPr>
          <w:rFonts w:hint="eastAsia"/>
        </w:rPr>
        <w:t>　　第二节 中外防静电剂技术差距及产生差距的主要原因分析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提高我国防静电剂技术的对策</w:t>
      </w:r>
      <w:r>
        <w:rPr>
          <w:rFonts w:hint="eastAsia"/>
        </w:rPr>
        <w:br/>
      </w:r>
      <w:r>
        <w:rPr>
          <w:rFonts w:hint="eastAsia"/>
        </w:rPr>
        <w:t>　　第四节 我国防静电剂研发、设计发展趋势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中国防静电剂发展现状调研</w:t>
      </w:r>
      <w:r>
        <w:rPr>
          <w:rFonts w:hint="eastAsia"/>
        </w:rPr>
        <w:br/>
      </w:r>
      <w:r>
        <w:rPr>
          <w:rFonts w:hint="eastAsia"/>
        </w:rPr>
        <w:t>　　第一节 中国防静电剂市场现状分析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三、2020-2025年中国防静电剂产量统计</w:t>
      </w:r>
      <w:r>
        <w:rPr>
          <w:rFonts w:hint="eastAsia"/>
        </w:rPr>
        <w:br/>
      </w:r>
      <w:r>
        <w:rPr>
          <w:rFonts w:hint="eastAsia"/>
        </w:rPr>
        <w:t>　　　　二、防静电剂生产区域分布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三、2025-2031年中国防静电剂产量预测分析</w:t>
      </w:r>
      <w:r>
        <w:rPr>
          <w:rFonts w:hint="eastAsia"/>
        </w:rPr>
        <w:br/>
      </w:r>
      <w:r>
        <w:rPr>
          <w:rFonts w:hint="eastAsia"/>
        </w:rPr>
        <w:t>　　第三节 中国防静电剂市场需求分析及预测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二、2020-2025年中国防静电剂市场需求量统计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三、2025-2031年中国防静电剂市场需求量预测分析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2020-2025年中国防静电剂行业进出口情况分析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一、2020-2025年中国防静电剂行业进口分析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二、2020-2025年中国防静电剂行业出口分析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一、2025-2031年中国防静电剂行业进口预测分析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二、2025-2031年中国防静电剂行业出口预测分析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影响防静电剂行业进出口变化的主要原因分析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2020-2025年中国防静电剂行业重点地区调研分析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三、**地区防静电剂市场调研分析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四、**地区防静电剂市场调研分析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五、**地区防静电剂市场调研分析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六、**地区防静电剂市场调研分析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防静电剂行业竞争格局分析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防静电剂行业集中度分析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一、防静电剂市场集中度分析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二、防静电剂企业集中度分析</w:t>
      </w:r>
      <w:r>
        <w:rPr>
          <w:rFonts w:hint="eastAsia"/>
        </w:rPr>
        <w:br/>
      </w:r>
      <w:r>
        <w:rPr>
          <w:rFonts w:hint="eastAsia"/>
        </w:rPr>
        <w:t>　　　　三、防静电剂区域集中度分析</w:t>
      </w:r>
      <w:r>
        <w:rPr>
          <w:rFonts w:hint="eastAsia"/>
        </w:rPr>
        <w:br/>
      </w:r>
      <w:r>
        <w:rPr>
          <w:rFonts w:hint="eastAsia"/>
        </w:rPr>
        <w:t>　　第二节 防静电剂行业主要企业竞争力分析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防静电剂行业竞争格局分析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一、2025年防静电剂行业竞争分析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二、2025年中外防静电剂产品竞争分析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三、2020-2025年我国防静电剂市场竞争分析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四、2025-2031年国内主要防静电剂企业动向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防静电剂行业细分产品市场调研分析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防静电剂重点企业（二）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防静电剂重点企业（三）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防静电剂重点企业（四）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防静电剂重点企业（五）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防静电剂重点企业（六）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对我国防静电剂品牌的战略思考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三、我国防静电剂企业的品牌战略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2025-2031年中国防静电剂行业前景与风险预测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2025年中国防静电剂市场前景分析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2025-2031年中国防静电剂发展趋势预测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2025-2031年中国防静电剂行业投资特性分析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二、2025-2031年中国防静电剂行业盈利模式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三、2025-2031年中国防静电剂行业盈利因素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2025-2031年中国防静电剂行业投资机会分析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二、2025-2031年中国防静电剂行业区域市场投资潜力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2025-2031年中国防静电剂行业投资风险分析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一、2025-2031年中国防静电剂行业市场竞争风险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二、2025-2031年中国防静电剂行业技术风险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三、2025-2031年中国防静电剂行业政策风险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四、2025-2031年中国防静电剂行业进入退出风险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防静电剂行业研究结论</w:t>
      </w:r>
      <w:r>
        <w:rPr>
          <w:rFonts w:hint="eastAsia"/>
        </w:rPr>
        <w:br/>
      </w:r>
      <w:r>
        <w:rPr>
          <w:rFonts w:hint="eastAsia"/>
        </w:rPr>
        <w:t>　　第二节 防静电剂行业投资价值评估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中智林－防静电剂行业投资建议</w:t>
      </w:r>
      <w:r>
        <w:rPr>
          <w:rFonts w:hint="eastAsia"/>
        </w:rPr>
        <w:br/>
      </w:r>
      <w:r>
        <w:rPr>
          <w:rFonts w:hint="eastAsia"/>
        </w:rPr>
        <w:t>　　　　一、防静电剂行业投资策略建议</w:t>
      </w:r>
      <w:r>
        <w:rPr>
          <w:rFonts w:hint="eastAsia"/>
        </w:rPr>
        <w:br/>
      </w:r>
      <w:r>
        <w:rPr>
          <w:rFonts w:hint="eastAsia"/>
        </w:rPr>
        <w:t>　　　　二、防静电剂行业投资方向建议</w:t>
      </w:r>
      <w:r>
        <w:rPr>
          <w:rFonts w:hint="eastAsia"/>
        </w:rPr>
        <w:br/>
      </w:r>
      <w:r>
        <w:rPr>
          <w:rFonts w:hint="eastAsia"/>
        </w:rPr>
        <w:t>　　　　三、防静电剂行业投资方式建议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防静电剂行业历程</w:t>
      </w:r>
      <w:r>
        <w:rPr>
          <w:rFonts w:hint="eastAsia"/>
        </w:rPr>
        <w:br/>
      </w:r>
      <w:r>
        <w:rPr>
          <w:rFonts w:hint="eastAsia"/>
        </w:rPr>
        <w:t>　　图表 防静电剂行业生命周期</w:t>
      </w:r>
      <w:r>
        <w:rPr>
          <w:rFonts w:hint="eastAsia"/>
        </w:rPr>
        <w:br/>
      </w:r>
      <w:r>
        <w:rPr>
          <w:rFonts w:hint="eastAsia"/>
        </w:rPr>
        <w:t>　　图表 防静电剂行业产业链分析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2020-2025年防静电剂行业市场容量分析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2020-2025年中国防静电剂行业产量及增长趋势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2020-2025年中国防静电剂市场需求量及增速统计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2025年中国防静电剂行业需求领域分布格局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2020-2025年中国防静电剂行业盈利情况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2020-2025年中国防静电剂行业利润总额统计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2020-2025年中国防静电剂出口数量分析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2020-2025年中国防静电剂出口金额分析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2025年中国防静电剂进口国家及地区分析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2025年中国防静电剂出口国家及地区分析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2020-2025年中国防静电剂行业企业数量情况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2020-2025年中国防静电剂行业企业平均规模情况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防静电剂企业信息</w:t>
      </w:r>
      <w:r>
        <w:rPr>
          <w:rFonts w:hint="eastAsia"/>
        </w:rPr>
        <w:br/>
      </w:r>
      <w:r>
        <w:rPr>
          <w:rFonts w:hint="eastAsia"/>
        </w:rPr>
        <w:t>　　图表 防静电剂企业经营情况分析</w:t>
      </w:r>
      <w:r>
        <w:rPr>
          <w:rFonts w:hint="eastAsia"/>
        </w:rPr>
        <w:br/>
      </w:r>
      <w:r>
        <w:rPr>
          <w:rFonts w:hint="eastAsia"/>
        </w:rPr>
        <w:t>　　图表 防静电剂重点企业（三）主要经济指标情况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30d635e2c4669" w:history="1">
        <w:r>
          <w:rPr>
            <w:rStyle w:val="Hyperlink"/>
          </w:rPr>
          <w:t>2025-2031年中国防静电剂行业发展调研与市场前景报告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30d635e2c4669" w:history="1">
        <w:r>
          <w:rPr>
            <w:rStyle w:val="Hyperlink"/>
          </w:rPr>
          <w:t>https://www.20087.com/9/25/FangJingDianJiDeFaZhanQianJing.html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热点：透明抗静电剂、防静电剂的正确使用方法有、抗静电剂、抗静电剂生产厂家、抗静电剂原理、聚氨酯抗静电剂、防静电袋原理、永久抗静电剂、防静电液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92690e0a34a1b" w:history="1">
      <w:r>
        <w:rPr>
          <w:rStyle w:val="Hyperlink"/>
        </w:rPr>
        <w:t>2025-2031年中国防静电剂行业发展调研与市场前景报告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FangJingDianJiDeFaZhanQianJing.html" TargetMode="External" Id="R0ef30d635e2c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FangJingDianJiDeFaZhanQianJing.html" TargetMode="External" Id="Ra7c92690e0a3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2024-12-26T01:11:00Z</dcterms:created>
  <dcterms:modified xsi:type="dcterms:W3CDTF">2024-12-26T02:11:00Z</dcterms:modified>
  <dc:subject>2025-2031年中国防静电剂行业发展调研与市场前景报告</dc:subject>
  <dc:title>2025-2031年中国防静电剂行业发展调研与市场前景报告</dc:title>
  <cp:keywords>2025-2031年中国防静电剂行业发展调研与市场前景报告</cp:keywords>
  <dc:description>2025-2031年中国防静电剂行业发展调研与市场前景报告</dc:description>
</cp:coreProperties>
</file>