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3cac016874888" w:history="1">
              <w:r>
                <w:rPr>
                  <w:rStyle w:val="Hyperlink"/>
                </w:rPr>
                <w:t>2025年中国靛红市场现状调查与未来发展前景趋势报告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3cac016874888" w:history="1">
              <w:r>
                <w:rPr>
                  <w:rStyle w:val="Hyperlink"/>
                </w:rPr>
                <w:t>2025年中国靛红市场现状调查与未来发展前景趋势报告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3cac016874888" w:history="1">
                <w:r>
                  <w:rPr>
                    <w:rStyle w:val="Hyperlink"/>
                  </w:rPr>
                  <w:t>https://www.20087.com/M_ShiYouHuaGong/59/DianHongShiChangDiaoYanYuQianJingYuCe.html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靛红是一种重要的有机颜料，广泛应用于纺织品染色、绘画、化妆品等领域。近年来，随着消费者对天然和环保产品的偏好增强，靛红市场呈现出稳定增长的趋势。靛红以其鲜艳的颜色和良好的耐光性受到青睐，生产商正致力于提高靛红的纯度和稳定性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靛红市场的发展将受到以下几个方面的影响：一是随着消费者对环保和可持续产品的需求增加，靛红将更注重采用天然原料和环保生产工艺，提高产品的环保性能；二是随着技术的进步，靛红将更注重提高其颜色稳定性和耐久性，满足高端应用领域的需求；三是随着市场竞争的加剧，靛红生产商将更注重提供定制化服务，以满足不同行业和应用的具体需求；四是随着环保法规的趋严，靛红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3cac016874888" w:history="1">
        <w:r>
          <w:rPr>
            <w:rStyle w:val="Hyperlink"/>
          </w:rPr>
          <w:t>2025年中国靛红市场现状调查与未来发展前景趋势报告</w:t>
        </w:r>
      </w:hyperlink>
      <w:r>
        <w:rPr>
          <w:rFonts w:hint="eastAsia"/>
        </w:rPr>
        <w:t>》基于多年市场监测与行业研究，全面分析了靛红行业的现状、市场需求及市场规模，详细解读了靛红产业链结构、价格趋势及细分市场特点。报告科学预测了行业前景与发展方向，重点剖析了品牌竞争格局、市场集中度及主要企业的经营表现，并通过SWOT分析揭示了靛红行业机遇与风险。为投资者和决策者提供专业、客观的战略建议，是把握靛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靛红行业概述</w:t>
      </w:r>
      <w:r>
        <w:rPr>
          <w:rFonts w:hint="eastAsia"/>
        </w:rPr>
        <w:br/>
      </w:r>
      <w:r>
        <w:rPr>
          <w:rFonts w:hint="eastAsia"/>
        </w:rPr>
        <w:t>　　第一节 靛红简介</w:t>
      </w:r>
      <w:r>
        <w:rPr>
          <w:rFonts w:hint="eastAsia"/>
        </w:rPr>
        <w:br/>
      </w:r>
      <w:r>
        <w:rPr>
          <w:rFonts w:hint="eastAsia"/>
        </w:rPr>
        <w:t>　　第二节 靛红的分类</w:t>
      </w:r>
      <w:r>
        <w:rPr>
          <w:rFonts w:hint="eastAsia"/>
        </w:rPr>
        <w:br/>
      </w:r>
      <w:r>
        <w:rPr>
          <w:rFonts w:hint="eastAsia"/>
        </w:rPr>
        <w:t>　　第三节 中国靛红行业发展现状</w:t>
      </w:r>
      <w:r>
        <w:rPr>
          <w:rFonts w:hint="eastAsia"/>
        </w:rPr>
        <w:br/>
      </w:r>
      <w:r>
        <w:rPr>
          <w:rFonts w:hint="eastAsia"/>
        </w:rPr>
        <w:t>　　第四节 国际靛红市场的发展现状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行业运行状况对比研究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二、2024-2025年靛红行业总体盈利能力</w:t>
      </w:r>
      <w:r>
        <w:rPr>
          <w:rFonts w:hint="eastAsia"/>
        </w:rPr>
        <w:br/>
      </w:r>
      <w:r>
        <w:rPr>
          <w:rFonts w:hint="eastAsia"/>
        </w:rPr>
        <w:t>　　　　三、2024-2025年靛红行业总体税收能力</w:t>
      </w:r>
      <w:r>
        <w:rPr>
          <w:rFonts w:hint="eastAsia"/>
        </w:rPr>
        <w:br/>
      </w:r>
      <w:r>
        <w:rPr>
          <w:rFonts w:hint="eastAsia"/>
        </w:rPr>
        <w:t>　　　　四、2024-2025年靛红行业市场总体产值能力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靛红产业格局</w:t>
      </w:r>
      <w:r>
        <w:rPr>
          <w:rFonts w:hint="eastAsia"/>
        </w:rPr>
        <w:br/>
      </w:r>
      <w:r>
        <w:rPr>
          <w:rFonts w:hint="eastAsia"/>
        </w:rPr>
        <w:t>　　第一节 2020-2025年靛红工业总产值情况分析</w:t>
      </w:r>
      <w:r>
        <w:rPr>
          <w:rFonts w:hint="eastAsia"/>
        </w:rPr>
        <w:br/>
      </w:r>
      <w:r>
        <w:rPr>
          <w:rFonts w:hint="eastAsia"/>
        </w:rPr>
        <w:t>　　第二节 2020-2025年靛红资产情况分析</w:t>
      </w:r>
      <w:r>
        <w:rPr>
          <w:rFonts w:hint="eastAsia"/>
        </w:rPr>
        <w:br/>
      </w:r>
      <w:r>
        <w:rPr>
          <w:rFonts w:hint="eastAsia"/>
        </w:rPr>
        <w:t>　　第三节 2020-2025年靛红企业单位个数分析</w:t>
      </w:r>
      <w:r>
        <w:rPr>
          <w:rFonts w:hint="eastAsia"/>
        </w:rPr>
        <w:br/>
      </w:r>
      <w:r>
        <w:rPr>
          <w:rFonts w:hint="eastAsia"/>
        </w:rPr>
        <w:t>　　第四节 2020-2025年靛红亏损企业情况分析</w:t>
      </w:r>
      <w:r>
        <w:rPr>
          <w:rFonts w:hint="eastAsia"/>
        </w:rPr>
        <w:br/>
      </w:r>
      <w:r>
        <w:rPr>
          <w:rFonts w:hint="eastAsia"/>
        </w:rPr>
        <w:t>　　第五节 2020-2025年靛红从业人员分析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靛红技术发展分析</w:t>
      </w:r>
      <w:r>
        <w:rPr>
          <w:rFonts w:hint="eastAsia"/>
        </w:rPr>
        <w:br/>
      </w:r>
      <w:r>
        <w:rPr>
          <w:rFonts w:hint="eastAsia"/>
        </w:rPr>
        <w:t>　　第一节 靛红生产技术基本原理</w:t>
      </w:r>
      <w:r>
        <w:rPr>
          <w:rFonts w:hint="eastAsia"/>
        </w:rPr>
        <w:br/>
      </w:r>
      <w:r>
        <w:rPr>
          <w:rFonts w:hint="eastAsia"/>
        </w:rPr>
        <w:t>　　第二节 靛红技术发展状况</w:t>
      </w:r>
      <w:r>
        <w:rPr>
          <w:rFonts w:hint="eastAsia"/>
        </w:rPr>
        <w:br/>
      </w:r>
      <w:r>
        <w:rPr>
          <w:rFonts w:hint="eastAsia"/>
        </w:rPr>
        <w:t>　　第三节 靛红技术最新发展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中国靛红市场走势</w:t>
      </w:r>
      <w:r>
        <w:rPr>
          <w:rFonts w:hint="eastAsia"/>
        </w:rPr>
        <w:br/>
      </w:r>
      <w:r>
        <w:rPr>
          <w:rFonts w:hint="eastAsia"/>
        </w:rPr>
        <w:t>　　第一节 靛红市场现状分析及预测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一、2025年中国靛红市场规模分析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二、2025-2031年中国靛红市场规模预测</w:t>
      </w:r>
      <w:r>
        <w:rPr>
          <w:rFonts w:hint="eastAsia"/>
        </w:rPr>
        <w:br/>
      </w:r>
      <w:r>
        <w:rPr>
          <w:rFonts w:hint="eastAsia"/>
        </w:rPr>
        <w:t>　　第二节 靛红产品产能分析及预测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一、2025年中国靛红产能分析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二、2025-2031年中国靛红产能预测</w:t>
      </w:r>
      <w:r>
        <w:rPr>
          <w:rFonts w:hint="eastAsia"/>
        </w:rPr>
        <w:br/>
      </w:r>
      <w:r>
        <w:rPr>
          <w:rFonts w:hint="eastAsia"/>
        </w:rPr>
        <w:t>　　第三节 靛红产品产量分析及预测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一、中国靛红产量分析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二、2025-2031年中国靛红产量预测</w:t>
      </w:r>
      <w:r>
        <w:rPr>
          <w:rFonts w:hint="eastAsia"/>
        </w:rPr>
        <w:br/>
      </w:r>
      <w:r>
        <w:rPr>
          <w:rFonts w:hint="eastAsia"/>
        </w:rPr>
        <w:t>　　第四节 靛红市场需求分析及预测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一、2025年中国靛红市场需求分析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二、2025-2031年中国靛红市场需求预测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靛红价格分走势</w:t>
      </w:r>
      <w:r>
        <w:rPr>
          <w:rFonts w:hint="eastAsia"/>
        </w:rPr>
        <w:br/>
      </w:r>
      <w:r>
        <w:rPr>
          <w:rFonts w:hint="eastAsia"/>
        </w:rPr>
        <w:t>　　第一节 靛红产品价格影响因素分析</w:t>
      </w:r>
      <w:r>
        <w:rPr>
          <w:rFonts w:hint="eastAsia"/>
        </w:rPr>
        <w:br/>
      </w:r>
      <w:r>
        <w:rPr>
          <w:rFonts w:hint="eastAsia"/>
        </w:rPr>
        <w:t>　　第二节 靛红产品价格变化分析</w:t>
      </w:r>
      <w:r>
        <w:rPr>
          <w:rFonts w:hint="eastAsia"/>
        </w:rPr>
        <w:br/>
      </w:r>
      <w:r>
        <w:rPr>
          <w:rFonts w:hint="eastAsia"/>
        </w:rPr>
        <w:t>　　第三节 2025-2031年靛红产品价格变化趋势分析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靛红进出口情况分析</w:t>
      </w:r>
      <w:r>
        <w:rPr>
          <w:rFonts w:hint="eastAsia"/>
        </w:rPr>
        <w:br/>
      </w:r>
      <w:r>
        <w:rPr>
          <w:rFonts w:hint="eastAsia"/>
        </w:rPr>
        <w:t>　　第一节 靛红产品进出口统计</w:t>
      </w:r>
      <w:r>
        <w:rPr>
          <w:rFonts w:hint="eastAsia"/>
        </w:rPr>
        <w:br/>
      </w:r>
      <w:r>
        <w:rPr>
          <w:rFonts w:hint="eastAsia"/>
        </w:rPr>
        <w:t>　　第二节 2025-2031年靛红产品进出口变化趋势分析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靛红上下游产品</w:t>
      </w:r>
      <w:r>
        <w:rPr>
          <w:rFonts w:hint="eastAsia"/>
        </w:rPr>
        <w:br/>
      </w:r>
      <w:r>
        <w:rPr>
          <w:rFonts w:hint="eastAsia"/>
        </w:rPr>
        <w:t>　　第一节 靛红上游原料市场分析</w:t>
      </w:r>
      <w:r>
        <w:rPr>
          <w:rFonts w:hint="eastAsia"/>
        </w:rPr>
        <w:br/>
      </w:r>
      <w:r>
        <w:rPr>
          <w:rFonts w:hint="eastAsia"/>
        </w:rPr>
        <w:t>　　第二节 靛红下游产品市场分析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靛红重点企业分析</w:t>
      </w:r>
      <w:r>
        <w:rPr>
          <w:rFonts w:hint="eastAsia"/>
        </w:rPr>
        <w:br/>
      </w:r>
      <w:r>
        <w:rPr>
          <w:rFonts w:hint="eastAsia"/>
        </w:rPr>
        <w:t>　　第一节 上海康拓化工有限公司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江苏华尔信化工贸易有限公司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上海一基实业有限公司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常州市明强化工有限公司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九鼎化学（上海）科技有限公司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第六节 武汉市合中生化有限公司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第七节 上海倍卓生物科技有限公司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第八节 合肥丽巴奥物理化学科技有限公司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靛红行业PEST分析及发展思路</w:t>
      </w:r>
      <w:r>
        <w:rPr>
          <w:rFonts w:hint="eastAsia"/>
        </w:rPr>
        <w:br/>
      </w:r>
      <w:r>
        <w:rPr>
          <w:rFonts w:hint="eastAsia"/>
        </w:rPr>
        <w:t>　　第一节 PEST模型简介</w:t>
      </w:r>
      <w:r>
        <w:rPr>
          <w:rFonts w:hint="eastAsia"/>
        </w:rPr>
        <w:br/>
      </w:r>
      <w:r>
        <w:rPr>
          <w:rFonts w:hint="eastAsia"/>
        </w:rPr>
        <w:t>　　第二节 靛红行业PEST分析</w:t>
      </w:r>
      <w:r>
        <w:rPr>
          <w:rFonts w:hint="eastAsia"/>
        </w:rPr>
        <w:br/>
      </w:r>
      <w:r>
        <w:rPr>
          <w:rFonts w:hint="eastAsia"/>
        </w:rPr>
        <w:t>　　　　一、靛红行业PEST环境</w:t>
      </w:r>
      <w:r>
        <w:rPr>
          <w:rFonts w:hint="eastAsia"/>
        </w:rPr>
        <w:br/>
      </w:r>
      <w:r>
        <w:rPr>
          <w:rFonts w:hint="eastAsia"/>
        </w:rPr>
        <w:t>　　　　　　（一）靛红行业的政治法律环境分析</w:t>
      </w:r>
      <w:r>
        <w:rPr>
          <w:rFonts w:hint="eastAsia"/>
        </w:rPr>
        <w:br/>
      </w:r>
      <w:r>
        <w:rPr>
          <w:rFonts w:hint="eastAsia"/>
        </w:rPr>
        <w:t>　　　　　　（二）靛红行业的经济环境分析</w:t>
      </w:r>
      <w:r>
        <w:rPr>
          <w:rFonts w:hint="eastAsia"/>
        </w:rPr>
        <w:br/>
      </w:r>
      <w:r>
        <w:rPr>
          <w:rFonts w:hint="eastAsia"/>
        </w:rPr>
        <w:t>　　　　　　（三）靛红行业的社会文化环境分析</w:t>
      </w:r>
      <w:r>
        <w:rPr>
          <w:rFonts w:hint="eastAsia"/>
        </w:rPr>
        <w:br/>
      </w:r>
      <w:r>
        <w:rPr>
          <w:rFonts w:hint="eastAsia"/>
        </w:rPr>
        <w:t>　　　　　　（四）靛红行业的技术环境分析</w:t>
      </w:r>
      <w:r>
        <w:rPr>
          <w:rFonts w:hint="eastAsia"/>
        </w:rPr>
        <w:br/>
      </w:r>
      <w:r>
        <w:rPr>
          <w:rFonts w:hint="eastAsia"/>
        </w:rPr>
        <w:t>　　　　二、靛红行业存在的问题</w:t>
      </w:r>
      <w:r>
        <w:rPr>
          <w:rFonts w:hint="eastAsia"/>
        </w:rPr>
        <w:br/>
      </w:r>
      <w:r>
        <w:rPr>
          <w:rFonts w:hint="eastAsia"/>
        </w:rPr>
        <w:t>　　　　三、靛红行业完善的思路分析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靛红行业市场运行形势及竞争格局</w:t>
      </w:r>
      <w:r>
        <w:rPr>
          <w:rFonts w:hint="eastAsia"/>
        </w:rPr>
        <w:br/>
      </w:r>
      <w:r>
        <w:rPr>
          <w:rFonts w:hint="eastAsia"/>
        </w:rPr>
        <w:t>　　　　一、消费者对靛红品牌认知度宏观调查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二、消费者对靛红的品牌偏好调查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三、消费者对靛红品牌的首要认知渠道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五、靛红品牌忠诚度调查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中国靛红行业投资策略及投资盈利预测</w:t>
      </w:r>
      <w:r>
        <w:rPr>
          <w:rFonts w:hint="eastAsia"/>
        </w:rPr>
        <w:br/>
      </w:r>
      <w:r>
        <w:rPr>
          <w:rFonts w:hint="eastAsia"/>
        </w:rPr>
        <w:t>　　第一节 中国靛红行业投资环境分析</w:t>
      </w:r>
      <w:r>
        <w:rPr>
          <w:rFonts w:hint="eastAsia"/>
        </w:rPr>
        <w:br/>
      </w:r>
      <w:r>
        <w:rPr>
          <w:rFonts w:hint="eastAsia"/>
        </w:rPr>
        <w:t>　　第二节 中国靛红行业投资趋势分析</w:t>
      </w:r>
      <w:r>
        <w:rPr>
          <w:rFonts w:hint="eastAsia"/>
        </w:rPr>
        <w:br/>
      </w:r>
      <w:r>
        <w:rPr>
          <w:rFonts w:hint="eastAsia"/>
        </w:rPr>
        <w:t>　　第三节 中国靛红行业产品投资方向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2025-2031年中国靛红行业投资收益预测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二、2025-2031年中国靛红行业工业总产值预测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三、2025-2031年中国靛红行业销售收入预测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四、2025-2031年中国靛红行业利润总额预测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五、2025-2031年中国靛红行业总资产预测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靛红行业投资风险预警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影响靛红行业发展的主要因素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一、2025年影响靛红行业运行的有利因素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二、2025年影响靛红行业运行的稳定因素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三、2025年影响靛红行业运行的不利因素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四、2025年我国靛红行业发展面临的挑战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五、2025年我国靛红行业发展面临的机遇</w:t>
      </w:r>
      <w:r>
        <w:rPr>
          <w:rFonts w:hint="eastAsia"/>
        </w:rPr>
        <w:br/>
      </w:r>
      <w:r>
        <w:rPr>
          <w:rFonts w:hint="eastAsia"/>
        </w:rPr>
        <w:t>　　第二节 靛红行业投资风险预警</w:t>
      </w:r>
      <w:r>
        <w:rPr>
          <w:rFonts w:hint="eastAsia"/>
        </w:rPr>
        <w:br/>
      </w:r>
      <w:r>
        <w:rPr>
          <w:rFonts w:hint="eastAsia"/>
        </w:rPr>
        <w:t>　　　　一、靛红行业市场风险及控制策略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二、靛红行业政策风险及控制策略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三、靛红行业经营风险及控制策略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四、靛红同业竞争风险及控制策略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五、靛红行业其他风险及控制策略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中智:林: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2024-2025年我国靛红行业不同地区销售收入占比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2 2020-2025年我国靛红行业销售收入及增长情况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2020-2025年我国靛红行业销售收入及增长对比</w:t>
      </w:r>
      <w:r>
        <w:rPr>
          <w:rFonts w:hint="eastAsia"/>
        </w:rPr>
        <w:br/>
      </w:r>
      <w:r>
        <w:rPr>
          <w:rFonts w:hint="eastAsia"/>
        </w:rPr>
        <w:t>　　图表 4 2020-2025年我国靛红行业利润总额及增长情况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2020-2025年我国靛红行业利润总额及增长对比</w:t>
      </w:r>
      <w:r>
        <w:rPr>
          <w:rFonts w:hint="eastAsia"/>
        </w:rPr>
        <w:br/>
      </w:r>
      <w:r>
        <w:rPr>
          <w:rFonts w:hint="eastAsia"/>
        </w:rPr>
        <w:t>　　图表 6 2020-2025年我国靛红行业税金总额及增长情况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2020-2025年我国靛红行业税金总额及增长对比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2020-2025年我国靛红行业工业总产值及增长情况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2020-2025年我国靛红行业工业总产值及增长对比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2024-2025年我国靛红行业不同地区销售收入占比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11 2024-2025年我国靛红行业不同地区利润总额占比</w:t>
      </w:r>
      <w:r>
        <w:rPr>
          <w:rFonts w:hint="eastAsia"/>
        </w:rPr>
        <w:br/>
      </w:r>
      <w:r>
        <w:rPr>
          <w:rFonts w:hint="eastAsia"/>
        </w:rPr>
        <w:t>　　图表 12 2024-2025年我国靛红行业不同地区税金总额占比</w:t>
      </w:r>
      <w:r>
        <w:rPr>
          <w:rFonts w:hint="eastAsia"/>
        </w:rPr>
        <w:br/>
      </w:r>
      <w:r>
        <w:rPr>
          <w:rFonts w:hint="eastAsia"/>
        </w:rPr>
        <w:t>　　图表 13 2024-2025年我国靛红行业不同地区工业总产值占比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14 2024-2025年我国靛红行业不同类型企业销售收入占比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15 2024-2025年我国靛红行业不同类型企业利润总额占比</w:t>
      </w:r>
      <w:r>
        <w:rPr>
          <w:rFonts w:hint="eastAsia"/>
        </w:rPr>
        <w:br/>
      </w:r>
      <w:r>
        <w:rPr>
          <w:rFonts w:hint="eastAsia"/>
        </w:rPr>
        <w:t>　　图表 16 2024-2025年我国靛红行业不同类型企业税金总额占比</w:t>
      </w:r>
      <w:r>
        <w:rPr>
          <w:rFonts w:hint="eastAsia"/>
        </w:rPr>
        <w:br/>
      </w:r>
      <w:r>
        <w:rPr>
          <w:rFonts w:hint="eastAsia"/>
        </w:rPr>
        <w:t>　　图表 17 2024-2025年我国靛红行业不同类型企业工业总产值占比</w:t>
      </w:r>
      <w:r>
        <w:rPr>
          <w:rFonts w:hint="eastAsia"/>
        </w:rPr>
        <w:br/>
      </w:r>
      <w:r>
        <w:rPr>
          <w:rFonts w:hint="eastAsia"/>
        </w:rPr>
        <w:t>　　图表 18 2024-2025年我国靛红行业不同规模企业销售收入占比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19 2024-2025年我国靛红行业不同规模企业利润总额占比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20 2024-2025年我国靛红行业不同规模企业税金总额占比</w:t>
      </w:r>
      <w:r>
        <w:rPr>
          <w:rFonts w:hint="eastAsia"/>
        </w:rPr>
        <w:br/>
      </w:r>
      <w:r>
        <w:rPr>
          <w:rFonts w:hint="eastAsia"/>
        </w:rPr>
        <w:t>　　图表 21 2024-2025年我国靛红行业不同规模企业工业总产值占比</w:t>
      </w:r>
      <w:r>
        <w:rPr>
          <w:rFonts w:hint="eastAsia"/>
        </w:rPr>
        <w:br/>
      </w:r>
      <w:r>
        <w:rPr>
          <w:rFonts w:hint="eastAsia"/>
        </w:rPr>
        <w:t>　　图表 22 2020-2025年我国靛红行业工业总产值及增长情况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2020-2025年我国靛红行业资产合计及增长情况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2020-2025年我国靛红行业资产合计及增长对比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2020-2025年我国靛红行业规模企业个数</w:t>
      </w:r>
      <w:r>
        <w:rPr>
          <w:rFonts w:hint="eastAsia"/>
        </w:rPr>
        <w:br/>
      </w:r>
      <w:r>
        <w:rPr>
          <w:rFonts w:hint="eastAsia"/>
        </w:rPr>
        <w:t>　　图表 26 2020-2025年我国靛红行业亏损面</w:t>
      </w:r>
      <w:r>
        <w:rPr>
          <w:rFonts w:hint="eastAsia"/>
        </w:rPr>
        <w:br/>
      </w:r>
      <w:r>
        <w:rPr>
          <w:rFonts w:hint="eastAsia"/>
        </w:rPr>
        <w:t>　　图表 27 2020-2025年我国靛红行业从业人员</w:t>
      </w:r>
      <w:r>
        <w:rPr>
          <w:rFonts w:hint="eastAsia"/>
        </w:rPr>
        <w:br/>
      </w:r>
      <w:r>
        <w:rPr>
          <w:rFonts w:hint="eastAsia"/>
        </w:rPr>
        <w:t>　　图表 28 Scheme1</w:t>
      </w:r>
      <w:r>
        <w:rPr>
          <w:rFonts w:hint="eastAsia"/>
        </w:rPr>
        <w:br/>
      </w:r>
      <w:r>
        <w:rPr>
          <w:rFonts w:hint="eastAsia"/>
        </w:rPr>
        <w:t>　　图表 29 Scheme2</w:t>
      </w:r>
      <w:r>
        <w:rPr>
          <w:rFonts w:hint="eastAsia"/>
        </w:rPr>
        <w:br/>
      </w:r>
      <w:r>
        <w:rPr>
          <w:rFonts w:hint="eastAsia"/>
        </w:rPr>
        <w:t>　　图表 30 Scheme3</w:t>
      </w:r>
      <w:r>
        <w:rPr>
          <w:rFonts w:hint="eastAsia"/>
        </w:rPr>
        <w:br/>
      </w:r>
      <w:r>
        <w:rPr>
          <w:rFonts w:hint="eastAsia"/>
        </w:rPr>
        <w:t>　　图表 31 2020-2025年我国靛红行业销售收入及增长对比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2020-2025年我国靛红行业资产合计及增长对比</w:t>
      </w:r>
      <w:r>
        <w:rPr>
          <w:rFonts w:hint="eastAsia"/>
        </w:rPr>
        <w:br/>
      </w:r>
      <w:r>
        <w:rPr>
          <w:rFonts w:hint="eastAsia"/>
        </w:rPr>
        <w:t>　　图表 33 2020-2025年我国靛红行业工业总产值及增长对比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34 2020-2025年我国靛红行业利润总额及增长对比</w:t>
      </w:r>
      <w:r>
        <w:rPr>
          <w:rFonts w:hint="eastAsia"/>
        </w:rPr>
        <w:br/>
      </w:r>
      <w:r>
        <w:rPr>
          <w:rFonts w:hint="eastAsia"/>
        </w:rPr>
        <w:t>　　图表 35 2020-2025年国内靛红平均价格走势</w:t>
      </w:r>
      <w:r>
        <w:rPr>
          <w:rFonts w:hint="eastAsia"/>
        </w:rPr>
        <w:br/>
      </w:r>
      <w:r>
        <w:rPr>
          <w:rFonts w:hint="eastAsia"/>
        </w:rPr>
        <w:t>　　图表 36 靛红生产企业定价目标选择</w:t>
      </w:r>
      <w:r>
        <w:rPr>
          <w:rFonts w:hint="eastAsia"/>
        </w:rPr>
        <w:br/>
      </w:r>
      <w:r>
        <w:rPr>
          <w:rFonts w:hint="eastAsia"/>
        </w:rPr>
        <w:t>　　图表 37 靛红企业对付竞争者降价的程序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38 2020-2025年我国靛红行业进口金额</w:t>
      </w:r>
      <w:r>
        <w:rPr>
          <w:rFonts w:hint="eastAsia"/>
        </w:rPr>
        <w:br/>
      </w:r>
      <w:r>
        <w:rPr>
          <w:rFonts w:hint="eastAsia"/>
        </w:rPr>
        <w:t>　　图表 39 2020-2025年我国靛红行业出口金额</w:t>
      </w:r>
      <w:r>
        <w:rPr>
          <w:rFonts w:hint="eastAsia"/>
        </w:rPr>
        <w:br/>
      </w:r>
      <w:r>
        <w:rPr>
          <w:rFonts w:hint="eastAsia"/>
        </w:rPr>
        <w:t>　　图表 40 近3年上海康拓化工有限公司资产负债率变化情况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近3年上海康拓化工有限公司产权比率变化情况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近3年上海康拓化工有限公司固定资产周转次数情况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近3年上海康拓化工有限公司流动资产周转次数变化情况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近3年上海康拓化工有限公司总资产周转次数变化情况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近3年上海康拓化工有限公司销售毛利率变化情况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近3年江苏华尔信化工贸易有限公司资产负债率变化情况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近3年江苏华尔信化工贸易有限公司产权比率变化情况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近3年江苏华尔信化工贸易有限公司固定资产周转次数情况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近3年江苏华尔信化工贸易有限公司流动资产周转次数变化情况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近3年江苏华尔信化工贸易有限公司总资产周转次数变化情况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近3年江苏华尔信化工贸易有限公司销售毛利率变化情况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近3年上海一基实业有限公司资产负债率变化情况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近3年上海一基实业有限公司产权比率变化情况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近3年上海一基实业有限公司固定资产周转次数情况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近3年上海一基实业有限公司流动资产周转次数变化情况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近3年上海一基实业有限公司总资产周转次数变化情况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近3年上海一基实业有限公司销售毛利率变化情况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近3年常州市明强化工有限公司资产负债率变化情况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近3年常州市明强化工有限公司产权比率变化情况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近3年常州市明强化工有限公司固定资产周转次数情况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近3年常州市明强化工有限公司流动资产周转次数变化情况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近3年常州市明强化工有限公司总资产周转次数变化情况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近3年常州市明强化工有限公司销售毛利率变化情况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近3年九鼎化学（上海）科技有限公司资产负债率变化情况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近3年九鼎化学（上海）科技有限公司产权比率变化情况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近3年九鼎化学（上海）科技有限公司固定资产周转次数情况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近3年九鼎化学（上海）科技有限公司流动资产周转次数变化情况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近3年九鼎化学（上海）科技有限公司总资产周转次数变化情况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近3年九鼎化学（上海）科技有限公司销售毛利率变化情况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近3年武汉市合中生化有限公司资产负债率变化情况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近3年武汉市合中生化有限公司产权比率变化情况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近3年武汉市合中生化有限公司固定资产周转次数情况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近3年武汉市合中生化有限公司流动资产周转次数变化情况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近3年武汉市合中生化有限公司总资产周转次数变化情况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近3年武汉市合中生化有限公司销售毛利率变化情况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近3年上海倍卓生物科技有限公司资产负债率变化情况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近3年上海倍卓生物科技有限公司产权比率变化情况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近3年上海倍卓生物科技有限公司固定资产周转次数情况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近3年上海倍卓生物科技有限公司流动资产周转次数变化情况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近3年上海倍卓生物科技有限公司总资产周转次数变化情况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近3年上海倍卓生物科技有限公司销售毛利率变化情况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近3年合肥丽巴奥物理化学科技有限公司资产负债率变化情况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近3年合肥丽巴奥物理化学科技有限公司产权比率变化情况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近3年合肥丽巴奥物理化学科技有限公司固定资产周转次数情况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近3年合肥丽巴奥物理化学科技有限公司流动资产周转次数变化情况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近3年合肥丽巴奥物理化学科技有限公司总资产周转次数变化情况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近3年合肥丽巴奥物理化学科技有限公司销售毛利率变化情况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89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90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92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95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96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97 取代靛红的合成路线</w:t>
      </w:r>
      <w:r>
        <w:rPr>
          <w:rFonts w:hint="eastAsia"/>
        </w:rPr>
        <w:br/>
      </w:r>
      <w:r>
        <w:rPr>
          <w:rFonts w:hint="eastAsia"/>
        </w:rPr>
        <w:t>　　图表 98 化合物2a-2e的反应时间，熔点及收率</w:t>
      </w:r>
      <w:r>
        <w:rPr>
          <w:rFonts w:hint="eastAsia"/>
        </w:rPr>
        <w:br/>
      </w:r>
      <w:r>
        <w:rPr>
          <w:rFonts w:hint="eastAsia"/>
        </w:rPr>
        <w:t>　　图表 99 化合物3a-3e的熔点和收率</w:t>
      </w:r>
      <w:r>
        <w:rPr>
          <w:rFonts w:hint="eastAsia"/>
        </w:rPr>
        <w:br/>
      </w:r>
      <w:r>
        <w:rPr>
          <w:rFonts w:hint="eastAsia"/>
        </w:rPr>
        <w:t>　　图表 100 5-甲基靛红（3a）的红外光谱</w:t>
      </w:r>
      <w:r>
        <w:rPr>
          <w:rFonts w:hint="eastAsia"/>
        </w:rPr>
        <w:br/>
      </w:r>
      <w:r>
        <w:rPr>
          <w:rFonts w:hint="eastAsia"/>
        </w:rPr>
        <w:t>　　图表 101 化合物3b-3e的IR光谱数据</w:t>
      </w:r>
      <w:r>
        <w:rPr>
          <w:rFonts w:hint="eastAsia"/>
        </w:rPr>
        <w:br/>
      </w:r>
      <w:r>
        <w:rPr>
          <w:rFonts w:hint="eastAsia"/>
        </w:rPr>
        <w:t>　　图表 102 消费者对靛红品牌认知度宏观调查</w:t>
      </w:r>
      <w:r>
        <w:rPr>
          <w:rFonts w:hint="eastAsia"/>
        </w:rPr>
        <w:br/>
      </w:r>
      <w:r>
        <w:rPr>
          <w:rFonts w:hint="eastAsia"/>
        </w:rPr>
        <w:t>　　图表 103 消费者对靛红品牌认知渠道调查</w:t>
      </w:r>
      <w:r>
        <w:rPr>
          <w:rFonts w:hint="eastAsia"/>
        </w:rPr>
        <w:br/>
      </w:r>
      <w:r>
        <w:rPr>
          <w:rFonts w:hint="eastAsia"/>
        </w:rPr>
        <w:t>　　图表 104 靛红品牌忠诚度调查</w:t>
      </w:r>
      <w:r>
        <w:rPr>
          <w:rFonts w:hint="eastAsia"/>
        </w:rPr>
        <w:br/>
      </w:r>
      <w:r>
        <w:rPr>
          <w:rFonts w:hint="eastAsia"/>
        </w:rPr>
        <w:t>　　图表 105 靛红产业链投资示意图</w:t>
      </w:r>
      <w:r>
        <w:rPr>
          <w:rFonts w:hint="eastAsia"/>
        </w:rPr>
        <w:br/>
      </w:r>
      <w:r>
        <w:rPr>
          <w:rFonts w:hint="eastAsia"/>
        </w:rPr>
        <w:t>　　图表 106 2025-2031年靛红行业投资方向预测</w:t>
      </w:r>
      <w:r>
        <w:rPr>
          <w:rFonts w:hint="eastAsia"/>
        </w:rPr>
        <w:br/>
      </w:r>
      <w:r>
        <w:rPr>
          <w:rFonts w:hint="eastAsia"/>
        </w:rPr>
        <w:t>　　图表 107 2025-2031年我国靛红行业工业总产值预测图</w:t>
      </w:r>
      <w:r>
        <w:rPr>
          <w:rFonts w:hint="eastAsia"/>
        </w:rPr>
        <w:br/>
      </w:r>
      <w:r>
        <w:rPr>
          <w:rFonts w:hint="eastAsia"/>
        </w:rPr>
        <w:t>　　图表 108 2025-2031年我国靛红行业销售收入预测图</w:t>
      </w:r>
      <w:r>
        <w:rPr>
          <w:rFonts w:hint="eastAsia"/>
        </w:rPr>
        <w:br/>
      </w:r>
      <w:r>
        <w:rPr>
          <w:rFonts w:hint="eastAsia"/>
        </w:rPr>
        <w:t>　　图表 109 2025-2031年我国靛红行业利润总额预测图</w:t>
      </w:r>
      <w:r>
        <w:rPr>
          <w:rFonts w:hint="eastAsia"/>
        </w:rPr>
        <w:br/>
      </w:r>
      <w:r>
        <w:rPr>
          <w:rFonts w:hint="eastAsia"/>
        </w:rPr>
        <w:t>　　图表 110 2025-2031年我国靛红行业资产合计预测图</w:t>
      </w:r>
      <w:r>
        <w:rPr>
          <w:rFonts w:hint="eastAsia"/>
        </w:rPr>
        <w:br/>
      </w:r>
      <w:r>
        <w:rPr>
          <w:rFonts w:hint="eastAsia"/>
        </w:rPr>
        <w:t>　　图表 111 2025-2031年影响我国靛红行业运行的有利因素</w:t>
      </w:r>
      <w:r>
        <w:rPr>
          <w:rFonts w:hint="eastAsia"/>
        </w:rPr>
        <w:br/>
      </w:r>
      <w:r>
        <w:rPr>
          <w:rFonts w:hint="eastAsia"/>
        </w:rPr>
        <w:t>　　图表 112 2025-2031年影响我国靛红行业运行的稳定因素</w:t>
      </w:r>
      <w:r>
        <w:rPr>
          <w:rFonts w:hint="eastAsia"/>
        </w:rPr>
        <w:br/>
      </w:r>
      <w:r>
        <w:rPr>
          <w:rFonts w:hint="eastAsia"/>
        </w:rPr>
        <w:t>　　图表 113 2025-2031年影响我国靛红行业运行的不利因素</w:t>
      </w:r>
      <w:r>
        <w:rPr>
          <w:rFonts w:hint="eastAsia"/>
        </w:rPr>
        <w:br/>
      </w:r>
      <w:r>
        <w:rPr>
          <w:rFonts w:hint="eastAsia"/>
        </w:rPr>
        <w:t>　　图表 114 靛红行业生产开发策略</w:t>
      </w:r>
      <w:r>
        <w:rPr>
          <w:rFonts w:hint="eastAsia"/>
        </w:rPr>
        <w:br/>
      </w:r>
      <w:r>
        <w:rPr>
          <w:rFonts w:hint="eastAsia"/>
        </w:rPr>
        <w:t>　　图表 115 2025-2031年我国我国靛红行业发展面临机遇</w:t>
      </w:r>
      <w:r>
        <w:rPr>
          <w:rFonts w:hint="eastAsia"/>
        </w:rPr>
        <w:br/>
      </w:r>
      <w:r>
        <w:rPr>
          <w:rFonts w:hint="eastAsia"/>
        </w:rPr>
        <w:t>　　图表 116 2025-2031年靛红行业同业竞争风险及控制策略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117 靛红项目投资注意事项图</w:t>
      </w:r>
      <w:r>
        <w:rPr>
          <w:rFonts w:hint="eastAsia"/>
        </w:rPr>
        <w:br/>
      </w:r>
      <w:r>
        <w:rPr>
          <w:rFonts w:hint="eastAsia"/>
        </w:rPr>
        <w:t>　　表格 1 2025-2031年我国靛红行业销售收入预测结果</w:t>
      </w:r>
      <w:r>
        <w:rPr>
          <w:rFonts w:hint="eastAsia"/>
        </w:rPr>
        <w:br/>
      </w:r>
      <w:r>
        <w:rPr>
          <w:rFonts w:hint="eastAsia"/>
        </w:rPr>
        <w:t>　　表格 2 2025-2031年我国靛红行业资产合计预测结果</w:t>
      </w:r>
      <w:r>
        <w:rPr>
          <w:rFonts w:hint="eastAsia"/>
        </w:rPr>
        <w:br/>
      </w:r>
      <w:r>
        <w:rPr>
          <w:rFonts w:hint="eastAsia"/>
        </w:rPr>
        <w:t>　　表格 3 2025-2031年我国靛红行业工业总产值预测结果</w:t>
      </w:r>
      <w:r>
        <w:rPr>
          <w:rFonts w:hint="eastAsia"/>
        </w:rPr>
        <w:br/>
      </w:r>
      <w:r>
        <w:rPr>
          <w:rFonts w:hint="eastAsia"/>
        </w:rPr>
        <w:t>　　表格 4 2025-2031年我国靛红行业利润总额预测结果</w:t>
      </w:r>
      <w:r>
        <w:rPr>
          <w:rFonts w:hint="eastAsia"/>
        </w:rPr>
        <w:br/>
      </w:r>
      <w:r>
        <w:rPr>
          <w:rFonts w:hint="eastAsia"/>
        </w:rPr>
        <w:t>　　表格 5 近4年上海康拓化工有限公司资产负债率变化情况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 近4年上海康拓化工有限公司产权比率变化情况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 近4年上海康拓化工有限公司固定资产周转次数情况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近4年上海康拓化工有限公司流动资产周转次数变化情况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近4年上海康拓化工有限公司总资产周转次数变化情况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近4年上海康拓化工有限公司销售毛利率变化情况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近4年江苏华尔信化工贸易有限公司资产负债率变化情况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近4年江苏华尔信化工贸易有限公司产权比率变化情况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近4年江苏华尔信化工贸易有限公司固定资产周转次数情况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近4年江苏华尔信化工贸易有限公司流动资产周转次数变化情况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近4年江苏华尔信化工贸易有限公司总资产周转次数变化情况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近4年江苏华尔信化工贸易有限公司销售毛利率变化情况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近4年上海一基实业有限公司资产负债率变化情况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近4年上海一基实业有限公司产权比率变化情况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近4年上海一基实业有限公司固定资产周转次数情况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近4年上海一基实业有限公司流动资产周转次数变化情况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近4年上海一基实业有限公司总资产周转次数变化情况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近4年上海一基实业有限公司销售毛利率变化情况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近4年常州市明强化工有限公司资产负债率变化情况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近4年常州市明强化工有限公司产权比率变化情况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近4年常州市明强化工有限公司固定资产周转次数情况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近4年常州市明强化工有限公司流动资产周转次数变化情况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近4年常州市明强化工有限公司总资产周转次数变化情况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近4年常州市明强化工有限公司销售毛利率变化情况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近4年九鼎化学（上海）科技有限公司资产负债率变化情况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近4年九鼎化学（上海）科技有限公司产权比率变化情况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近4年九鼎化学（上海）科技有限公司固定资产周转次数情况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近4年九鼎化学（上海）科技有限公司流动资产周转次数变化情况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近4年九鼎化学（上海）科技有限公司总资产周转次数变化情况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近4年九鼎化学（上海）科技有限公司销售毛利率变化情况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近4年武汉市合中生化有限公司资产负债率变化情况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近4年武汉市合中生化有限公司产权比率变化情况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近4年武汉市合中生化有限公司固定资产周转次数情况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近4年武汉市合中生化有限公司流动资产周转次数变化情况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近4年武汉市合中生化有限公司总资产周转次数变化情况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近4年武汉市合中生化有限公司销售毛利率变化情况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近4年上海倍卓生物科技有限公司资产负债率变化情况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近4年上海倍卓生物科技有限公司产权比率变化情况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近4年上海倍卓生物科技有限公司固定资产周转次数情况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近4年上海倍卓生物科技有限公司流动资产周转次数变化情况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近4年上海倍卓生物科技有限公司总资产周转次数变化情况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近4年上海倍卓生物科技有限公司销售毛利率变化情况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近4年合肥丽巴奥物理化学科技有限公司资产负债率变化情况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近4年合肥丽巴奥物理化学科技有限公司产权比率变化情况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近4年合肥丽巴奥物理化学科技有限公司固定资产周转次数情况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近4年合肥丽巴奥物理化学科技有限公司流动资产周转次数变化情况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近4年合肥丽巴奥物理化学科技有限公司总资产周转次数变化情况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近4年合肥丽巴奥物理化学科技有限公司销售毛利率变化情况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2025-2031年我国靛红行业工业总产值预测结果</w:t>
      </w:r>
      <w:r>
        <w:rPr>
          <w:rFonts w:hint="eastAsia"/>
        </w:rPr>
        <w:br/>
      </w:r>
      <w:r>
        <w:rPr>
          <w:rFonts w:hint="eastAsia"/>
        </w:rPr>
        <w:t>　　表格 54 2025-2031年我国靛红行业销售收入预测结果</w:t>
      </w:r>
      <w:r>
        <w:rPr>
          <w:rFonts w:hint="eastAsia"/>
        </w:rPr>
        <w:br/>
      </w:r>
      <w:r>
        <w:rPr>
          <w:rFonts w:hint="eastAsia"/>
        </w:rPr>
        <w:t>　　表格 55 2025-2031年我国靛红行业利润总额预测结果</w:t>
      </w:r>
      <w:r>
        <w:rPr>
          <w:rFonts w:hint="eastAsia"/>
        </w:rPr>
        <w:br/>
      </w:r>
      <w:r>
        <w:rPr>
          <w:rFonts w:hint="eastAsia"/>
        </w:rPr>
        <w:t>　　表格 56 2025-2031年我国靛红行业资产合计预测结果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3cac016874888" w:history="1">
        <w:r>
          <w:rPr>
            <w:rStyle w:val="Hyperlink"/>
          </w:rPr>
          <w:t>2025年中国靛红市场现状调查与未来发展前景趋势报告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3cac016874888" w:history="1">
        <w:r>
          <w:rPr>
            <w:rStyle w:val="Hyperlink"/>
          </w:rPr>
          <w:t>https://www.20087.com/M_ShiYouHuaGong/59/DianHongShiChangDiaoYanYuQianJingYuCe.html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热点：靛红可燃性毒性、靛红酸酐、靛红生产工艺、靛红结构式、靛红溶液怎么配、靛红可燃性毒性、靛红安全评估、靛红溶液怎么配、靛红使用注意事项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95608135c415e" w:history="1">
      <w:r>
        <w:rPr>
          <w:rStyle w:val="Hyperlink"/>
        </w:rPr>
        <w:t>2025年中国靛红市场现状调查与未来发展前景趋势报告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9/DianHongShiChangDiaoYanYuQianJingYuCe.html" TargetMode="External" Id="R5d73cac01687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9/DianHongShiChangDiaoYanYuQianJingYuCe.html" TargetMode="External" Id="Rbc095608135c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2025-01-21T00:05:00Z</dcterms:created>
  <dcterms:modified xsi:type="dcterms:W3CDTF">2025-01-21T01:05:00Z</dcterms:modified>
  <dc:subject>2025年中国靛红市场现状调查与未来发展前景趋势报告</dc:subject>
  <dc:title>2025年中国靛红市场现状调查与未来发展前景趋势报告</dc:title>
  <cp:keywords>2025年中国靛红市场现状调查与未来发展前景趋势报告</cp:keywords>
  <dc:description>2025年中国靛红市场现状调查与未来发展前景趋势报告</dc:description>
</cp:coreProperties>
</file>