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36615c1b646cb" w:history="1">
              <w:r>
                <w:rPr>
                  <w:rStyle w:val="Hyperlink"/>
                </w:rPr>
                <w:t>2025年中国氧化铁市场研究分析及发展趋势预测报告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36615c1b646cb" w:history="1">
              <w:r>
                <w:rPr>
                  <w:rStyle w:val="Hyperlink"/>
                </w:rPr>
                <w:t>2025年中国氧化铁市场研究分析及发展趋势预测报告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36615c1b646cb" w:history="1">
                <w:r>
                  <w:rPr>
                    <w:rStyle w:val="Hyperlink"/>
                  </w:rPr>
                  <w:t>https://www.20087.com/A/85/YangHuaTieFaZhanQuShi.html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颜料，广泛应用于涂料、塑料、陶瓷等领域。近年来，随着技术的进步和市场需求的变化，氧化铁市场需求持续增长。目前，氧化铁不仅在种类上实现了多样化，如适用于不同应用场景和颜色需求的产品，还在技术上实现了突破，如采用了更先进的合成技术和更严格的品质控制标准，提高了产品的色牢度和耐候性。此外，随着消费者对高质量颜料的需求增加，氧化铁的生产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氧化铁市场将更加注重技术创新和服务升级。一方面，随着新技术的应用，氧化铁将开发出更多高性能、多功能的产品，如通过集成纳米技术来提高产品的遮盖力和分散性。另一方面，随着可持续发展理念的普及，氧化铁将更加注重提高其环保性能和资源利用效率，例如通过优化生产工艺来减少能耗和提高副产品的回收利用率。此外，随着对高质量颜料的需求增长，氧化铁生产商还将更加注重提供定制化服务，例如通过提供定制化配方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36615c1b646cb" w:history="1">
        <w:r>
          <w:rPr>
            <w:rStyle w:val="Hyperlink"/>
          </w:rPr>
          <w:t>2025年中国氧化铁市场研究分析及发展趋势预测报告</w:t>
        </w:r>
      </w:hyperlink>
      <w:r>
        <w:rPr>
          <w:rFonts w:hint="eastAsia"/>
        </w:rPr>
        <w:t>》基于对氧化铁行业的长期监测研究，结合氧化铁行业供需关系变化规律、产品消费结构、应用领域拓展、市场发展环境及政策支持等多维度分析，采用定量与定性相结合的科学方法，对行业内重点企业进行了系统研究。报告全面呈现了氧化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2024-2025年中国氧化铁行业市场动态分析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2024-2025年中国氧化铁生产分析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一、2024-2025年中国氧化铁产能统计分析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二、2024-2025年中国氧化铁产量统计分析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一、我国氧化铁行业产销存分析</w:t>
      </w:r>
      <w:r>
        <w:rPr>
          <w:rFonts w:hint="eastAsia"/>
        </w:rPr>
        <w:br/>
      </w:r>
      <w:r>
        <w:rPr>
          <w:rFonts w:hint="eastAsia"/>
        </w:rPr>
        <w:t>　　　　二、我国氧化铁行业市场消费统计及需求分析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三、中国氧化铁区域市场规模分析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2024-2025年全球氧化铁行业发展现状分析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2024-2025年全球氧化铁发展概况</w:t>
      </w:r>
      <w:r>
        <w:rPr>
          <w:rFonts w:hint="eastAsia"/>
        </w:rPr>
        <w:br/>
      </w:r>
      <w:r>
        <w:rPr>
          <w:rFonts w:hint="eastAsia"/>
        </w:rPr>
        <w:t>　　　　一、全球氧化铁市场供需分析</w:t>
      </w:r>
      <w:r>
        <w:rPr>
          <w:rFonts w:hint="eastAsia"/>
        </w:rPr>
        <w:br/>
      </w:r>
      <w:r>
        <w:rPr>
          <w:rFonts w:hint="eastAsia"/>
        </w:rPr>
        <w:t>　　　　二、全球氧化铁主要产品价格走势分析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2024-2025年全球主要国家氧化铁行业发展情况分析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2024-2025年全球氧化铁行业发展趋势分析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2025年国内外氧化铁行业发展对比分析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2025年氧化铁行业发展分析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一、2025年全球氧化铁行业发展分析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二、2025年国内氧化铁行业现状分析</w:t>
      </w:r>
      <w:r>
        <w:rPr>
          <w:rFonts w:hint="eastAsia"/>
        </w:rPr>
        <w:br/>
      </w:r>
      <w:r>
        <w:rPr>
          <w:rFonts w:hint="eastAsia"/>
        </w:rPr>
        <w:t>　　第二节 2025年氧化铁市场现状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2025年氧化铁行业国内与国外情况对比分析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2025年中国氧化铁行业结构分析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2019-2024年中国氧化铁行业成本费用分析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2019-2024年中国氧化铁行业盈利能力分析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2025年氧化铁行业竞争分析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氧化铁行业竞争关键因素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2025年中国氧化铁企业竞争策略分析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2025年氧化铁市场竞争策略分析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一、氧化铁市场增长潜力分析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三、现有氧化铁竞争策略分析</w:t>
      </w:r>
      <w:r>
        <w:rPr>
          <w:rFonts w:hint="eastAsia"/>
        </w:rPr>
        <w:br/>
      </w:r>
      <w:r>
        <w:rPr>
          <w:rFonts w:hint="eastAsia"/>
        </w:rPr>
        <w:t>　　　　四、氧化铁潜力项目竞争策略选择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2025年氧化铁企业竞争策略分析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二、中国氧化铁市场竞争趋势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一、未来氧化铁发展分析</w:t>
      </w:r>
      <w:r>
        <w:rPr>
          <w:rFonts w:hint="eastAsia"/>
        </w:rPr>
        <w:br/>
      </w:r>
      <w:r>
        <w:rPr>
          <w:rFonts w:hint="eastAsia"/>
        </w:rPr>
        <w:t>　　　　二、未来氧化铁行业技术开发方向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2025-2031年中国氧化铁行业投资前景预测</w:t>
      </w:r>
      <w:r>
        <w:rPr>
          <w:rFonts w:hint="eastAsia"/>
        </w:rPr>
        <w:br/>
      </w:r>
      <w:r>
        <w:rPr>
          <w:rFonts w:hint="eastAsia"/>
        </w:rPr>
        <w:t>　　第一节 中国氧化铁行业发展现状研究评价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中国氧化铁行业发展影响因素分析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中国氧化铁行业投资前景展望预测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氧化铁介绍</w:t>
      </w:r>
      <w:r>
        <w:rPr>
          <w:rFonts w:hint="eastAsia"/>
        </w:rPr>
        <w:br/>
      </w:r>
      <w:r>
        <w:rPr>
          <w:rFonts w:hint="eastAsia"/>
        </w:rPr>
        <w:t>　　图表 氧化铁图片</w:t>
      </w:r>
      <w:r>
        <w:rPr>
          <w:rFonts w:hint="eastAsia"/>
        </w:rPr>
        <w:br/>
      </w:r>
      <w:r>
        <w:rPr>
          <w:rFonts w:hint="eastAsia"/>
        </w:rPr>
        <w:t>　　图表 氧化铁种类</w:t>
      </w:r>
      <w:r>
        <w:rPr>
          <w:rFonts w:hint="eastAsia"/>
        </w:rPr>
        <w:br/>
      </w:r>
      <w:r>
        <w:rPr>
          <w:rFonts w:hint="eastAsia"/>
        </w:rPr>
        <w:t>　　图表 氧化铁用途 应用</w:t>
      </w:r>
      <w:r>
        <w:rPr>
          <w:rFonts w:hint="eastAsia"/>
        </w:rPr>
        <w:br/>
      </w:r>
      <w:r>
        <w:rPr>
          <w:rFonts w:hint="eastAsia"/>
        </w:rPr>
        <w:t>　　图表 氧化铁产业链调研</w:t>
      </w:r>
      <w:r>
        <w:rPr>
          <w:rFonts w:hint="eastAsia"/>
        </w:rPr>
        <w:br/>
      </w:r>
      <w:r>
        <w:rPr>
          <w:rFonts w:hint="eastAsia"/>
        </w:rPr>
        <w:t>　　图表 氧化铁行业现状</w:t>
      </w:r>
      <w:r>
        <w:rPr>
          <w:rFonts w:hint="eastAsia"/>
        </w:rPr>
        <w:br/>
      </w:r>
      <w:r>
        <w:rPr>
          <w:rFonts w:hint="eastAsia"/>
        </w:rPr>
        <w:t>　　图表 氧化铁行业特点</w:t>
      </w:r>
      <w:r>
        <w:rPr>
          <w:rFonts w:hint="eastAsia"/>
        </w:rPr>
        <w:br/>
      </w:r>
      <w:r>
        <w:rPr>
          <w:rFonts w:hint="eastAsia"/>
        </w:rPr>
        <w:t>　　图表 氧化铁政策</w:t>
      </w:r>
      <w:r>
        <w:rPr>
          <w:rFonts w:hint="eastAsia"/>
        </w:rPr>
        <w:br/>
      </w:r>
      <w:r>
        <w:rPr>
          <w:rFonts w:hint="eastAsia"/>
        </w:rPr>
        <w:t>　　图表 氧化铁技术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2019-2024年中国氧化铁行业市场规模</w:t>
      </w:r>
      <w:r>
        <w:rPr>
          <w:rFonts w:hint="eastAsia"/>
        </w:rPr>
        <w:br/>
      </w:r>
      <w:r>
        <w:rPr>
          <w:rFonts w:hint="eastAsia"/>
        </w:rPr>
        <w:t>　　图表 氧化铁生产现状</w:t>
      </w:r>
      <w:r>
        <w:rPr>
          <w:rFonts w:hint="eastAsia"/>
        </w:rPr>
        <w:br/>
      </w:r>
      <w:r>
        <w:rPr>
          <w:rFonts w:hint="eastAsia"/>
        </w:rPr>
        <w:t>　　图表 氧化铁发展有利因素分析</w:t>
      </w:r>
      <w:r>
        <w:rPr>
          <w:rFonts w:hint="eastAsia"/>
        </w:rPr>
        <w:br/>
      </w:r>
      <w:r>
        <w:rPr>
          <w:rFonts w:hint="eastAsia"/>
        </w:rPr>
        <w:t>　　图表 氧化铁发展不利因素分析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2025年中国氧化铁产能</w:t>
      </w:r>
      <w:r>
        <w:rPr>
          <w:rFonts w:hint="eastAsia"/>
        </w:rPr>
        <w:br/>
      </w:r>
      <w:r>
        <w:rPr>
          <w:rFonts w:hint="eastAsia"/>
        </w:rPr>
        <w:t>　　图表 2025年氧化铁供给情况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2019-2024年中国氧化铁产量统计</w:t>
      </w:r>
      <w:r>
        <w:rPr>
          <w:rFonts w:hint="eastAsia"/>
        </w:rPr>
        <w:br/>
      </w:r>
      <w:r>
        <w:rPr>
          <w:rFonts w:hint="eastAsia"/>
        </w:rPr>
        <w:t>　　图表 氧化铁最新消息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2019-2024年中国氧化铁市场需求情况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2019-2024年氧化铁销售情况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2019-2024年中国氧化铁价格走势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2019-2024年中国氧化铁进口情况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2019-2024年中国氧化铁行业企业数量统计</w:t>
      </w:r>
      <w:r>
        <w:rPr>
          <w:rFonts w:hint="eastAsia"/>
        </w:rPr>
        <w:br/>
      </w:r>
      <w:r>
        <w:rPr>
          <w:rFonts w:hint="eastAsia"/>
        </w:rPr>
        <w:t>　　图表 氧化铁成本和利润分析</w:t>
      </w:r>
      <w:r>
        <w:rPr>
          <w:rFonts w:hint="eastAsia"/>
        </w:rPr>
        <w:br/>
      </w:r>
      <w:r>
        <w:rPr>
          <w:rFonts w:hint="eastAsia"/>
        </w:rPr>
        <w:t>　　图表 氧化铁上游发展</w:t>
      </w:r>
      <w:r>
        <w:rPr>
          <w:rFonts w:hint="eastAsia"/>
        </w:rPr>
        <w:br/>
      </w:r>
      <w:r>
        <w:rPr>
          <w:rFonts w:hint="eastAsia"/>
        </w:rPr>
        <w:t>　　图表 氧化铁下游发展</w:t>
      </w:r>
      <w:r>
        <w:rPr>
          <w:rFonts w:hint="eastAsia"/>
        </w:rPr>
        <w:br/>
      </w:r>
      <w:r>
        <w:rPr>
          <w:rFonts w:hint="eastAsia"/>
        </w:rPr>
        <w:t>　　图表 2025年中国氧化铁行业需求区域调研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**地区氧化铁市场规模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**地区氧化铁市场调研</w:t>
      </w:r>
      <w:r>
        <w:rPr>
          <w:rFonts w:hint="eastAsia"/>
        </w:rPr>
        <w:br/>
      </w:r>
      <w:r>
        <w:rPr>
          <w:rFonts w:hint="eastAsia"/>
        </w:rPr>
        <w:t>　　图表 **地区氧化铁市场需求分析</w:t>
      </w:r>
      <w:r>
        <w:rPr>
          <w:rFonts w:hint="eastAsia"/>
        </w:rPr>
        <w:br/>
      </w:r>
      <w:r>
        <w:rPr>
          <w:rFonts w:hint="eastAsia"/>
        </w:rPr>
        <w:t>　　图表 氧化铁招标、中标情况</w:t>
      </w:r>
      <w:r>
        <w:rPr>
          <w:rFonts w:hint="eastAsia"/>
        </w:rPr>
        <w:br/>
      </w:r>
      <w:r>
        <w:rPr>
          <w:rFonts w:hint="eastAsia"/>
        </w:rPr>
        <w:t>　　图表 氧化铁品牌分析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企业氧化铁型号、规格</w:t>
      </w:r>
      <w:r>
        <w:rPr>
          <w:rFonts w:hint="eastAsia"/>
        </w:rPr>
        <w:br/>
      </w:r>
      <w:r>
        <w:rPr>
          <w:rFonts w:hint="eastAsia"/>
        </w:rPr>
        <w:t>　　图表 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企业氧化铁型号、规格</w:t>
      </w:r>
      <w:r>
        <w:rPr>
          <w:rFonts w:hint="eastAsia"/>
        </w:rPr>
        <w:br/>
      </w:r>
      <w:r>
        <w:rPr>
          <w:rFonts w:hint="eastAsia"/>
        </w:rPr>
        <w:t>　　图表 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企业氧化铁型号、规格</w:t>
      </w:r>
      <w:r>
        <w:rPr>
          <w:rFonts w:hint="eastAsia"/>
        </w:rPr>
        <w:br/>
      </w:r>
      <w:r>
        <w:rPr>
          <w:rFonts w:hint="eastAsia"/>
        </w:rPr>
        <w:t>　　图表 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氧化铁优势</w:t>
      </w:r>
      <w:r>
        <w:rPr>
          <w:rFonts w:hint="eastAsia"/>
        </w:rPr>
        <w:br/>
      </w:r>
      <w:r>
        <w:rPr>
          <w:rFonts w:hint="eastAsia"/>
        </w:rPr>
        <w:t>　　图表 氧化铁劣势</w:t>
      </w:r>
      <w:r>
        <w:rPr>
          <w:rFonts w:hint="eastAsia"/>
        </w:rPr>
        <w:br/>
      </w:r>
      <w:r>
        <w:rPr>
          <w:rFonts w:hint="eastAsia"/>
        </w:rPr>
        <w:t>　　图表 氧化铁机会</w:t>
      </w:r>
      <w:r>
        <w:rPr>
          <w:rFonts w:hint="eastAsia"/>
        </w:rPr>
        <w:br/>
      </w:r>
      <w:r>
        <w:rPr>
          <w:rFonts w:hint="eastAsia"/>
        </w:rPr>
        <w:t>　　图表 氧化铁威胁</w:t>
      </w:r>
      <w:r>
        <w:rPr>
          <w:rFonts w:hint="eastAsia"/>
        </w:rPr>
        <w:br/>
      </w:r>
      <w:r>
        <w:rPr>
          <w:rFonts w:hint="eastAsia"/>
        </w:rPr>
        <w:t>　　图表 进入氧化铁行业壁垒</w:t>
      </w:r>
      <w:r>
        <w:rPr>
          <w:rFonts w:hint="eastAsia"/>
        </w:rPr>
        <w:br/>
      </w:r>
      <w:r>
        <w:rPr>
          <w:rFonts w:hint="eastAsia"/>
        </w:rPr>
        <w:t>　　图表 氧化铁投资、并购情况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2025-2031年中国氧化铁市场规模预测</w:t>
      </w:r>
      <w:r>
        <w:rPr>
          <w:rFonts w:hint="eastAsia"/>
        </w:rPr>
        <w:br/>
      </w:r>
      <w:r>
        <w:rPr>
          <w:rFonts w:hint="eastAsia"/>
        </w:rPr>
        <w:t>　　图表 氧化铁行业准入条件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36615c1b646cb" w:history="1">
        <w:r>
          <w:rPr>
            <w:rStyle w:val="Hyperlink"/>
          </w:rPr>
          <w:t>2025年中国氧化铁市场研究分析及发展趋势预测报告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36615c1b646cb" w:history="1">
        <w:r>
          <w:rPr>
            <w:rStyle w:val="Hyperlink"/>
          </w:rPr>
          <w:t>https://www.20087.com/A/85/YangHuaTieFaZhanQuShi.html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675540e584550" w:history="1">
      <w:r>
        <w:rPr>
          <w:rStyle w:val="Hyperlink"/>
        </w:rPr>
        <w:t>2025年中国氧化铁市场研究分析及发展趋势预测报告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YangHuaTieFaZhanQuShi.html" TargetMode="External" Id="Rf0b36615c1b6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YangHuaTieFaZhanQuShi.html" TargetMode="External" Id="R821675540e58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2025-01-04T03:01:00Z</dcterms:created>
  <dcterms:modified xsi:type="dcterms:W3CDTF">2025-01-04T04:01:00Z</dcterms:modified>
  <dc:subject>2025年中国氧化铁市场研究分析及发展趋势预测报告</dc:subject>
  <dc:title>2025年中国氧化铁市场研究分析及发展趋势预测报告</dc:title>
  <cp:keywords>2025年中国氧化铁市场研究分析及发展趋势预测报告</cp:keywords>
  <dc:description>2025年中国氧化铁市场研究分析及发展趋势预测报告</dc:description>
</cp:coreProperties>
</file>