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394b58d249b3" w:history="1">
              <w:r>
                <w:rPr>
                  <w:rStyle w:val="Hyperlink"/>
                </w:rPr>
                <w:t>2025-2031年中国反应罐行业市场调研及发展趋势预测报告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394b58d249b3" w:history="1">
              <w:r>
                <w:rPr>
                  <w:rStyle w:val="Hyperlink"/>
                </w:rPr>
                <w:t>2025-2031年中国反应罐行业市场调研及发展趋势预测报告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394b58d249b3" w:history="1">
                <w:r>
                  <w:rPr>
                    <w:rStyle w:val="Hyperlink"/>
                  </w:rPr>
                  <w:t>https://www.20087.com/A/15/FanYingGuanShiChangDiaoYanBaoGao.html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化工、制药等行业中重要的生产设备之一，其设计和制造技术近年来有了显著进步。现代反应罐不仅具备良好的耐腐蚀性和承压能力，而且还集成了先进的自动化控制和数据采集系统，能够精确控制反应条件，提高反应效率和产品质量。随着智能制造的发展，反应罐的智能化水平也在不断提高，例如通过物联网技术实现远程监控和诊断，以及通过人工智能算法优化生产过程。</w:t>
      </w:r>
      <w:r>
        <w:rPr>
          <w:rFonts w:hint="eastAsia"/>
        </w:rPr>
        <w:br/>
      </w:r>
      <w:r>
        <w:rPr>
          <w:rFonts w:hint="eastAsia"/>
        </w:rPr>
        <w:t>　　未来，反应罐的发展将更加注重智能化和节能环保。随着工业4.0的推进，反应罐将更加智能化，能够实现自我诊断、自我修复和自我优化等功能，进一步提高生产效率和安全性。同时，随着对环境保护要求的提高，反应罐的设计将更加注重节能和减排，采用新型材料和技术减少能耗和废物排放。此外，随着新材料的应用，反应罐的使用寿命和耐腐蚀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394b58d249b3" w:history="1">
        <w:r>
          <w:rPr>
            <w:rStyle w:val="Hyperlink"/>
          </w:rPr>
          <w:t>2025-2031年中国反应罐行业市场调研及发展趋势预测报告</w:t>
        </w:r>
      </w:hyperlink>
      <w:r>
        <w:rPr>
          <w:rFonts w:hint="eastAsia"/>
        </w:rPr>
        <w:t>》依托国家统计局及反应罐相关协会的详实数据，全面解析了反应罐行业现状与市场需求，重点分析了反应罐市场规模、产业链结构及价格动态，并对反应罐细分市场进行了详细探讨。报告科学预测了反应罐市场前景与发展趋势，评估了品牌竞争格局、市场集中度及重点企业的市场表现。同时，通过SWOT分析揭示了反应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反应罐行业概述</w:t>
      </w:r>
      <w:r>
        <w:rPr>
          <w:rFonts w:hint="eastAsia"/>
        </w:rPr>
        <w:br/>
      </w:r>
      <w:r>
        <w:rPr>
          <w:rFonts w:hint="eastAsia"/>
        </w:rPr>
        <w:t>　　第一节 反应罐行业界定</w:t>
      </w:r>
      <w:r>
        <w:rPr>
          <w:rFonts w:hint="eastAsia"/>
        </w:rPr>
        <w:br/>
      </w:r>
      <w:r>
        <w:rPr>
          <w:rFonts w:hint="eastAsia"/>
        </w:rPr>
        <w:t>　　第二节 反应罐行业发展历程</w:t>
      </w:r>
      <w:r>
        <w:rPr>
          <w:rFonts w:hint="eastAsia"/>
        </w:rPr>
        <w:br/>
      </w:r>
      <w:r>
        <w:rPr>
          <w:rFonts w:hint="eastAsia"/>
        </w:rPr>
        <w:t>　　第三节 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二、反应罐产业链模型分析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2024-2025年反应罐行业发展环境及政策分析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反应罐行业政策、法规、标准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2019-2024年中国反应罐行业市场规模</w:t>
      </w:r>
      <w:r>
        <w:rPr>
          <w:rFonts w:hint="eastAsia"/>
        </w:rPr>
        <w:br/>
      </w:r>
      <w:r>
        <w:rPr>
          <w:rFonts w:hint="eastAsia"/>
        </w:rPr>
        <w:t>　　第二节 中国反应罐行业产量情况分析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一、2019-2024年中国反应罐行业产量统计分析</w:t>
      </w:r>
      <w:r>
        <w:rPr>
          <w:rFonts w:hint="eastAsia"/>
        </w:rPr>
        <w:br/>
      </w:r>
      <w:r>
        <w:rPr>
          <w:rFonts w:hint="eastAsia"/>
        </w:rPr>
        <w:t>　　　　二、反应罐行业区域产量分析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中国反应罐行业市场需求概况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二、2025年反应罐行业市场需求特点分析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三、2025-2031年中国反应罐行业市场需求预测</w:t>
      </w:r>
      <w:r>
        <w:rPr>
          <w:rFonts w:hint="eastAsia"/>
        </w:rPr>
        <w:br/>
      </w:r>
      <w:r>
        <w:rPr>
          <w:rFonts w:hint="eastAsia"/>
        </w:rPr>
        <w:t>　　第四节 反应罐产业供需平衡状况分析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一、中国反应罐行业重点区域市场结构调研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二、**地区反应罐市场调研分析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三、**地区反应罐市场调研分析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四、**地区反应罐市场调研分析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五、**地区反应罐市场调研分析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六、**地区反应罐市场调研分析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反应罐细分行业市场调研</w:t>
      </w:r>
      <w:r>
        <w:rPr>
          <w:rFonts w:hint="eastAsia"/>
        </w:rPr>
        <w:br/>
      </w:r>
      <w:r>
        <w:rPr>
          <w:rFonts w:hint="eastAsia"/>
        </w:rPr>
        <w:t>　　第一节 反应罐细分行业（一）调研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反应罐细分行业（二）调研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反应罐行业竞争格局分析</w:t>
      </w:r>
      <w:r>
        <w:rPr>
          <w:rFonts w:hint="eastAsia"/>
        </w:rPr>
        <w:br/>
      </w:r>
      <w:r>
        <w:rPr>
          <w:rFonts w:hint="eastAsia"/>
        </w:rPr>
        <w:t>　　第一节 反应罐行业集中度分析</w:t>
      </w:r>
      <w:r>
        <w:rPr>
          <w:rFonts w:hint="eastAsia"/>
        </w:rPr>
        <w:br/>
      </w:r>
      <w:r>
        <w:rPr>
          <w:rFonts w:hint="eastAsia"/>
        </w:rPr>
        <w:t>　　　　一、反应罐市场集中度分析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二、反应罐企业集中度分析</w:t>
      </w:r>
      <w:r>
        <w:rPr>
          <w:rFonts w:hint="eastAsia"/>
        </w:rPr>
        <w:br/>
      </w:r>
      <w:r>
        <w:rPr>
          <w:rFonts w:hint="eastAsia"/>
        </w:rPr>
        <w:t>　　　　三、反应罐区域集中度分析</w:t>
      </w:r>
      <w:r>
        <w:rPr>
          <w:rFonts w:hint="eastAsia"/>
        </w:rPr>
        <w:br/>
      </w:r>
      <w:r>
        <w:rPr>
          <w:rFonts w:hint="eastAsia"/>
        </w:rPr>
        <w:t>　　第二节 反应罐行业竞争格局分析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一、2024-2025年反应罐行业竞争分析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二、2024-2025年中外反应罐产品竞争分析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三、2019-2024年中国反应罐市场竞争分析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四、2025-2031年国内主要反应罐企业动向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反应罐企业发展策略分析</w:t>
      </w:r>
      <w:r>
        <w:rPr>
          <w:rFonts w:hint="eastAsia"/>
        </w:rPr>
        <w:br/>
      </w:r>
      <w:r>
        <w:rPr>
          <w:rFonts w:hint="eastAsia"/>
        </w:rPr>
        <w:t>　　第一节 反应罐市场策略分析</w:t>
      </w:r>
      <w:r>
        <w:rPr>
          <w:rFonts w:hint="eastAsia"/>
        </w:rPr>
        <w:br/>
      </w:r>
      <w:r>
        <w:rPr>
          <w:rFonts w:hint="eastAsia"/>
        </w:rPr>
        <w:t>　　　　一、反应罐价格策略分析</w:t>
      </w:r>
      <w:r>
        <w:rPr>
          <w:rFonts w:hint="eastAsia"/>
        </w:rPr>
        <w:br/>
      </w:r>
      <w:r>
        <w:rPr>
          <w:rFonts w:hint="eastAsia"/>
        </w:rPr>
        <w:t>　　　　二、反应罐渠道策略分析</w:t>
      </w:r>
      <w:r>
        <w:rPr>
          <w:rFonts w:hint="eastAsia"/>
        </w:rPr>
        <w:br/>
      </w:r>
      <w:r>
        <w:rPr>
          <w:rFonts w:hint="eastAsia"/>
        </w:rPr>
        <w:t>　　第二节 反应罐销售策略分析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四、提高反应罐企业竞争力的策略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三、我国反应罐企业的品牌战略</w:t>
      </w:r>
      <w:r>
        <w:rPr>
          <w:rFonts w:hint="eastAsia"/>
        </w:rPr>
        <w:br/>
      </w:r>
      <w:r>
        <w:rPr>
          <w:rFonts w:hint="eastAsia"/>
        </w:rPr>
        <w:t>　　　　四、反应罐品牌战略管理的策略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反应罐行业风险分析</w:t>
      </w:r>
      <w:r>
        <w:rPr>
          <w:rFonts w:hint="eastAsia"/>
        </w:rPr>
        <w:br/>
      </w:r>
      <w:r>
        <w:rPr>
          <w:rFonts w:hint="eastAsia"/>
        </w:rPr>
        <w:t>　　　　一、反应罐市场竞争风险</w:t>
      </w:r>
      <w:r>
        <w:rPr>
          <w:rFonts w:hint="eastAsia"/>
        </w:rPr>
        <w:br/>
      </w:r>
      <w:r>
        <w:rPr>
          <w:rFonts w:hint="eastAsia"/>
        </w:rPr>
        <w:t>　　　　二、反应罐原材料压力风险分析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三、反应罐技术风险分析</w:t>
      </w:r>
      <w:r>
        <w:rPr>
          <w:rFonts w:hint="eastAsia"/>
        </w:rPr>
        <w:br/>
      </w:r>
      <w:r>
        <w:rPr>
          <w:rFonts w:hint="eastAsia"/>
        </w:rPr>
        <w:t>　　　　四、反应罐政策和体制风险</w:t>
      </w:r>
      <w:r>
        <w:rPr>
          <w:rFonts w:hint="eastAsia"/>
        </w:rPr>
        <w:br/>
      </w:r>
      <w:r>
        <w:rPr>
          <w:rFonts w:hint="eastAsia"/>
        </w:rPr>
        <w:t>　　　　五、反应罐行业进入退出风险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2025-2031年反应罐行业投资风险及控制策略分析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一、反应罐市场风险及控制策略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2025-2031年中国反应罐行业发展战略与规划分析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2024-2025年中国反应罐业投资概况</w:t>
      </w:r>
      <w:r>
        <w:rPr>
          <w:rFonts w:hint="eastAsia"/>
        </w:rPr>
        <w:br/>
      </w:r>
      <w:r>
        <w:rPr>
          <w:rFonts w:hint="eastAsia"/>
        </w:rPr>
        <w:t>　　　　一、反应罐业投资特点分析</w:t>
      </w:r>
      <w:r>
        <w:rPr>
          <w:rFonts w:hint="eastAsia"/>
        </w:rPr>
        <w:br/>
      </w:r>
      <w:r>
        <w:rPr>
          <w:rFonts w:hint="eastAsia"/>
        </w:rPr>
        <w:t>　　　　二、反应罐业投资政策分析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2025-2031年中国反应罐行业投资机会分析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2025-2031年中国反应罐行业投资风险分析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反应罐行业历程</w:t>
      </w:r>
      <w:r>
        <w:rPr>
          <w:rFonts w:hint="eastAsia"/>
        </w:rPr>
        <w:br/>
      </w:r>
      <w:r>
        <w:rPr>
          <w:rFonts w:hint="eastAsia"/>
        </w:rPr>
        <w:t>　　图表 反应罐行业生命周期</w:t>
      </w:r>
      <w:r>
        <w:rPr>
          <w:rFonts w:hint="eastAsia"/>
        </w:rPr>
        <w:br/>
      </w:r>
      <w:r>
        <w:rPr>
          <w:rFonts w:hint="eastAsia"/>
        </w:rPr>
        <w:t>　　图表 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2025年中国反应罐市场前景分析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394b58d249b3" w:history="1">
        <w:r>
          <w:rPr>
            <w:rStyle w:val="Hyperlink"/>
          </w:rPr>
          <w:t>2025-2031年中国反应罐行业市场调研及发展趋势预测报告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394b58d249b3" w:history="1">
        <w:r>
          <w:rPr>
            <w:rStyle w:val="Hyperlink"/>
          </w:rPr>
          <w:t>https://www.20087.com/A/15/FanYingGuanShiChangDiaoYanBaoGao.html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热点：反应器和反应釜的区别、反应罐图片、反应釜发酵罐、搪玻璃反应罐、搅拌反应釜、反应罐规格、催化氧化反应器、反应罐机械密封、电催化反应器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a82cee744081" w:history="1">
      <w:r>
        <w:rPr>
          <w:rStyle w:val="Hyperlink"/>
        </w:rPr>
        <w:t>2025-2031年中国反应罐行业市场调研及发展趋势预测报告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FanYingGuanShiChangDiaoYanBaoGao.html" TargetMode="External" Id="Re1d5394b58d2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FanYingGuanShiChangDiaoYanBaoGao.html" TargetMode="External" Id="R7950a82cee7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2024-12-06T04:21:00Z</dcterms:created>
  <dcterms:modified xsi:type="dcterms:W3CDTF">2024-12-06T05:21:00Z</dcterms:modified>
  <dc:subject>2025-2031年中国反应罐行业市场调研及发展趋势预测报告</dc:subject>
  <dc:title>2025-2031年中国反应罐行业市场调研及发展趋势预测报告</dc:title>
  <cp:keywords>2025-2031年中国反应罐行业市场调研及发展趋势预测报告</cp:keywords>
  <dc:description>2025-2031年中国反应罐行业市场调研及发展趋势预测报告</dc:description>
</cp:coreProperties>
</file>