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3d7e9c9284b21" w:history="1">
              <w:r>
                <w:rPr>
                  <w:rStyle w:val="Hyperlink"/>
                </w:rPr>
                <w:t>2024-2030年中国导电高分子原料行业发展现状调研与市场前景预测报告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3d7e9c9284b21" w:history="1">
              <w:r>
                <w:rPr>
                  <w:rStyle w:val="Hyperlink"/>
                </w:rPr>
                <w:t>2024-2030年中国导电高分子原料行业发展现状调研与市场前景预测报告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3d7e9c9284b21" w:history="1">
                <w:r>
                  <w:rPr>
                    <w:rStyle w:val="Hyperlink"/>
                  </w:rPr>
                  <w:t>https://www.20087.com/M_ShiYouHuaGong/5A/DaoDianGaoFenZiYuanLiaoFaZhanQuShiYuCeFenXi.html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高分子原料是一类具有独特电学性能的新型材料，近年来在电子、光电、能源存储等领域得到了广泛关注和应用。随着研究的深入和技术的进步，导电高分子原料的性能不断提高，可以满足更广泛的市场需求。目前，导电高分子原料已经应用于柔性电子器件、有机光伏电池、超级电容器等高科技产品中。</w:t>
      </w:r>
      <w:r>
        <w:rPr>
          <w:rFonts w:hint="eastAsia"/>
        </w:rPr>
        <w:br/>
      </w:r>
      <w:r>
        <w:rPr>
          <w:rFonts w:hint="eastAsia"/>
        </w:rPr>
        <w:t>　　未来，导电高分子原料的发展将主要围绕以下几个方面：一是材料性能提升，通过分子设计和改性，提高导电性、热稳定性等关键性能指标；二是应用领域拓展，探索更多创新应用，如智能穿戴设备、生物医学传感器等；三是生产工艺优化，采用更加高效、低成本的合成方法；四是环保要求，开发环境友好型导电高分子材料，减少对环境的影响。</w:t>
      </w:r>
      <w:r>
        <w:rPr>
          <w:rFonts w:hint="eastAsia"/>
        </w:rPr>
        <w:br/>
      </w:r>
      <w:r>
        <w:rPr>
          <w:rFonts w:hint="eastAsia"/>
        </w:rPr>
        <w:t>　　《</w:t>
      </w:r>
      <w:hyperlink r:id="R10c3d7e9c9284b21" w:history="1">
        <w:r>
          <w:rPr>
            <w:rStyle w:val="Hyperlink"/>
          </w:rPr>
          <w:t>2024-2030年中国导电高分子原料行业发展现状调研与市场前景预测报告</w:t>
        </w:r>
      </w:hyperlink>
      <w:r>
        <w:rPr>
          <w:rFonts w:hint="eastAsia"/>
        </w:rPr>
        <w:t>》通过详实的数据分析，全面解析了导电高分子原料行业的市场规模、需求动态及价格趋势，深入探讨了导电高分子原料产业链上下游的协同关系与竞争格局变化。报告对导电高分子原料细分市场进行精准划分，结合重点企业研究，揭示了品牌影响力与市场集中度的现状，为行业参与者提供了清晰的竞争态势洞察。同时，报告结合宏观经济环境、技术发展路径及消费者需求演变，科学预测了导电高分子原料行业的未来发展方向，并针对潜在风险提出了切实可行的应对策略。报告为导电高分子原料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w:t>
      </w:r>
      <w:r>
        <w:rPr>
          <w:rFonts w:hint="eastAsia"/>
        </w:rPr>
        <w:br/>
      </w:r>
      <w:r>
        <w:rPr>
          <w:rFonts w:hint="eastAsia"/>
        </w:rPr>
        <w:t>第一章 导电高分子原料行业概述</w:t>
      </w:r>
      <w:r>
        <w:rPr>
          <w:rFonts w:hint="eastAsia"/>
        </w:rPr>
        <w:br/>
      </w:r>
      <w:r>
        <w:rPr>
          <w:rFonts w:hint="eastAsia"/>
        </w:rPr>
        <w:t>　　第一节 导电高分子原料行业定义</w:t>
      </w:r>
      <w:r>
        <w:rPr>
          <w:rFonts w:hint="eastAsia"/>
        </w:rPr>
        <w:br/>
      </w:r>
      <w:r>
        <w:rPr>
          <w:rFonts w:hint="eastAsia"/>
        </w:rPr>
        <w:t>　　第二节 导电高分子原料行业发展历程</w:t>
      </w:r>
      <w:r>
        <w:rPr>
          <w:rFonts w:hint="eastAsia"/>
        </w:rPr>
        <w:br/>
      </w:r>
      <w:r>
        <w:rPr>
          <w:rFonts w:hint="eastAsia"/>
        </w:rPr>
        <w:t>　　第三节 导电高分子原料行业分类情况</w:t>
      </w:r>
      <w:r>
        <w:rPr>
          <w:rFonts w:hint="eastAsia"/>
        </w:rPr>
        <w:br/>
      </w:r>
      <w:r>
        <w:rPr>
          <w:rFonts w:hint="eastAsia"/>
        </w:rPr>
        <w:t>　　第四节 导电高分子原料产业链分析</w:t>
      </w:r>
      <w:r>
        <w:rPr>
          <w:rFonts w:hint="eastAsia"/>
        </w:rPr>
        <w:br/>
      </w:r>
      <w:r>
        <w:rPr>
          <w:rFonts w:hint="eastAsia"/>
        </w:rPr>
        <w:br/>
      </w:r>
      <w:r>
        <w:rPr>
          <w:rFonts w:hint="eastAsia"/>
        </w:rPr>
        <w:t>第二章 2024-2030年中国导电高分子原料行业发展环境分析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2024-2030年中国导电高分子原料行业发展政策环境分析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2024-2030年中国导电高分子原料行业发展社会环境分析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2024-2030年中国导电高分子原料行业总体发展状况</w:t>
      </w:r>
      <w:r>
        <w:rPr>
          <w:rFonts w:hint="eastAsia"/>
        </w:rPr>
        <w:br/>
      </w:r>
      <w:r>
        <w:rPr>
          <w:rFonts w:hint="eastAsia"/>
        </w:rPr>
        <w:t>　　第一节 中国导电高分子原料行业规模情况分析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中国导电高分子原料行业产销情况分析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中国导电高分子原料行业财务能力分析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中国导电高分子原料市场供需分析</w:t>
      </w:r>
      <w:r>
        <w:rPr>
          <w:rFonts w:hint="eastAsia"/>
        </w:rPr>
        <w:br/>
      </w:r>
      <w:r>
        <w:rPr>
          <w:rFonts w:hint="eastAsia"/>
        </w:rPr>
        <w:t>　　第一节 导电高分子原料市场现状分析及预测</w:t>
      </w:r>
      <w:r>
        <w:rPr>
          <w:rFonts w:hint="eastAsia"/>
        </w:rPr>
        <w:br/>
      </w:r>
      <w:r>
        <w:rPr>
          <w:rFonts w:hint="eastAsia"/>
        </w:rPr>
        <w:t>　　　　一、2024-2030年我国导电高分子原料行业总产值分析</w:t>
      </w:r>
      <w:r>
        <w:rPr>
          <w:rFonts w:hint="eastAsia"/>
        </w:rPr>
        <w:br/>
      </w:r>
      <w:r>
        <w:rPr>
          <w:rFonts w:hint="eastAsia"/>
        </w:rPr>
        <w:t>　　　　二、2024-2030年我国导电高分子原料行业总产值预测</w:t>
      </w:r>
      <w:r>
        <w:rPr>
          <w:rFonts w:hint="eastAsia"/>
        </w:rPr>
        <w:br/>
      </w:r>
      <w:r>
        <w:rPr>
          <w:rFonts w:hint="eastAsia"/>
        </w:rPr>
        <w:t>　　第二节 导电高分子原料产品产量分析及预测</w:t>
      </w:r>
      <w:r>
        <w:rPr>
          <w:rFonts w:hint="eastAsia"/>
        </w:rPr>
        <w:br/>
      </w:r>
      <w:r>
        <w:rPr>
          <w:rFonts w:hint="eastAsia"/>
        </w:rPr>
        <w:t>　　　　一、2024-2030年我国导电高分子原料产量分析</w:t>
      </w:r>
      <w:r>
        <w:rPr>
          <w:rFonts w:hint="eastAsia"/>
        </w:rPr>
        <w:br/>
      </w:r>
      <w:r>
        <w:rPr>
          <w:rFonts w:hint="eastAsia"/>
        </w:rPr>
        <w:t>　　　　二、2024-2030年我国导电高分子原料产量预测</w:t>
      </w:r>
      <w:r>
        <w:rPr>
          <w:rFonts w:hint="eastAsia"/>
        </w:rPr>
        <w:br/>
      </w:r>
      <w:r>
        <w:rPr>
          <w:rFonts w:hint="eastAsia"/>
        </w:rPr>
        <w:t>　　第三节 导电高分子原料市场需求分析及预测</w:t>
      </w:r>
      <w:r>
        <w:rPr>
          <w:rFonts w:hint="eastAsia"/>
        </w:rPr>
        <w:br/>
      </w:r>
      <w:r>
        <w:rPr>
          <w:rFonts w:hint="eastAsia"/>
        </w:rPr>
        <w:t>　　　　一、2024-2030年我国导电高分子原料市场需求分析</w:t>
      </w:r>
      <w:r>
        <w:rPr>
          <w:rFonts w:hint="eastAsia"/>
        </w:rPr>
        <w:br/>
      </w:r>
      <w:r>
        <w:rPr>
          <w:rFonts w:hint="eastAsia"/>
        </w:rPr>
        <w:t>　　　　二、2024-2030年我国导电高分子原料市场需求预测</w:t>
      </w:r>
      <w:r>
        <w:rPr>
          <w:rFonts w:hint="eastAsia"/>
        </w:rPr>
        <w:br/>
      </w:r>
      <w:r>
        <w:rPr>
          <w:rFonts w:hint="eastAsia"/>
        </w:rPr>
        <w:t>　　第四节 导电高分子原料进出口数据分析</w:t>
      </w:r>
      <w:r>
        <w:rPr>
          <w:rFonts w:hint="eastAsia"/>
        </w:rPr>
        <w:br/>
      </w:r>
      <w:r>
        <w:rPr>
          <w:rFonts w:hint="eastAsia"/>
        </w:rPr>
        <w:t>　　　　一、我国导电高分子原料进出口数据分析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二、2024-2030年国内导电高分子原料产品进出口情况预测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市场发展形势</w:t>
      </w:r>
      <w:r>
        <w:rPr>
          <w:rFonts w:hint="eastAsia"/>
        </w:rPr>
        <w:br/>
      </w:r>
      <w:r>
        <w:rPr>
          <w:rFonts w:hint="eastAsia"/>
        </w:rPr>
        <w:t>第五章 导电高分子原料行业发展现状分析</w:t>
      </w:r>
      <w:r>
        <w:rPr>
          <w:rFonts w:hint="eastAsia"/>
        </w:rPr>
        <w:br/>
      </w:r>
      <w:r>
        <w:rPr>
          <w:rFonts w:hint="eastAsia"/>
        </w:rPr>
        <w:t>　　第一节 全球导电高分子原料行业发展分析</w:t>
      </w:r>
      <w:r>
        <w:rPr>
          <w:rFonts w:hint="eastAsia"/>
        </w:rPr>
        <w:br/>
      </w:r>
      <w:r>
        <w:rPr>
          <w:rFonts w:hint="eastAsia"/>
        </w:rPr>
        <w:t>　　　　一、全球导电高分子原料行业发展历程</w:t>
      </w:r>
      <w:r>
        <w:rPr>
          <w:rFonts w:hint="eastAsia"/>
        </w:rPr>
        <w:br/>
      </w:r>
      <w:r>
        <w:rPr>
          <w:rFonts w:hint="eastAsia"/>
        </w:rPr>
        <w:t>　　　　二、全球导电高分子原料行业发展现状</w:t>
      </w:r>
      <w:r>
        <w:rPr>
          <w:rFonts w:hint="eastAsia"/>
        </w:rPr>
        <w:br/>
      </w:r>
      <w:r>
        <w:rPr>
          <w:rFonts w:hint="eastAsia"/>
        </w:rPr>
        <w:t>　　　　三、全球导电高分子原料行业发展预测</w:t>
      </w:r>
      <w:r>
        <w:rPr>
          <w:rFonts w:hint="eastAsia"/>
        </w:rPr>
        <w:br/>
      </w:r>
      <w:r>
        <w:rPr>
          <w:rFonts w:hint="eastAsia"/>
        </w:rPr>
        <w:t>　　第二节 中国导电高分子原料行业发展分析</w:t>
      </w:r>
      <w:r>
        <w:rPr>
          <w:rFonts w:hint="eastAsia"/>
        </w:rPr>
        <w:br/>
      </w:r>
      <w:r>
        <w:rPr>
          <w:rFonts w:hint="eastAsia"/>
        </w:rPr>
        <w:t>　　　　一、2024-2030年中国导电高分子原料行业发展态势分析</w:t>
      </w:r>
      <w:r>
        <w:rPr>
          <w:rFonts w:hint="eastAsia"/>
        </w:rPr>
        <w:br/>
      </w:r>
      <w:r>
        <w:rPr>
          <w:rFonts w:hint="eastAsia"/>
        </w:rPr>
        <w:t>　　　　二、2024-2030年中国导电高分子原料行业发展特点分析</w:t>
      </w:r>
      <w:r>
        <w:rPr>
          <w:rFonts w:hint="eastAsia"/>
        </w:rPr>
        <w:br/>
      </w:r>
      <w:r>
        <w:rPr>
          <w:rFonts w:hint="eastAsia"/>
        </w:rPr>
        <w:t>　　　　三、2024-2030年中国导电高分子原料行业市场供需分析</w:t>
      </w:r>
      <w:r>
        <w:rPr>
          <w:rFonts w:hint="eastAsia"/>
        </w:rPr>
        <w:br/>
      </w:r>
      <w:r>
        <w:rPr>
          <w:rFonts w:hint="eastAsia"/>
        </w:rPr>
        <w:t>　　第三节 中国导电高分子原料产业特征与行业重要性</w:t>
      </w:r>
      <w:r>
        <w:rPr>
          <w:rFonts w:hint="eastAsia"/>
        </w:rPr>
        <w:br/>
      </w:r>
      <w:r>
        <w:rPr>
          <w:rFonts w:hint="eastAsia"/>
        </w:rPr>
        <w:t>　　第四节 导电高分子原料行业特性分析</w:t>
      </w:r>
      <w:r>
        <w:rPr>
          <w:rFonts w:hint="eastAsia"/>
        </w:rPr>
        <w:br/>
      </w:r>
      <w:r>
        <w:rPr>
          <w:rFonts w:hint="eastAsia"/>
        </w:rPr>
        <w:br/>
      </w:r>
      <w:r>
        <w:rPr>
          <w:rFonts w:hint="eastAsia"/>
        </w:rPr>
        <w:t>第六章 中国导电高分子原料市场规模分析</w:t>
      </w:r>
      <w:r>
        <w:rPr>
          <w:rFonts w:hint="eastAsia"/>
        </w:rPr>
        <w:br/>
      </w:r>
      <w:r>
        <w:rPr>
          <w:rFonts w:hint="eastAsia"/>
        </w:rPr>
        <w:t>　　第一节 2024-2030年中国导电高分子原料市场规模分析</w:t>
      </w:r>
      <w:r>
        <w:rPr>
          <w:rFonts w:hint="eastAsia"/>
        </w:rPr>
        <w:br/>
      </w:r>
      <w:r>
        <w:rPr>
          <w:rFonts w:hint="eastAsia"/>
        </w:rPr>
        <w:t>　　第二节 2024-2030年中国导电高分子原料区域市场规模分析</w:t>
      </w:r>
      <w:r>
        <w:rPr>
          <w:rFonts w:hint="eastAsia"/>
        </w:rPr>
        <w:br/>
      </w:r>
      <w:r>
        <w:rPr>
          <w:rFonts w:hint="eastAsia"/>
        </w:rPr>
        <w:t>　　　　一、2024-2030年东北地区市场规模分析</w:t>
      </w:r>
      <w:r>
        <w:rPr>
          <w:rFonts w:hint="eastAsia"/>
        </w:rPr>
        <w:br/>
      </w:r>
      <w:r>
        <w:rPr>
          <w:rFonts w:hint="eastAsia"/>
        </w:rPr>
        <w:t>　　　　二、2024-2030年华北地区市场规模分析</w:t>
      </w:r>
      <w:r>
        <w:rPr>
          <w:rFonts w:hint="eastAsia"/>
        </w:rPr>
        <w:br/>
      </w:r>
      <w:r>
        <w:rPr>
          <w:rFonts w:hint="eastAsia"/>
        </w:rPr>
        <w:t>　　　　三、2024-2030年华东地区市场规模分析</w:t>
      </w:r>
      <w:r>
        <w:rPr>
          <w:rFonts w:hint="eastAsia"/>
        </w:rPr>
        <w:br/>
      </w:r>
      <w:r>
        <w:rPr>
          <w:rFonts w:hint="eastAsia"/>
        </w:rPr>
        <w:t>　　　　四、2024-2030年华中地区市场规模分析</w:t>
      </w:r>
      <w:r>
        <w:rPr>
          <w:rFonts w:hint="eastAsia"/>
        </w:rPr>
        <w:br/>
      </w:r>
      <w:r>
        <w:rPr>
          <w:rFonts w:hint="eastAsia"/>
        </w:rPr>
        <w:t>　　　　五、2024-2030年华南地区市场规模分析</w:t>
      </w:r>
      <w:r>
        <w:rPr>
          <w:rFonts w:hint="eastAsia"/>
        </w:rPr>
        <w:br/>
      </w:r>
      <w:r>
        <w:rPr>
          <w:rFonts w:hint="eastAsia"/>
        </w:rPr>
        <w:t>　　　　六、2024-2030年西部地区市场规模分析</w:t>
      </w:r>
      <w:r>
        <w:rPr>
          <w:rFonts w:hint="eastAsia"/>
        </w:rPr>
        <w:br/>
      </w:r>
      <w:r>
        <w:rPr>
          <w:rFonts w:hint="eastAsia"/>
        </w:rPr>
        <w:t>　　第三节 2024-2030年中国导电高分子原料市场规模预测</w:t>
      </w:r>
      <w:r>
        <w:rPr>
          <w:rFonts w:hint="eastAsia"/>
        </w:rPr>
        <w:br/>
      </w:r>
      <w:r>
        <w:rPr>
          <w:rFonts w:hint="eastAsia"/>
        </w:rPr>
        <w:br/>
      </w:r>
      <w:r>
        <w:rPr>
          <w:rFonts w:hint="eastAsia"/>
        </w:rPr>
        <w:t>第七章 导电高分子原料国内产品价格走势及影响因素分析</w:t>
      </w:r>
      <w:r>
        <w:rPr>
          <w:rFonts w:hint="eastAsia"/>
        </w:rPr>
        <w:br/>
      </w:r>
      <w:r>
        <w:rPr>
          <w:rFonts w:hint="eastAsia"/>
        </w:rPr>
        <w:t>　　第一节 国内产品2024-2030年价格回顾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导电高分子原料及其主要上下游产品</w:t>
      </w:r>
      <w:r>
        <w:rPr>
          <w:rFonts w:hint="eastAsia"/>
        </w:rPr>
        <w:br/>
      </w:r>
      <w:r>
        <w:rPr>
          <w:rFonts w:hint="eastAsia"/>
        </w:rPr>
        <w:t>　　第一节 导电高分子原料上下游分析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导电高分子原料行业产业链分析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导电高分子原料产品竞争力优势分析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导电高分子原料行业市场竞争策略分析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导电高分子原料企业竞争策略分析</w:t>
      </w:r>
      <w:r>
        <w:rPr>
          <w:rFonts w:hint="eastAsia"/>
        </w:rPr>
        <w:br/>
      </w:r>
      <w:r>
        <w:rPr>
          <w:rFonts w:hint="eastAsia"/>
        </w:rPr>
        <w:t>　　　　一、提高导电高分子原料企业核心竞争力的对策</w:t>
      </w:r>
      <w:r>
        <w:rPr>
          <w:rFonts w:hint="eastAsia"/>
        </w:rPr>
        <w:br/>
      </w:r>
      <w:r>
        <w:rPr>
          <w:rFonts w:hint="eastAsia"/>
        </w:rPr>
        <w:t>　　　　二、影响导电高分子原料企业核心竞争力的因素及提升途径</w:t>
      </w:r>
      <w:r>
        <w:rPr>
          <w:rFonts w:hint="eastAsia"/>
        </w:rPr>
        <w:br/>
      </w:r>
      <w:r>
        <w:rPr>
          <w:rFonts w:hint="eastAsia"/>
        </w:rPr>
        <w:t>　　　　三、提高导电高分子原料企业竞争力的策略</w:t>
      </w:r>
      <w:r>
        <w:rPr>
          <w:rFonts w:hint="eastAsia"/>
        </w:rPr>
        <w:br/>
      </w:r>
      <w:r>
        <w:rPr>
          <w:rFonts w:hint="eastAsia"/>
        </w:rPr>
        <w:br/>
      </w:r>
      <w:r>
        <w:rPr>
          <w:rFonts w:hint="eastAsia"/>
        </w:rPr>
        <w:t>第十一章 导电高分子原料行业重点企业竞争分析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四、2024-2030年经营状况分析</w:t>
      </w:r>
      <w:r>
        <w:rPr>
          <w:rFonts w:hint="eastAsia"/>
        </w:rPr>
        <w:br/>
      </w:r>
      <w:r>
        <w:rPr>
          <w:rFonts w:hint="eastAsia"/>
        </w:rPr>
        <w:t>　　　　五、2024-2030年主要经营数据指标</w:t>
      </w:r>
      <w:r>
        <w:rPr>
          <w:rFonts w:hint="eastAsia"/>
        </w:rPr>
        <w:br/>
      </w:r>
      <w:r>
        <w:rPr>
          <w:rFonts w:hint="eastAsia"/>
        </w:rPr>
        <w:t>　　　　六、2024-2030年公司发展战略分析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四、2024-2030年经营状况分析</w:t>
      </w:r>
      <w:r>
        <w:rPr>
          <w:rFonts w:hint="eastAsia"/>
        </w:rPr>
        <w:br/>
      </w:r>
      <w:r>
        <w:rPr>
          <w:rFonts w:hint="eastAsia"/>
        </w:rPr>
        <w:t>　　　　五、2024-2030年主要经营数据指标</w:t>
      </w:r>
      <w:r>
        <w:rPr>
          <w:rFonts w:hint="eastAsia"/>
        </w:rPr>
        <w:br/>
      </w:r>
      <w:r>
        <w:rPr>
          <w:rFonts w:hint="eastAsia"/>
        </w:rPr>
        <w:t>　　　　六、2024-2030年公司发展战略分析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四、2024-2030年经营状况分析</w:t>
      </w:r>
      <w:r>
        <w:rPr>
          <w:rFonts w:hint="eastAsia"/>
        </w:rPr>
        <w:br/>
      </w:r>
      <w:r>
        <w:rPr>
          <w:rFonts w:hint="eastAsia"/>
        </w:rPr>
        <w:t>　　　　五、2024-2030年主要经营数据指标</w:t>
      </w:r>
      <w:r>
        <w:rPr>
          <w:rFonts w:hint="eastAsia"/>
        </w:rPr>
        <w:br/>
      </w:r>
      <w:r>
        <w:rPr>
          <w:rFonts w:hint="eastAsia"/>
        </w:rPr>
        <w:t>　　　　六、2024-2030年公司发展战略分析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四、2024-2030年经营状况分析</w:t>
      </w:r>
      <w:r>
        <w:rPr>
          <w:rFonts w:hint="eastAsia"/>
        </w:rPr>
        <w:br/>
      </w:r>
      <w:r>
        <w:rPr>
          <w:rFonts w:hint="eastAsia"/>
        </w:rPr>
        <w:t>　　　　五、2024-2030年主要经营数据指标</w:t>
      </w:r>
      <w:r>
        <w:rPr>
          <w:rFonts w:hint="eastAsia"/>
        </w:rPr>
        <w:br/>
      </w:r>
      <w:r>
        <w:rPr>
          <w:rFonts w:hint="eastAsia"/>
        </w:rPr>
        <w:t>　　　　六、2024-2030年公司发展战略分析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四、2024-2030年经营状况分析</w:t>
      </w:r>
      <w:r>
        <w:rPr>
          <w:rFonts w:hint="eastAsia"/>
        </w:rPr>
        <w:br/>
      </w:r>
      <w:r>
        <w:rPr>
          <w:rFonts w:hint="eastAsia"/>
        </w:rPr>
        <w:t>　　　　五、2024-2030年主要经营数据指标</w:t>
      </w:r>
      <w:r>
        <w:rPr>
          <w:rFonts w:hint="eastAsia"/>
        </w:rPr>
        <w:br/>
      </w:r>
      <w:r>
        <w:rPr>
          <w:rFonts w:hint="eastAsia"/>
        </w:rPr>
        <w:t>　　　　六、2024-2030年公司发展战略分析</w:t>
      </w:r>
      <w:r>
        <w:rPr>
          <w:rFonts w:hint="eastAsia"/>
        </w:rPr>
        <w:br/>
      </w:r>
      <w:r>
        <w:rPr>
          <w:rFonts w:hint="eastAsia"/>
        </w:rPr>
        <w:br/>
      </w:r>
      <w:r>
        <w:rPr>
          <w:rFonts w:hint="eastAsia"/>
        </w:rPr>
        <w:t>第五部分 行业前景预测</w:t>
      </w:r>
      <w:r>
        <w:rPr>
          <w:rFonts w:hint="eastAsia"/>
        </w:rPr>
        <w:br/>
      </w:r>
      <w:r>
        <w:rPr>
          <w:rFonts w:hint="eastAsia"/>
        </w:rPr>
        <w:t>第十二章 导电高分子原料行业投资与发展前景分析</w:t>
      </w:r>
      <w:r>
        <w:rPr>
          <w:rFonts w:hint="eastAsia"/>
        </w:rPr>
        <w:br/>
      </w:r>
      <w:r>
        <w:rPr>
          <w:rFonts w:hint="eastAsia"/>
        </w:rPr>
        <w:t>　　第一节 导电高分子原料行业投资机会分析</w:t>
      </w:r>
      <w:r>
        <w:rPr>
          <w:rFonts w:hint="eastAsia"/>
        </w:rPr>
        <w:br/>
      </w:r>
      <w:r>
        <w:rPr>
          <w:rFonts w:hint="eastAsia"/>
        </w:rPr>
        <w:t>　　　　一、导电高分子原料投资项目分析</w:t>
      </w:r>
      <w:r>
        <w:rPr>
          <w:rFonts w:hint="eastAsia"/>
        </w:rPr>
        <w:br/>
      </w:r>
      <w:r>
        <w:rPr>
          <w:rFonts w:hint="eastAsia"/>
        </w:rPr>
        <w:t>　　　　二、可以投资的导电高分子原料模式</w:t>
      </w:r>
      <w:r>
        <w:rPr>
          <w:rFonts w:hint="eastAsia"/>
        </w:rPr>
        <w:br/>
      </w:r>
      <w:r>
        <w:rPr>
          <w:rFonts w:hint="eastAsia"/>
        </w:rPr>
        <w:t>　　　　三、2024年导电高分子原料投资机会</w:t>
      </w:r>
      <w:r>
        <w:rPr>
          <w:rFonts w:hint="eastAsia"/>
        </w:rPr>
        <w:br/>
      </w:r>
      <w:r>
        <w:rPr>
          <w:rFonts w:hint="eastAsia"/>
        </w:rPr>
        <w:t>　　第二节 2024-2030年中国导电高分子原料行业发展预测分析</w:t>
      </w:r>
      <w:r>
        <w:rPr>
          <w:rFonts w:hint="eastAsia"/>
        </w:rPr>
        <w:br/>
      </w:r>
      <w:r>
        <w:rPr>
          <w:rFonts w:hint="eastAsia"/>
        </w:rPr>
        <w:t>　　　　一、未来导电高分子原料发展分析</w:t>
      </w:r>
      <w:r>
        <w:rPr>
          <w:rFonts w:hint="eastAsia"/>
        </w:rPr>
        <w:br/>
      </w:r>
      <w:r>
        <w:rPr>
          <w:rFonts w:hint="eastAsia"/>
        </w:rPr>
        <w:t>　　　　二、未来导电高分子原料行业技术开发方向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导电高分子原料产业用户度分析</w:t>
      </w:r>
      <w:r>
        <w:rPr>
          <w:rFonts w:hint="eastAsia"/>
        </w:rPr>
        <w:br/>
      </w:r>
      <w:r>
        <w:rPr>
          <w:rFonts w:hint="eastAsia"/>
        </w:rPr>
        <w:t>　　第一节 导电高分子原料产业用户认知程度</w:t>
      </w:r>
      <w:r>
        <w:rPr>
          <w:rFonts w:hint="eastAsia"/>
        </w:rPr>
        <w:br/>
      </w:r>
      <w:r>
        <w:rPr>
          <w:rFonts w:hint="eastAsia"/>
        </w:rPr>
        <w:t>　　第二节 导电高分子原料产业用户关注因素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行业投资策略</w:t>
      </w:r>
      <w:r>
        <w:rPr>
          <w:rFonts w:hint="eastAsia"/>
        </w:rPr>
        <w:br/>
      </w:r>
      <w:r>
        <w:rPr>
          <w:rFonts w:hint="eastAsia"/>
        </w:rPr>
        <w:t>第十四章 2024-2030年导电高分子原料行业发展趋势及投资风险分析</w:t>
      </w:r>
      <w:r>
        <w:rPr>
          <w:rFonts w:hint="eastAsia"/>
        </w:rPr>
        <w:br/>
      </w:r>
      <w:r>
        <w:rPr>
          <w:rFonts w:hint="eastAsia"/>
        </w:rPr>
        <w:t>　　第一节 当前导电高分子原料存在的问题</w:t>
      </w:r>
      <w:r>
        <w:rPr>
          <w:rFonts w:hint="eastAsia"/>
        </w:rPr>
        <w:br/>
      </w:r>
      <w:r>
        <w:rPr>
          <w:rFonts w:hint="eastAsia"/>
        </w:rPr>
        <w:t>　　第二节 导电高分子原料未来发展预测分析</w:t>
      </w:r>
      <w:r>
        <w:rPr>
          <w:rFonts w:hint="eastAsia"/>
        </w:rPr>
        <w:br/>
      </w:r>
      <w:r>
        <w:rPr>
          <w:rFonts w:hint="eastAsia"/>
        </w:rPr>
        <w:t>　　　　一、中国导电高分子原料发展方向分析</w:t>
      </w:r>
      <w:r>
        <w:rPr>
          <w:rFonts w:hint="eastAsia"/>
        </w:rPr>
        <w:br/>
      </w:r>
      <w:r>
        <w:rPr>
          <w:rFonts w:hint="eastAsia"/>
        </w:rPr>
        <w:t>　　　　二、2024-2030年中国导电高分子原料行业发展规模预测</w:t>
      </w:r>
      <w:r>
        <w:rPr>
          <w:rFonts w:hint="eastAsia"/>
        </w:rPr>
        <w:br/>
      </w:r>
      <w:r>
        <w:rPr>
          <w:rFonts w:hint="eastAsia"/>
        </w:rPr>
        <w:t>　　　　三、2024-2030年中国导电高分子原料行业发展趋势预测</w:t>
      </w:r>
      <w:r>
        <w:rPr>
          <w:rFonts w:hint="eastAsia"/>
        </w:rPr>
        <w:br/>
      </w:r>
      <w:r>
        <w:rPr>
          <w:rFonts w:hint="eastAsia"/>
        </w:rPr>
        <w:t>　　第三节 2024-2030年中国导电高分子原料行业投资风险分析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中国观点与结论</w:t>
      </w:r>
      <w:r>
        <w:rPr>
          <w:rFonts w:hint="eastAsia"/>
        </w:rPr>
        <w:br/>
      </w:r>
      <w:r>
        <w:rPr>
          <w:rFonts w:hint="eastAsia"/>
        </w:rPr>
        <w:t>　　第一节 导电高分子原料行业营销策略分析及建议</w:t>
      </w:r>
      <w:r>
        <w:rPr>
          <w:rFonts w:hint="eastAsia"/>
        </w:rPr>
        <w:br/>
      </w:r>
      <w:r>
        <w:rPr>
          <w:rFonts w:hint="eastAsia"/>
        </w:rPr>
        <w:t>　　　　一、导电高分子原料行业营销模式</w:t>
      </w:r>
      <w:r>
        <w:rPr>
          <w:rFonts w:hint="eastAsia"/>
        </w:rPr>
        <w:br/>
      </w:r>
      <w:r>
        <w:rPr>
          <w:rFonts w:hint="eastAsia"/>
        </w:rPr>
        <w:t>　　　　二、导电高分子原料行业营销策略</w:t>
      </w:r>
      <w:r>
        <w:rPr>
          <w:rFonts w:hint="eastAsia"/>
        </w:rPr>
        <w:br/>
      </w:r>
      <w:r>
        <w:rPr>
          <w:rFonts w:hint="eastAsia"/>
        </w:rPr>
        <w:t>　　第二节 导电高分子原料行业企业经营发展分析及建议</w:t>
      </w:r>
      <w:r>
        <w:rPr>
          <w:rFonts w:hint="eastAsia"/>
        </w:rPr>
        <w:br/>
      </w:r>
      <w:r>
        <w:rPr>
          <w:rFonts w:hint="eastAsia"/>
        </w:rPr>
        <w:t>　　　　一、导电高分子原料行业经营模式</w:t>
      </w:r>
      <w:r>
        <w:rPr>
          <w:rFonts w:hint="eastAsia"/>
        </w:rPr>
        <w:br/>
      </w:r>
      <w:r>
        <w:rPr>
          <w:rFonts w:hint="eastAsia"/>
        </w:rPr>
        <w:t>　　　　二、导电高分子原料行业生产模式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3d7e9c9284b21" w:history="1">
        <w:r>
          <w:rPr>
            <w:rStyle w:val="Hyperlink"/>
          </w:rPr>
          <w:t>2024-2030年中国导电高分子原料行业发展现状调研与市场前景预测报告</w:t>
        </w:r>
      </w:hyperlink>
      <w:r>
        <w:rPr>
          <w:color w:val="C00000"/>
        </w:rPr>
        <w:t>》，报告编号：</w:t>
      </w:r>
      <w:r>
        <w:rPr>
          <w:rFonts w:hint="eastAsia"/>
          <w:color w:val="C00000"/>
        </w:rPr>
        <w:t>150535A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3d7e9c9284b21" w:history="1">
        <w:r>
          <w:rPr>
            <w:rStyle w:val="Hyperlink"/>
          </w:rPr>
          <w:t>https://www.20087.com/M_ShiYouHuaGong/5A/DaoDianGaoFenZiYuanLiaoFaZhanQuShiYuCeFenXi.html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热点：导电材料、常见的导电材料、常见导电材料有哪些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bfcf5c51846d2" w:history="1">
      <w:r>
        <w:rPr>
          <w:rStyle w:val="Hyperlink"/>
        </w:rPr>
        <w:t>2024-2030年中国导电高分子原料行业发展现状调研与市场前景预测报告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A/DaoDianGaoFenZiYuanLiaoFaZhanQuShiYuCeFenXi.html" TargetMode="External" Id="R10c3d7e9c9284b21" /></Relationships>
</file>

<file path=word/_rels/header2.xml.rels>&#65279;<?xml version="1.0" encoding="utf-8"?><Relationships xmlns="http://schemas.openxmlformats.org/package/2006/relationships"><Relationship Type="http://schemas.openxmlformats.org/officeDocument/2006/relationships/hyperlink" Target="https://www.20087.com/M_ShiYouHuaGong/5A/DaoDianGaoFenZiYuanLiaoFaZhanQuShiYuCeFenXi.html" TargetMode="External" Id="R0e5bfcf5c518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2024-05-05T23:32:00Z</dcterms:created>
  <dcterms:modified xsi:type="dcterms:W3CDTF">2024-05-06T00:32:00Z</dcterms:modified>
  <dc:subject>2024-2030年中国导电高分子原料行业发展现状调研与市场前景预测报告</dc:subject>
  <dc:title>2024-2030年中国导电高分子原料行业发展现状调研与市场前景预测报告</dc:title>
  <cp:keywords>2024-2030年中国导电高分子原料行业发展现状调研与市场前景预测报告</cp:keywords>
  <dc:description>2024-2030年中国导电高分子原料行业发展现状调研与市场前景预测报告</dc:description>
</cp:coreProperties>
</file>