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335c4cf4a46f7" w:history="1">
              <w:r>
                <w:rPr>
                  <w:rStyle w:val="Hyperlink"/>
                </w:rPr>
                <w:t>中国水杨酸市场调研及发展前景分析报告（2025年）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335c4cf4a46f7" w:history="1">
              <w:r>
                <w:rPr>
                  <w:rStyle w:val="Hyperlink"/>
                </w:rPr>
                <w:t>中国水杨酸市场调研及发展前景分析报告（2025年）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335c4cf4a46f7" w:history="1">
                <w:r>
                  <w:rPr>
                    <w:rStyle w:val="Hyperlink"/>
                  </w:rPr>
                  <w:t>https://www.20087.com/A/A5/ShuiYangSuanHangYeDiaoYanBaoGao.html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多功能的有机酸，近年来在医药、化妆品、农业等领域有着广阔的应用前景。水杨酸及其衍生物因其解热镇痛、抗炎、去角质等功效，成为非处方药、护肤品和作物保护剂的重要成分。目前，通过合成工艺的优化，如生物发酵、化学合成法，水杨酸的纯度和产量得到显著提高，满足了市场需求。</w:t>
      </w:r>
      <w:r>
        <w:rPr>
          <w:rFonts w:hint="eastAsia"/>
        </w:rPr>
        <w:br/>
      </w:r>
      <w:r>
        <w:rPr>
          <w:rFonts w:hint="eastAsia"/>
        </w:rPr>
        <w:t>　　未来，水杨酸的发展将更加侧重于生物活性的深入研究、绿色合成技术的开发和应用领域的拓展。生物活性的深入研究，旨在通过药理学、毒理学研究，进一步明确水杨酸及其衍生物的药理机制，为其在医药领域的应用提供科学依据；绿色合成技术的开发，则是探索更环保、更高效的合成方法，如酶催化、光化学合成，减少对环境的影响；应用领域的拓展，意味着开发水杨酸在新型药物、功能性食品、环保材料等领域的应用潜力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335c4cf4a46f7" w:history="1">
        <w:r>
          <w:rPr>
            <w:rStyle w:val="Hyperlink"/>
          </w:rPr>
          <w:t>中国水杨酸市场调研及发展前景分析报告（2025年）</w:t>
        </w:r>
      </w:hyperlink>
      <w:r>
        <w:rPr>
          <w:rFonts w:hint="eastAsia"/>
        </w:rPr>
        <w:t>》全面剖析了水杨酸产业链的整体状况，详细分析了市场规模与需求，探讨了价格波动及影响因素。报告通过深入调研，揭示了水杨酸行业现状，展望了水杨酸市场前景，并预测了未来发展趋势。同时，报告还重点关注了水杨酸行业领军企业，评估了市场竞争态势、集中度和品牌影响力，对水杨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水杨酸行业概述</w:t>
      </w:r>
      <w:r>
        <w:rPr>
          <w:rFonts w:hint="eastAsia"/>
        </w:rPr>
        <w:br/>
      </w:r>
      <w:r>
        <w:rPr>
          <w:rFonts w:hint="eastAsia"/>
        </w:rPr>
        <w:t>　　第一节 水杨酸行业界定</w:t>
      </w:r>
      <w:r>
        <w:rPr>
          <w:rFonts w:hint="eastAsia"/>
        </w:rPr>
        <w:br/>
      </w:r>
      <w:r>
        <w:rPr>
          <w:rFonts w:hint="eastAsia"/>
        </w:rPr>
        <w:t>　　第二节 水杨酸行业发展历程</w:t>
      </w:r>
      <w:r>
        <w:rPr>
          <w:rFonts w:hint="eastAsia"/>
        </w:rPr>
        <w:br/>
      </w:r>
      <w:r>
        <w:rPr>
          <w:rFonts w:hint="eastAsia"/>
        </w:rPr>
        <w:t>　　第三节 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水杨酸行业政策环境分析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一、水杨酸行业相关政策</w:t>
      </w:r>
      <w:r>
        <w:rPr>
          <w:rFonts w:hint="eastAsia"/>
        </w:rPr>
        <w:br/>
      </w:r>
      <w:r>
        <w:rPr>
          <w:rFonts w:hint="eastAsia"/>
        </w:rPr>
        <w:t>　　　　二、水杨酸行业相关标准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2019-2024年中国水杨酸行业总体规模</w:t>
      </w:r>
      <w:r>
        <w:rPr>
          <w:rFonts w:hint="eastAsia"/>
        </w:rPr>
        <w:br/>
      </w:r>
      <w:r>
        <w:rPr>
          <w:rFonts w:hint="eastAsia"/>
        </w:rPr>
        <w:t>　　第二节 中国水杨酸行业盈利情况分析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三、2025-2031年中国水杨酸市场需求预测分析</w:t>
      </w:r>
      <w:r>
        <w:rPr>
          <w:rFonts w:hint="eastAsia"/>
        </w:rPr>
        <w:br/>
      </w:r>
      <w:r>
        <w:rPr>
          <w:rFonts w:hint="eastAsia"/>
        </w:rPr>
        <w:t>　　第五节 水杨酸产业供需平衡状况分析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二、**地区水杨酸行业调研分析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三、**地区水杨酸行业调研分析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四、**地区水杨酸行业调研分析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五、**地区水杨酸行业调研分析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六、**地区水杨酸行业调研分析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水杨酸行业规模分析及预测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一、2019-2024年水杨酸行业资产规模变化分析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二、2025-2031年水杨酸行业资产规模预测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三、2019-2024年水杨酸行业收入和利润变化分析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四、2025-2031年水杨酸行业收入和利润预测</w:t>
      </w:r>
      <w:r>
        <w:rPr>
          <w:rFonts w:hint="eastAsia"/>
        </w:rPr>
        <w:br/>
      </w:r>
      <w:r>
        <w:rPr>
          <w:rFonts w:hint="eastAsia"/>
        </w:rPr>
        <w:t>　　第二节 水杨酸行业效益分析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一、2019-2024年水杨酸行业三费变化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二、2019-2024年水杨酸行业效益分析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国内水杨酸产品价格走势及影响因素分析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2019-2024年国内水杨酸市场价格回顾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当前国内水杨酸市场价格及评述</w:t>
      </w:r>
      <w:r>
        <w:rPr>
          <w:rFonts w:hint="eastAsia"/>
        </w:rPr>
        <w:br/>
      </w:r>
      <w:r>
        <w:rPr>
          <w:rFonts w:hint="eastAsia"/>
        </w:rPr>
        <w:t>　　第三节 国内水杨酸价格影响因素分析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三、水杨酸区域集中度分析</w:t>
      </w:r>
      <w:r>
        <w:rPr>
          <w:rFonts w:hint="eastAsia"/>
        </w:rPr>
        <w:br/>
      </w:r>
      <w:r>
        <w:rPr>
          <w:rFonts w:hint="eastAsia"/>
        </w:rPr>
        <w:t>　　第二节 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水杨酸市场策略分析</w:t>
      </w:r>
      <w:r>
        <w:rPr>
          <w:rFonts w:hint="eastAsia"/>
        </w:rPr>
        <w:br/>
      </w:r>
      <w:r>
        <w:rPr>
          <w:rFonts w:hint="eastAsia"/>
        </w:rPr>
        <w:t>　　　　一、水杨酸价格策略分析</w:t>
      </w:r>
      <w:r>
        <w:rPr>
          <w:rFonts w:hint="eastAsia"/>
        </w:rPr>
        <w:br/>
      </w:r>
      <w:r>
        <w:rPr>
          <w:rFonts w:hint="eastAsia"/>
        </w:rPr>
        <w:t>　　　　二、水杨酸渠道策略分析</w:t>
      </w:r>
      <w:r>
        <w:rPr>
          <w:rFonts w:hint="eastAsia"/>
        </w:rPr>
        <w:br/>
      </w:r>
      <w:r>
        <w:rPr>
          <w:rFonts w:hint="eastAsia"/>
        </w:rPr>
        <w:t>　　第二节 水杨酸销售策略分析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对中国水杨酸品牌的战略思考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三、中国水杨酸企业的品牌战略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五、2025年中国水杨酸行业发展面临的挑战</w:t>
      </w:r>
      <w:r>
        <w:rPr>
          <w:rFonts w:hint="eastAsia"/>
        </w:rPr>
        <w:br/>
      </w:r>
      <w:r>
        <w:rPr>
          <w:rFonts w:hint="eastAsia"/>
        </w:rPr>
        <w:t>　　第二节 水杨酸行业投资风险分析预测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五、2025-2031年水杨酸行业管理风险分析预测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2025-2031年水杨酸行业市场盈利预测</w:t>
      </w:r>
      <w:r>
        <w:rPr>
          <w:rFonts w:hint="eastAsia"/>
        </w:rPr>
        <w:br/>
      </w:r>
      <w:r>
        <w:rPr>
          <w:rFonts w:hint="eastAsia"/>
        </w:rPr>
        <w:t>　　第六节 水杨酸行业项目投资建议</w:t>
      </w:r>
      <w:r>
        <w:rPr>
          <w:rFonts w:hint="eastAsia"/>
        </w:rPr>
        <w:br/>
      </w:r>
      <w:r>
        <w:rPr>
          <w:rFonts w:hint="eastAsia"/>
        </w:rPr>
        <w:t>　　　　一、水杨酸技术应用注意事项</w:t>
      </w:r>
      <w:r>
        <w:rPr>
          <w:rFonts w:hint="eastAsia"/>
        </w:rPr>
        <w:br/>
      </w:r>
      <w:r>
        <w:rPr>
          <w:rFonts w:hint="eastAsia"/>
        </w:rPr>
        <w:t>　　　　二、水杨酸项目投资注意事项</w:t>
      </w:r>
      <w:r>
        <w:rPr>
          <w:rFonts w:hint="eastAsia"/>
        </w:rPr>
        <w:br/>
      </w:r>
      <w:r>
        <w:rPr>
          <w:rFonts w:hint="eastAsia"/>
        </w:rPr>
        <w:t>　　　　三、水杨酸生产开发注意事项</w:t>
      </w:r>
      <w:r>
        <w:rPr>
          <w:rFonts w:hint="eastAsia"/>
        </w:rPr>
        <w:br/>
      </w:r>
      <w:r>
        <w:rPr>
          <w:rFonts w:hint="eastAsia"/>
        </w:rPr>
        <w:t>　　　　四、水杨酸销售注意事项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水杨酸图片</w:t>
      </w:r>
      <w:r>
        <w:rPr>
          <w:rFonts w:hint="eastAsia"/>
        </w:rPr>
        <w:br/>
      </w:r>
      <w:r>
        <w:rPr>
          <w:rFonts w:hint="eastAsia"/>
        </w:rPr>
        <w:t>　　图表 水杨酸种类 分类</w:t>
      </w:r>
      <w:r>
        <w:rPr>
          <w:rFonts w:hint="eastAsia"/>
        </w:rPr>
        <w:br/>
      </w:r>
      <w:r>
        <w:rPr>
          <w:rFonts w:hint="eastAsia"/>
        </w:rPr>
        <w:t>　　图表 水杨酸用途 应用</w:t>
      </w:r>
      <w:r>
        <w:rPr>
          <w:rFonts w:hint="eastAsia"/>
        </w:rPr>
        <w:br/>
      </w:r>
      <w:r>
        <w:rPr>
          <w:rFonts w:hint="eastAsia"/>
        </w:rPr>
        <w:t>　　图表 水杨酸主要特点</w:t>
      </w:r>
      <w:r>
        <w:rPr>
          <w:rFonts w:hint="eastAsia"/>
        </w:rPr>
        <w:br/>
      </w:r>
      <w:r>
        <w:rPr>
          <w:rFonts w:hint="eastAsia"/>
        </w:rPr>
        <w:t>　　图表 水杨酸产业链分析</w:t>
      </w:r>
      <w:r>
        <w:rPr>
          <w:rFonts w:hint="eastAsia"/>
        </w:rPr>
        <w:br/>
      </w:r>
      <w:r>
        <w:rPr>
          <w:rFonts w:hint="eastAsia"/>
        </w:rPr>
        <w:t>　　图表 水杨酸政策分析</w:t>
      </w:r>
      <w:r>
        <w:rPr>
          <w:rFonts w:hint="eastAsia"/>
        </w:rPr>
        <w:br/>
      </w:r>
      <w:r>
        <w:rPr>
          <w:rFonts w:hint="eastAsia"/>
        </w:rPr>
        <w:t>　　图表 水杨酸技术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2019-2024年水杨酸行业市场容量分析</w:t>
      </w:r>
      <w:r>
        <w:rPr>
          <w:rFonts w:hint="eastAsia"/>
        </w:rPr>
        <w:br/>
      </w:r>
      <w:r>
        <w:rPr>
          <w:rFonts w:hint="eastAsia"/>
        </w:rPr>
        <w:t>　　图表 水杨酸生产现状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水杨酸行业动态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2019-2024年中国水杨酸价格走势</w:t>
      </w:r>
      <w:r>
        <w:rPr>
          <w:rFonts w:hint="eastAsia"/>
        </w:rPr>
        <w:br/>
      </w:r>
      <w:r>
        <w:rPr>
          <w:rFonts w:hint="eastAsia"/>
        </w:rPr>
        <w:t>　　图表 2025年水杨酸成本和利润分析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水杨酸品牌</w:t>
      </w:r>
      <w:r>
        <w:rPr>
          <w:rFonts w:hint="eastAsia"/>
        </w:rPr>
        <w:br/>
      </w:r>
      <w:r>
        <w:rPr>
          <w:rFonts w:hint="eastAsia"/>
        </w:rPr>
        <w:t>　　图表 水杨酸企业（一）概况</w:t>
      </w:r>
      <w:r>
        <w:rPr>
          <w:rFonts w:hint="eastAsia"/>
        </w:rPr>
        <w:br/>
      </w:r>
      <w:r>
        <w:rPr>
          <w:rFonts w:hint="eastAsia"/>
        </w:rPr>
        <w:t>　　图表 企业水杨酸型号 规格</w:t>
      </w:r>
      <w:r>
        <w:rPr>
          <w:rFonts w:hint="eastAsia"/>
        </w:rPr>
        <w:br/>
      </w:r>
      <w:r>
        <w:rPr>
          <w:rFonts w:hint="eastAsia"/>
        </w:rPr>
        <w:t>　　图表 水杨酸企业（一）经营分析</w:t>
      </w:r>
      <w:r>
        <w:rPr>
          <w:rFonts w:hint="eastAsia"/>
        </w:rPr>
        <w:br/>
      </w:r>
      <w:r>
        <w:rPr>
          <w:rFonts w:hint="eastAsia"/>
        </w:rPr>
        <w:t>　　图表 水杨酸企业（一）盈利能力情况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水杨酸上游现状</w:t>
      </w:r>
      <w:r>
        <w:rPr>
          <w:rFonts w:hint="eastAsia"/>
        </w:rPr>
        <w:br/>
      </w:r>
      <w:r>
        <w:rPr>
          <w:rFonts w:hint="eastAsia"/>
        </w:rPr>
        <w:t>　　图表 水杨酸下游调研</w:t>
      </w:r>
      <w:r>
        <w:rPr>
          <w:rFonts w:hint="eastAsia"/>
        </w:rPr>
        <w:br/>
      </w:r>
      <w:r>
        <w:rPr>
          <w:rFonts w:hint="eastAsia"/>
        </w:rPr>
        <w:t>　　图表 水杨酸企业（二）概况</w:t>
      </w:r>
      <w:r>
        <w:rPr>
          <w:rFonts w:hint="eastAsia"/>
        </w:rPr>
        <w:br/>
      </w:r>
      <w:r>
        <w:rPr>
          <w:rFonts w:hint="eastAsia"/>
        </w:rPr>
        <w:t>　　图表 企业水杨酸型号 规格</w:t>
      </w:r>
      <w:r>
        <w:rPr>
          <w:rFonts w:hint="eastAsia"/>
        </w:rPr>
        <w:br/>
      </w:r>
      <w:r>
        <w:rPr>
          <w:rFonts w:hint="eastAsia"/>
        </w:rPr>
        <w:t>　　图表 水杨酸企业（二）经营分析</w:t>
      </w:r>
      <w:r>
        <w:rPr>
          <w:rFonts w:hint="eastAsia"/>
        </w:rPr>
        <w:br/>
      </w:r>
      <w:r>
        <w:rPr>
          <w:rFonts w:hint="eastAsia"/>
        </w:rPr>
        <w:t>　　图表 水杨酸企业（二）盈利能力情况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水杨酸企业（三）概况</w:t>
      </w:r>
      <w:r>
        <w:rPr>
          <w:rFonts w:hint="eastAsia"/>
        </w:rPr>
        <w:br/>
      </w:r>
      <w:r>
        <w:rPr>
          <w:rFonts w:hint="eastAsia"/>
        </w:rPr>
        <w:t>　　图表 企业水杨酸型号 规格</w:t>
      </w:r>
      <w:r>
        <w:rPr>
          <w:rFonts w:hint="eastAsia"/>
        </w:rPr>
        <w:br/>
      </w:r>
      <w:r>
        <w:rPr>
          <w:rFonts w:hint="eastAsia"/>
        </w:rPr>
        <w:t>　　图表 水杨酸企业（三）经营分析</w:t>
      </w:r>
      <w:r>
        <w:rPr>
          <w:rFonts w:hint="eastAsia"/>
        </w:rPr>
        <w:br/>
      </w:r>
      <w:r>
        <w:rPr>
          <w:rFonts w:hint="eastAsia"/>
        </w:rPr>
        <w:t>　　图表 水杨酸企业（三）盈利能力情况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水杨酸优势</w:t>
      </w:r>
      <w:r>
        <w:rPr>
          <w:rFonts w:hint="eastAsia"/>
        </w:rPr>
        <w:br/>
      </w:r>
      <w:r>
        <w:rPr>
          <w:rFonts w:hint="eastAsia"/>
        </w:rPr>
        <w:t>　　图表 水杨酸劣势</w:t>
      </w:r>
      <w:r>
        <w:rPr>
          <w:rFonts w:hint="eastAsia"/>
        </w:rPr>
        <w:br/>
      </w:r>
      <w:r>
        <w:rPr>
          <w:rFonts w:hint="eastAsia"/>
        </w:rPr>
        <w:t>　　图表 水杨酸机会</w:t>
      </w:r>
      <w:r>
        <w:rPr>
          <w:rFonts w:hint="eastAsia"/>
        </w:rPr>
        <w:br/>
      </w:r>
      <w:r>
        <w:rPr>
          <w:rFonts w:hint="eastAsia"/>
        </w:rPr>
        <w:t>　　图表 水杨酸威胁</w:t>
      </w:r>
      <w:r>
        <w:rPr>
          <w:rFonts w:hint="eastAsia"/>
        </w:rPr>
        <w:br/>
      </w:r>
      <w:r>
        <w:rPr>
          <w:rFonts w:hint="eastAsia"/>
        </w:rPr>
        <w:t>　　图表 2025-2031年中国水杨酸行业产能预测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335c4cf4a46f7" w:history="1">
        <w:r>
          <w:rPr>
            <w:rStyle w:val="Hyperlink"/>
          </w:rPr>
          <w:t>中国水杨酸市场调研及发展前景分析报告（2025年）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335c4cf4a46f7" w:history="1">
        <w:r>
          <w:rPr>
            <w:rStyle w:val="Hyperlink"/>
          </w:rPr>
          <w:t>https://www.20087.com/A/A5/ShuiYangSuanHangYeDiaoYanBaoGao.html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的功效和作用、水杨酸对皮肤的作用、水杨酸和壬二酸怎么用、水杨酸的副作用太吓人了、水杨酸能收缩毛孔吗、水杨酸软膏、使用水杨酸的注意事项、水杨酸软膏的作用和功效、水杨酸一般刷几分钟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3d1dd79154e4f" w:history="1">
      <w:r>
        <w:rPr>
          <w:rStyle w:val="Hyperlink"/>
        </w:rPr>
        <w:t>中国水杨酸市场调研及发展前景分析报告（2025年）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huiYangSuanHangYeDiaoYanBaoGao.html" TargetMode="External" Id="Rec2335c4cf4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huiYangSuanHangYeDiaoYanBaoGao.html" TargetMode="External" Id="R82d3d1dd7915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2024-12-16T03:43:00Z</dcterms:created>
  <dcterms:modified xsi:type="dcterms:W3CDTF">2024-12-16T04:43:00Z</dcterms:modified>
  <dc:subject>中国水杨酸市场调研及发展前景分析报告（2025年）</dc:subject>
  <dc:title>中国水杨酸市场调研及发展前景分析报告（2025年）</dc:title>
  <cp:keywords>中国水杨酸市场调研及发展前景分析报告（2025年）</cp:keywords>
  <dc:description>中国水杨酸市场调研及发展前景分析报告（2025年）</dc:description>
</cp:coreProperties>
</file>