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ff141e9545407a" w:history="1">
              <w:r>
                <w:rPr>
                  <w:rStyle w:val="Hyperlink"/>
                </w:rPr>
                <w:t>中国熔融石英市场调研及未来趋势预测报告（2025-2031年）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ff141e9545407a" w:history="1">
              <w:r>
                <w:rPr>
                  <w:rStyle w:val="Hyperlink"/>
                </w:rPr>
                <w:t>中国熔融石英市场调研及未来趋势预测报告（2025-2031年）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069565A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ff141e9545407a" w:history="1">
                <w:r>
                  <w:rPr>
                    <w:rStyle w:val="Hyperlink"/>
                  </w:rPr>
                  <w:t>https://www.20087.com/A/65/RongRongShiYingShiChangDiaoChaBaoGao.html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熔融石英以其高纯度、高热稳定性和低热膨胀系数，在半导体、光纤、实验室玻璃器皿和高端照明领域发挥关键作用。近年来，随着半导体行业的技术迭代和光纤通信网络的扩展，对高纯熔融石英的需求持续增长。同时，熔融石英制品的精密加工和表面处理技术不断提升，满足了更严格的尺寸和性能要求。</w:t>
      </w:r>
      <w:r>
        <w:rPr>
          <w:rFonts w:hint="eastAsia"/>
        </w:rPr>
        <w:br/>
      </w:r>
      <w:r>
        <w:rPr>
          <w:rFonts w:hint="eastAsia"/>
        </w:rPr>
        <w:t>　　未来，熔融石英行业将更加聚焦于技术创新和定制化服务。随着5G、量子计算和光子学的发展，对熔融石英材料的性能提出了更高要求，如更低的杂质含量和更优异的光学特性。同时，精密制造和微纳加工技术的进步，将推动熔融石英制品向微型化和复杂结构方向发展。此外，行业将加强与科研机构的合作，共同探索熔融石英在新兴科技领域的应用潜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ff141e9545407a" w:history="1">
        <w:r>
          <w:rPr>
            <w:rStyle w:val="Hyperlink"/>
          </w:rPr>
          <w:t>中国熔融石英市场调研及未来趋势预测报告（2025-2031年）</w:t>
        </w:r>
      </w:hyperlink>
      <w:r>
        <w:rPr>
          <w:rFonts w:hint="eastAsia"/>
        </w:rPr>
        <w:t>》基于多年监测调研数据，结合熔融石英行业现状与发展前景，全面分析了熔融石英市场需求、市场规模、产业链构成、价格机制以及熔融石英细分市场特性。熔融石英报告客观评估了市场前景，预测了发展趋势，深入分析了品牌竞争、市场集中度及熔融石英重点企业运营状况。同时，熔融石英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中国熔融石英行业发展环境</w:t>
      </w:r>
      <w:r>
        <w:rPr>
          <w:rFonts w:hint="eastAsia"/>
        </w:rPr>
        <w:br/>
      </w:r>
      <w:r>
        <w:rPr>
          <w:rFonts w:hint="eastAsia"/>
        </w:rPr>
        <w:t>　　第一节 熔融石英行业及属性分析</w:t>
      </w:r>
      <w:r>
        <w:rPr>
          <w:rFonts w:hint="eastAsia"/>
        </w:rPr>
        <w:br/>
      </w:r>
      <w:r>
        <w:rPr>
          <w:rFonts w:hint="eastAsia"/>
        </w:rPr>
        <w:t>　　　　一、熔融石英行业定义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四、熔融石英行业周期属性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熔融石英行业政策发展环境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二、熔融石英产业发展规划</w:t>
      </w:r>
      <w:r>
        <w:rPr>
          <w:rFonts w:hint="eastAsia"/>
        </w:rPr>
        <w:br/>
      </w:r>
      <w:r>
        <w:rPr>
          <w:rFonts w:hint="eastAsia"/>
        </w:rPr>
        <w:t>　　　　三、熔融石英行业标准政策</w:t>
      </w:r>
      <w:r>
        <w:rPr>
          <w:rFonts w:hint="eastAsia"/>
        </w:rPr>
        <w:br/>
      </w:r>
      <w:r>
        <w:rPr>
          <w:rFonts w:hint="eastAsia"/>
        </w:rPr>
        <w:t>　　　　四、熔融石英市场应用政策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中国熔融石英行业发展分析</w:t>
      </w:r>
      <w:r>
        <w:rPr>
          <w:rFonts w:hint="eastAsia"/>
        </w:rPr>
        <w:br/>
      </w:r>
      <w:r>
        <w:rPr>
          <w:rFonts w:hint="eastAsia"/>
        </w:rPr>
        <w:t>　　第一节 中国熔融石英行业的发展概况</w:t>
      </w:r>
      <w:r>
        <w:rPr>
          <w:rFonts w:hint="eastAsia"/>
        </w:rPr>
        <w:br/>
      </w:r>
      <w:r>
        <w:rPr>
          <w:rFonts w:hint="eastAsia"/>
        </w:rPr>
        <w:t>　　　　一、熔融石英行业对国民经济和社会发展的贡献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二、2025年中国熔融石英行业政策环境综述</w:t>
      </w:r>
      <w:r>
        <w:rPr>
          <w:rFonts w:hint="eastAsia"/>
        </w:rPr>
        <w:br/>
      </w:r>
      <w:r>
        <w:rPr>
          <w:rFonts w:hint="eastAsia"/>
        </w:rPr>
        <w:t>　　第二节 2019-2024年中国熔融石英行业的发展</w:t>
      </w:r>
      <w:r>
        <w:rPr>
          <w:rFonts w:hint="eastAsia"/>
        </w:rPr>
        <w:br/>
      </w:r>
      <w:r>
        <w:rPr>
          <w:rFonts w:hint="eastAsia"/>
        </w:rPr>
        <w:t>　　　　一、2019-2024年中国熔融石英行业的运行分析</w:t>
      </w:r>
      <w:r>
        <w:rPr>
          <w:rFonts w:hint="eastAsia"/>
        </w:rPr>
        <w:br/>
      </w:r>
      <w:r>
        <w:rPr>
          <w:rFonts w:hint="eastAsia"/>
        </w:rPr>
        <w:t>　　　　二、2025年熔融石英行业经济运行分析</w:t>
      </w:r>
      <w:r>
        <w:rPr>
          <w:rFonts w:hint="eastAsia"/>
        </w:rPr>
        <w:br/>
      </w:r>
      <w:r>
        <w:rPr>
          <w:rFonts w:hint="eastAsia"/>
        </w:rPr>
        <w:t>　　第三节 中国熔融石英行业发展存在的问题</w:t>
      </w:r>
      <w:r>
        <w:rPr>
          <w:rFonts w:hint="eastAsia"/>
        </w:rPr>
        <w:br/>
      </w:r>
      <w:r>
        <w:rPr>
          <w:rFonts w:hint="eastAsia"/>
        </w:rPr>
        <w:t>　　　　一、中国熔融石英行业供需值得关注的问题</w:t>
      </w:r>
      <w:r>
        <w:rPr>
          <w:rFonts w:hint="eastAsia"/>
        </w:rPr>
        <w:br/>
      </w:r>
      <w:r>
        <w:rPr>
          <w:rFonts w:hint="eastAsia"/>
        </w:rPr>
        <w:t>　　　　二、熔融石英行业发展亟需解决的问题</w:t>
      </w:r>
      <w:r>
        <w:rPr>
          <w:rFonts w:hint="eastAsia"/>
        </w:rPr>
        <w:br/>
      </w:r>
      <w:r>
        <w:rPr>
          <w:rFonts w:hint="eastAsia"/>
        </w:rPr>
        <w:t>　　　　三、熔融石英工业的应急机制需要加强</w:t>
      </w:r>
      <w:r>
        <w:rPr>
          <w:rFonts w:hint="eastAsia"/>
        </w:rPr>
        <w:br/>
      </w:r>
      <w:r>
        <w:rPr>
          <w:rFonts w:hint="eastAsia"/>
        </w:rPr>
        <w:t>　　　　四、熔融石英企业经营困境分析</w:t>
      </w:r>
      <w:r>
        <w:rPr>
          <w:rFonts w:hint="eastAsia"/>
        </w:rPr>
        <w:br/>
      </w:r>
      <w:r>
        <w:rPr>
          <w:rFonts w:hint="eastAsia"/>
        </w:rPr>
        <w:t>　　第四节 中国熔融石英行业的发展对策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中国熔融石英行业经济运行分析</w:t>
      </w:r>
      <w:r>
        <w:rPr>
          <w:rFonts w:hint="eastAsia"/>
        </w:rPr>
        <w:br/>
      </w:r>
      <w:r>
        <w:rPr>
          <w:rFonts w:hint="eastAsia"/>
        </w:rPr>
        <w:t>　　第一节 2019-2024年中国熔融石英行业经济规模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一、2019-2024年熔融石英行业企业数量</w:t>
      </w:r>
      <w:r>
        <w:rPr>
          <w:rFonts w:hint="eastAsia"/>
        </w:rPr>
        <w:br/>
      </w:r>
      <w:r>
        <w:rPr>
          <w:rFonts w:hint="eastAsia"/>
        </w:rPr>
        <w:t>　　　　二、2019-2024年熔融石英行业资产规模</w:t>
      </w:r>
      <w:r>
        <w:rPr>
          <w:rFonts w:hint="eastAsia"/>
        </w:rPr>
        <w:br/>
      </w:r>
      <w:r>
        <w:rPr>
          <w:rFonts w:hint="eastAsia"/>
        </w:rPr>
        <w:t>　　　　三、2019-2024年熔融石英行业收入规模</w:t>
      </w:r>
      <w:r>
        <w:rPr>
          <w:rFonts w:hint="eastAsia"/>
        </w:rPr>
        <w:br/>
      </w:r>
      <w:r>
        <w:rPr>
          <w:rFonts w:hint="eastAsia"/>
        </w:rPr>
        <w:t>　　　　四、2019-2024年熔融石英行业产值规模</w:t>
      </w:r>
      <w:r>
        <w:rPr>
          <w:rFonts w:hint="eastAsia"/>
        </w:rPr>
        <w:br/>
      </w:r>
      <w:r>
        <w:rPr>
          <w:rFonts w:hint="eastAsia"/>
        </w:rPr>
        <w:t>　　　　五、2019-2024年熔融石英行业利润规模</w:t>
      </w:r>
      <w:r>
        <w:rPr>
          <w:rFonts w:hint="eastAsia"/>
        </w:rPr>
        <w:br/>
      </w:r>
      <w:r>
        <w:rPr>
          <w:rFonts w:hint="eastAsia"/>
        </w:rPr>
        <w:t>　　第二节 2019-2024年中国熔融石英行业区域结构</w:t>
      </w:r>
      <w:r>
        <w:rPr>
          <w:rFonts w:hint="eastAsia"/>
        </w:rPr>
        <w:br/>
      </w:r>
      <w:r>
        <w:rPr>
          <w:rFonts w:hint="eastAsia"/>
        </w:rPr>
        <w:t>　　第三节 2019-2024年中国熔融石英行业规模结构</w:t>
      </w:r>
      <w:r>
        <w:rPr>
          <w:rFonts w:hint="eastAsia"/>
        </w:rPr>
        <w:br/>
      </w:r>
      <w:r>
        <w:rPr>
          <w:rFonts w:hint="eastAsia"/>
        </w:rPr>
        <w:t>　　第四节 2019-2024年中国熔融石英行业控股结构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中国熔融石英行业重点区域市场发展分析</w:t>
      </w:r>
      <w:r>
        <w:rPr>
          <w:rFonts w:hint="eastAsia"/>
        </w:rPr>
        <w:br/>
      </w:r>
      <w:r>
        <w:rPr>
          <w:rFonts w:hint="eastAsia"/>
        </w:rPr>
        <w:t>　　第一节 **地区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二、2019-2024年熔融石英市场供需现状分析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三、2019-2024年熔融石英行业发展现状分析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四、2025-2031年熔融石英行业发展前景预测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五、2025-2031年熔融石英行业投资风险预测</w:t>
      </w:r>
      <w:r>
        <w:rPr>
          <w:rFonts w:hint="eastAsia"/>
        </w:rPr>
        <w:br/>
      </w:r>
      <w:r>
        <w:rPr>
          <w:rFonts w:hint="eastAsia"/>
        </w:rPr>
        <w:t>　　第二节 **地区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二、2019-2024年熔融石英市场供需现状分析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三、2019-2024年熔融石英行业发展现状分析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四、2025-2031年熔融石英行业发展前景预测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五、2025-2031年熔融石英行业投资风险预测</w:t>
      </w:r>
      <w:r>
        <w:rPr>
          <w:rFonts w:hint="eastAsia"/>
        </w:rPr>
        <w:br/>
      </w:r>
      <w:r>
        <w:rPr>
          <w:rFonts w:hint="eastAsia"/>
        </w:rPr>
        <w:t>　　第三节 **地区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二、2019-2024年熔融石英市场供需现状分析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三、2019-2024年熔融石英行业发展现状分析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四、2025-2031年熔融石英行业发展前景预测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五、2025-2031年熔融石英行业投资风险预测</w:t>
      </w:r>
      <w:r>
        <w:rPr>
          <w:rFonts w:hint="eastAsia"/>
        </w:rPr>
        <w:br/>
      </w:r>
      <w:r>
        <w:rPr>
          <w:rFonts w:hint="eastAsia"/>
        </w:rPr>
        <w:t>　　第四节 **地区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一、2019-2024年熔融石英行业发展环境分析</w:t>
      </w:r>
      <w:r>
        <w:rPr>
          <w:rFonts w:hint="eastAsia"/>
        </w:rPr>
        <w:br/>
      </w:r>
      <w:r>
        <w:rPr>
          <w:rFonts w:hint="eastAsia"/>
        </w:rPr>
        <w:t>　　　　二、2019-2024年熔融石英市场供需现状分析</w:t>
      </w:r>
      <w:r>
        <w:rPr>
          <w:rFonts w:hint="eastAsia"/>
        </w:rPr>
        <w:br/>
      </w:r>
      <w:r>
        <w:rPr>
          <w:rFonts w:hint="eastAsia"/>
        </w:rPr>
        <w:t>　　　　三、2019-2024年熔融石英行业发展现状分析</w:t>
      </w:r>
      <w:r>
        <w:rPr>
          <w:rFonts w:hint="eastAsia"/>
        </w:rPr>
        <w:br/>
      </w:r>
      <w:r>
        <w:rPr>
          <w:rFonts w:hint="eastAsia"/>
        </w:rPr>
        <w:t>　　　　四、2025-2031年熔融石英行业发展前景预测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五、2025-2031年熔融石英行业投资风险预测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中国熔融石英行业盈利现状</w:t>
      </w:r>
      <w:r>
        <w:rPr>
          <w:rFonts w:hint="eastAsia"/>
        </w:rPr>
        <w:br/>
      </w:r>
      <w:r>
        <w:rPr>
          <w:rFonts w:hint="eastAsia"/>
        </w:rPr>
        <w:t>　　第一节 中国熔融石英行业整体运行指标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一、2019-2024年熔融石英行业偿债能力</w:t>
      </w:r>
      <w:r>
        <w:rPr>
          <w:rFonts w:hint="eastAsia"/>
        </w:rPr>
        <w:br/>
      </w:r>
      <w:r>
        <w:rPr>
          <w:rFonts w:hint="eastAsia"/>
        </w:rPr>
        <w:t>　　　　二、2019-2024年熔融石英行业发展能力</w:t>
      </w:r>
      <w:r>
        <w:rPr>
          <w:rFonts w:hint="eastAsia"/>
        </w:rPr>
        <w:br/>
      </w:r>
      <w:r>
        <w:rPr>
          <w:rFonts w:hint="eastAsia"/>
        </w:rPr>
        <w:t>　　　　三、2019-2024年熔融石英行业经营能力</w:t>
      </w:r>
      <w:r>
        <w:rPr>
          <w:rFonts w:hint="eastAsia"/>
        </w:rPr>
        <w:br/>
      </w:r>
      <w:r>
        <w:rPr>
          <w:rFonts w:hint="eastAsia"/>
        </w:rPr>
        <w:t>　　　　四、2019-2024年熔融石英行业盈利能力</w:t>
      </w:r>
      <w:r>
        <w:rPr>
          <w:rFonts w:hint="eastAsia"/>
        </w:rPr>
        <w:br/>
      </w:r>
      <w:r>
        <w:rPr>
          <w:rFonts w:hint="eastAsia"/>
        </w:rPr>
        <w:t>　　第二节 中国熔融石英行业成本分析</w:t>
      </w:r>
      <w:r>
        <w:rPr>
          <w:rFonts w:hint="eastAsia"/>
        </w:rPr>
        <w:br/>
      </w:r>
      <w:r>
        <w:rPr>
          <w:rFonts w:hint="eastAsia"/>
        </w:rPr>
        <w:t>　　第三节 中国熔融石英行业产销运存分析</w:t>
      </w:r>
      <w:r>
        <w:rPr>
          <w:rFonts w:hint="eastAsia"/>
        </w:rPr>
        <w:br/>
      </w:r>
      <w:r>
        <w:rPr>
          <w:rFonts w:hint="eastAsia"/>
        </w:rPr>
        <w:t>　　第四节 中国熔融石英行业整体盈利指标</w:t>
      </w:r>
      <w:r>
        <w:rPr>
          <w:rFonts w:hint="eastAsia"/>
        </w:rPr>
        <w:br/>
      </w:r>
      <w:r>
        <w:rPr>
          <w:rFonts w:hint="eastAsia"/>
        </w:rPr>
        <w:t>　　第五节 中国熔融石英行业盈利结构分析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熔融石英行业产品市场价格分析与预测</w:t>
      </w:r>
      <w:r>
        <w:rPr>
          <w:rFonts w:hint="eastAsia"/>
        </w:rPr>
        <w:br/>
      </w:r>
      <w:r>
        <w:rPr>
          <w:rFonts w:hint="eastAsia"/>
        </w:rPr>
        <w:t>　　第一节 2019-2024年熔融石英行业产品市场价格回顾</w:t>
      </w:r>
      <w:r>
        <w:rPr>
          <w:rFonts w:hint="eastAsia"/>
        </w:rPr>
        <w:br/>
      </w:r>
      <w:r>
        <w:rPr>
          <w:rFonts w:hint="eastAsia"/>
        </w:rPr>
        <w:t>　　第二节 2025年熔融石英行业产品市场价格现状分析</w:t>
      </w:r>
      <w:r>
        <w:rPr>
          <w:rFonts w:hint="eastAsia"/>
        </w:rPr>
        <w:br/>
      </w:r>
      <w:r>
        <w:rPr>
          <w:rFonts w:hint="eastAsia"/>
        </w:rPr>
        <w:t>　　第三节 影响熔融石英行业产品市场价格因素分析</w:t>
      </w:r>
      <w:r>
        <w:rPr>
          <w:rFonts w:hint="eastAsia"/>
        </w:rPr>
        <w:br/>
      </w:r>
      <w:r>
        <w:rPr>
          <w:rFonts w:hint="eastAsia"/>
        </w:rPr>
        <w:t>　　第四节 2025-2031年熔融石英行业产品市场价格走势预测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中国熔融石英行业进出口情况分析预测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2019-2024年中国熔融石英行业进出口情况分析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一、2019-2024年中国熔融石英行业进口分析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二、2019-2024年中国熔融石英行业出口分析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2025-2031年中国熔融石英行业进出口情况预测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一、2025-2031年中国熔融石英行业进口预测分析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二、2025-2031年中国熔融石英行业出口预测分析</w:t>
      </w:r>
      <w:r>
        <w:rPr>
          <w:rFonts w:hint="eastAsia"/>
        </w:rPr>
        <w:br/>
      </w:r>
      <w:r>
        <w:rPr>
          <w:rFonts w:hint="eastAsia"/>
        </w:rPr>
        <w:t>　　第三节 影响熔融石英行业进出口变化的主要原因分析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中国熔融石英行业重点企业竞争力分析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熔融石英企业（一）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三、熔融石英企业经营状况</w:t>
      </w:r>
      <w:r>
        <w:rPr>
          <w:rFonts w:hint="eastAsia"/>
        </w:rPr>
        <w:br/>
      </w:r>
      <w:r>
        <w:rPr>
          <w:rFonts w:hint="eastAsia"/>
        </w:rPr>
        <w:t>　　　　四、熔融石英企业发展策略</w:t>
      </w:r>
      <w:r>
        <w:rPr>
          <w:rFonts w:hint="eastAsia"/>
        </w:rPr>
        <w:br/>
      </w:r>
      <w:r>
        <w:rPr>
          <w:rFonts w:hint="eastAsia"/>
        </w:rPr>
        <w:t>　　第二节 熔融石英企业（二）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三、熔融石英企业经营状况</w:t>
      </w:r>
      <w:r>
        <w:rPr>
          <w:rFonts w:hint="eastAsia"/>
        </w:rPr>
        <w:br/>
      </w:r>
      <w:r>
        <w:rPr>
          <w:rFonts w:hint="eastAsia"/>
        </w:rPr>
        <w:t>　　　　四、熔融石英企业发展策略</w:t>
      </w:r>
      <w:r>
        <w:rPr>
          <w:rFonts w:hint="eastAsia"/>
        </w:rPr>
        <w:br/>
      </w:r>
      <w:r>
        <w:rPr>
          <w:rFonts w:hint="eastAsia"/>
        </w:rPr>
        <w:t>　　第三节 熔融石英企业（三）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三、熔融石英企业经营状况</w:t>
      </w:r>
      <w:r>
        <w:rPr>
          <w:rFonts w:hint="eastAsia"/>
        </w:rPr>
        <w:br/>
      </w:r>
      <w:r>
        <w:rPr>
          <w:rFonts w:hint="eastAsia"/>
        </w:rPr>
        <w:t>　　　　四、熔融石英企业发展策略</w:t>
      </w:r>
      <w:r>
        <w:rPr>
          <w:rFonts w:hint="eastAsia"/>
        </w:rPr>
        <w:br/>
      </w:r>
      <w:r>
        <w:rPr>
          <w:rFonts w:hint="eastAsia"/>
        </w:rPr>
        <w:t>　　第四节 熔融石英企业（四）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三、熔融石英企业经营状况</w:t>
      </w:r>
      <w:r>
        <w:rPr>
          <w:rFonts w:hint="eastAsia"/>
        </w:rPr>
        <w:br/>
      </w:r>
      <w:r>
        <w:rPr>
          <w:rFonts w:hint="eastAsia"/>
        </w:rPr>
        <w:t>　　　　四、熔融石英企业发展策略</w:t>
      </w:r>
      <w:r>
        <w:rPr>
          <w:rFonts w:hint="eastAsia"/>
        </w:rPr>
        <w:br/>
      </w:r>
      <w:r>
        <w:rPr>
          <w:rFonts w:hint="eastAsia"/>
        </w:rPr>
        <w:t>　　第五节 熔融石英企业（五）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三、熔融石英企业经营状况</w:t>
      </w:r>
      <w:r>
        <w:rPr>
          <w:rFonts w:hint="eastAsia"/>
        </w:rPr>
        <w:br/>
      </w:r>
      <w:r>
        <w:rPr>
          <w:rFonts w:hint="eastAsia"/>
        </w:rPr>
        <w:t>　　　　四、熔融石英企业发展策略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中国熔融石英行业投资状况分析</w:t>
      </w:r>
      <w:r>
        <w:rPr>
          <w:rFonts w:hint="eastAsia"/>
        </w:rPr>
        <w:br/>
      </w:r>
      <w:r>
        <w:rPr>
          <w:rFonts w:hint="eastAsia"/>
        </w:rPr>
        <w:t>　　第一节 熔融石英行业投资优劣势分析</w:t>
      </w:r>
      <w:r>
        <w:rPr>
          <w:rFonts w:hint="eastAsia"/>
        </w:rPr>
        <w:br/>
      </w:r>
      <w:r>
        <w:rPr>
          <w:rFonts w:hint="eastAsia"/>
        </w:rPr>
        <w:t>　　　　一、投资优势分析</w:t>
      </w:r>
      <w:r>
        <w:rPr>
          <w:rFonts w:hint="eastAsia"/>
        </w:rPr>
        <w:br/>
      </w:r>
      <w:r>
        <w:rPr>
          <w:rFonts w:hint="eastAsia"/>
        </w:rPr>
        <w:t>　　　　二、投资劣势分析</w:t>
      </w:r>
      <w:r>
        <w:rPr>
          <w:rFonts w:hint="eastAsia"/>
        </w:rPr>
        <w:br/>
      </w:r>
      <w:r>
        <w:rPr>
          <w:rFonts w:hint="eastAsia"/>
        </w:rPr>
        <w:t>　　第二节 熔融石英行业投资概述</w:t>
      </w:r>
      <w:r>
        <w:rPr>
          <w:rFonts w:hint="eastAsia"/>
        </w:rPr>
        <w:br/>
      </w:r>
      <w:r>
        <w:rPr>
          <w:rFonts w:hint="eastAsia"/>
        </w:rPr>
        <w:t>　　　　一、2019-2024年熔融石英行业投资规模</w:t>
      </w:r>
      <w:r>
        <w:rPr>
          <w:rFonts w:hint="eastAsia"/>
        </w:rPr>
        <w:br/>
      </w:r>
      <w:r>
        <w:rPr>
          <w:rFonts w:hint="eastAsia"/>
        </w:rPr>
        <w:t>　　　　二、2019-2024年熔融石英行业投资结构</w:t>
      </w:r>
      <w:r>
        <w:rPr>
          <w:rFonts w:hint="eastAsia"/>
        </w:rPr>
        <w:br/>
      </w:r>
      <w:r>
        <w:rPr>
          <w:rFonts w:hint="eastAsia"/>
        </w:rPr>
        <w:t>　　　　三、2019-2024年熔融石英行业投资增速</w:t>
      </w:r>
      <w:r>
        <w:rPr>
          <w:rFonts w:hint="eastAsia"/>
        </w:rPr>
        <w:br/>
      </w:r>
      <w:r>
        <w:rPr>
          <w:rFonts w:hint="eastAsia"/>
        </w:rPr>
        <w:t>　　　　四、2019-2024年熔融石英行业投资地区</w:t>
      </w:r>
      <w:r>
        <w:rPr>
          <w:rFonts w:hint="eastAsia"/>
        </w:rPr>
        <w:br/>
      </w:r>
      <w:r>
        <w:rPr>
          <w:rFonts w:hint="eastAsia"/>
        </w:rPr>
        <w:t>　　第三节 熔融石英行业投资机会分析</w:t>
      </w:r>
      <w:r>
        <w:rPr>
          <w:rFonts w:hint="eastAsia"/>
        </w:rPr>
        <w:br/>
      </w:r>
      <w:r>
        <w:rPr>
          <w:rFonts w:hint="eastAsia"/>
        </w:rPr>
        <w:t>　　　　一、熔融石英行业投资项目分析</w:t>
      </w:r>
      <w:r>
        <w:rPr>
          <w:rFonts w:hint="eastAsia"/>
        </w:rPr>
        <w:br/>
      </w:r>
      <w:r>
        <w:rPr>
          <w:rFonts w:hint="eastAsia"/>
        </w:rPr>
        <w:t>　　　　二、熔融石英行业细分行业投资机会</w:t>
      </w:r>
      <w:r>
        <w:rPr>
          <w:rFonts w:hint="eastAsia"/>
        </w:rPr>
        <w:br/>
      </w:r>
      <w:r>
        <w:rPr>
          <w:rFonts w:hint="eastAsia"/>
        </w:rPr>
        <w:t>　　　　三、上下游投资机会</w:t>
      </w:r>
      <w:r>
        <w:rPr>
          <w:rFonts w:hint="eastAsia"/>
        </w:rPr>
        <w:br/>
      </w:r>
      <w:r>
        <w:rPr>
          <w:rFonts w:hint="eastAsia"/>
        </w:rPr>
        <w:t>　　　　四、产业链投资热点分析</w:t>
      </w:r>
      <w:r>
        <w:rPr>
          <w:rFonts w:hint="eastAsia"/>
        </w:rPr>
        <w:br/>
      </w:r>
      <w:r>
        <w:rPr>
          <w:rFonts w:hint="eastAsia"/>
        </w:rPr>
        <w:t>　　　　五、熔融石英行业投资新方向</w:t>
      </w:r>
      <w:r>
        <w:rPr>
          <w:rFonts w:hint="eastAsia"/>
        </w:rPr>
        <w:br/>
      </w:r>
      <w:r>
        <w:rPr>
          <w:rFonts w:hint="eastAsia"/>
        </w:rPr>
        <w:t>　　第四节 熔融石英行业投资前景分析</w:t>
      </w:r>
      <w:r>
        <w:rPr>
          <w:rFonts w:hint="eastAsia"/>
        </w:rPr>
        <w:br/>
      </w:r>
      <w:r>
        <w:rPr>
          <w:rFonts w:hint="eastAsia"/>
        </w:rPr>
        <w:t>　　　　一、熔融石英行业市场发展前景分析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二、熔融石英行业市场蕴藏的商机</w:t>
      </w:r>
      <w:r>
        <w:rPr>
          <w:rFonts w:hint="eastAsia"/>
        </w:rPr>
        <w:br/>
      </w:r>
      <w:r>
        <w:rPr>
          <w:rFonts w:hint="eastAsia"/>
        </w:rPr>
        <w:t>　　　　三、熔融石英行业金融危机下的发展前景</w:t>
      </w:r>
      <w:r>
        <w:rPr>
          <w:rFonts w:hint="eastAsia"/>
        </w:rPr>
        <w:br/>
      </w:r>
      <w:r>
        <w:rPr>
          <w:rFonts w:hint="eastAsia"/>
        </w:rPr>
        <w:t>　　　　四、2025-2031年熔融石英行业市场面临的发展商机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中国熔融石英行业发展趋势与规划建议</w:t>
      </w:r>
      <w:r>
        <w:rPr>
          <w:rFonts w:hint="eastAsia"/>
        </w:rPr>
        <w:br/>
      </w:r>
      <w:r>
        <w:rPr>
          <w:rFonts w:hint="eastAsia"/>
        </w:rPr>
        <w:t>　　第一节 中国熔融石英市场趋势预测</w:t>
      </w:r>
      <w:r>
        <w:rPr>
          <w:rFonts w:hint="eastAsia"/>
        </w:rPr>
        <w:br/>
      </w:r>
      <w:r>
        <w:rPr>
          <w:rFonts w:hint="eastAsia"/>
        </w:rPr>
        <w:t>　　　　一、2019-2024年中国熔融石英市场趋势总结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二、2025-2031年中国熔融石英行业发展趋势分析</w:t>
      </w:r>
      <w:r>
        <w:rPr>
          <w:rFonts w:hint="eastAsia"/>
        </w:rPr>
        <w:br/>
      </w:r>
      <w:r>
        <w:rPr>
          <w:rFonts w:hint="eastAsia"/>
        </w:rPr>
        <w:t>　　第二节 中国熔融石英市场供给趋势预测</w:t>
      </w:r>
      <w:r>
        <w:rPr>
          <w:rFonts w:hint="eastAsia"/>
        </w:rPr>
        <w:br/>
      </w:r>
      <w:r>
        <w:rPr>
          <w:rFonts w:hint="eastAsia"/>
        </w:rPr>
        <w:t>　　　　一、2025-2031年熔融石英行业产品技术趋势分析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二、2025-2031年熔融石英行业产量预测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三、2025-2031年熔融石英行业市场供给量预测</w:t>
      </w:r>
      <w:r>
        <w:rPr>
          <w:rFonts w:hint="eastAsia"/>
        </w:rPr>
        <w:br/>
      </w:r>
      <w:r>
        <w:rPr>
          <w:rFonts w:hint="eastAsia"/>
        </w:rPr>
        <w:t>　　第三节 中国熔融石英市场需求趋势预测</w:t>
      </w:r>
      <w:r>
        <w:rPr>
          <w:rFonts w:hint="eastAsia"/>
        </w:rPr>
        <w:br/>
      </w:r>
      <w:r>
        <w:rPr>
          <w:rFonts w:hint="eastAsia"/>
        </w:rPr>
        <w:t>　　　　一、2025-2031年熔融石英市场需求热点</w:t>
      </w:r>
      <w:r>
        <w:rPr>
          <w:rFonts w:hint="eastAsia"/>
        </w:rPr>
        <w:br/>
      </w:r>
      <w:r>
        <w:rPr>
          <w:rFonts w:hint="eastAsia"/>
        </w:rPr>
        <w:t>　　　　二、2025-2031年熔融石英行业国内消费预测</w:t>
      </w:r>
      <w:r>
        <w:rPr>
          <w:rFonts w:hint="eastAsia"/>
        </w:rPr>
        <w:br/>
      </w:r>
      <w:r>
        <w:rPr>
          <w:rFonts w:hint="eastAsia"/>
        </w:rPr>
        <w:t>　　　　三、2025-2031年熔融石英行业国内价格预测</w:t>
      </w:r>
      <w:r>
        <w:rPr>
          <w:rFonts w:hint="eastAsia"/>
        </w:rPr>
        <w:br/>
      </w:r>
      <w:r>
        <w:rPr>
          <w:rFonts w:hint="eastAsia"/>
        </w:rPr>
        <w:t>　　第四节 中国熔融石英行业发展规划建议</w:t>
      </w:r>
      <w:r>
        <w:rPr>
          <w:rFonts w:hint="eastAsia"/>
        </w:rPr>
        <w:br/>
      </w:r>
      <w:r>
        <w:rPr>
          <w:rFonts w:hint="eastAsia"/>
        </w:rPr>
        <w:t>　　　　一、行业整体规划</w:t>
      </w:r>
      <w:r>
        <w:rPr>
          <w:rFonts w:hint="eastAsia"/>
        </w:rPr>
        <w:br/>
      </w:r>
      <w:r>
        <w:rPr>
          <w:rFonts w:hint="eastAsia"/>
        </w:rPr>
        <w:t>　　　　二、产业整合建议</w:t>
      </w:r>
      <w:r>
        <w:rPr>
          <w:rFonts w:hint="eastAsia"/>
        </w:rPr>
        <w:br/>
      </w:r>
      <w:r>
        <w:rPr>
          <w:rFonts w:hint="eastAsia"/>
        </w:rPr>
        <w:t>　　　　三、行业政策建议</w:t>
      </w:r>
      <w:r>
        <w:rPr>
          <w:rFonts w:hint="eastAsia"/>
        </w:rPr>
        <w:br/>
      </w:r>
      <w:r>
        <w:rPr>
          <w:rFonts w:hint="eastAsia"/>
        </w:rPr>
        <w:t>　　　　四、市场规范建议</w:t>
      </w:r>
      <w:r>
        <w:rPr>
          <w:rFonts w:hint="eastAsia"/>
        </w:rPr>
        <w:br/>
      </w:r>
      <w:r>
        <w:rPr>
          <w:rFonts w:hint="eastAsia"/>
        </w:rPr>
        <w:t>　　　　五、人才战略建议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中国熔融石英行业企业发展策略建议</w:t>
      </w:r>
      <w:r>
        <w:rPr>
          <w:rFonts w:hint="eastAsia"/>
        </w:rPr>
        <w:br/>
      </w:r>
      <w:r>
        <w:rPr>
          <w:rFonts w:hint="eastAsia"/>
        </w:rPr>
        <w:t>　　第一节 熔融石英市场策略分析</w:t>
      </w:r>
      <w:r>
        <w:rPr>
          <w:rFonts w:hint="eastAsia"/>
        </w:rPr>
        <w:br/>
      </w:r>
      <w:r>
        <w:rPr>
          <w:rFonts w:hint="eastAsia"/>
        </w:rPr>
        <w:t>　　　　一、价格策略分析</w:t>
      </w:r>
      <w:r>
        <w:rPr>
          <w:rFonts w:hint="eastAsia"/>
        </w:rPr>
        <w:br/>
      </w:r>
      <w:r>
        <w:rPr>
          <w:rFonts w:hint="eastAsia"/>
        </w:rPr>
        <w:t>　　　　二、渠道策略分析</w:t>
      </w:r>
      <w:r>
        <w:rPr>
          <w:rFonts w:hint="eastAsia"/>
        </w:rPr>
        <w:br/>
      </w:r>
      <w:r>
        <w:rPr>
          <w:rFonts w:hint="eastAsia"/>
        </w:rPr>
        <w:t>　　第二节 熔融石英销售策略分析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提高熔融石英行业企业竞争力的建议</w:t>
      </w:r>
      <w:r>
        <w:rPr>
          <w:rFonts w:hint="eastAsia"/>
        </w:rPr>
        <w:br/>
      </w:r>
      <w:r>
        <w:rPr>
          <w:rFonts w:hint="eastAsia"/>
        </w:rPr>
        <w:t>　　　　一、提高中国熔融石英企业核心竞争力的对策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二、熔融石英企业提升竞争力的主要方向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三、熔融石英企业核心竞争力的因素及提升途径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四、提高熔融石英的策略</w:t>
      </w:r>
      <w:r>
        <w:rPr>
          <w:rFonts w:hint="eastAsia"/>
        </w:rPr>
        <w:br/>
      </w:r>
      <w:r>
        <w:rPr>
          <w:rFonts w:hint="eastAsia"/>
        </w:rPr>
        <w:t>　　第四节 中~智~林~　对中国熔融石英品牌的战略思考</w:t>
      </w:r>
      <w:r>
        <w:rPr>
          <w:rFonts w:hint="eastAsia"/>
        </w:rPr>
        <w:br/>
      </w:r>
      <w:r>
        <w:rPr>
          <w:rFonts w:hint="eastAsia"/>
        </w:rPr>
        <w:t>　　　　一、熔融石英行业实施品牌战略的意义</w:t>
      </w:r>
      <w:r>
        <w:rPr>
          <w:rFonts w:hint="eastAsia"/>
        </w:rPr>
        <w:br/>
      </w:r>
      <w:r>
        <w:rPr>
          <w:rFonts w:hint="eastAsia"/>
        </w:rPr>
        <w:t>　　　　二、熔融石英行业企业品牌的现状分析</w:t>
      </w:r>
      <w:r>
        <w:rPr>
          <w:rFonts w:hint="eastAsia"/>
        </w:rPr>
        <w:br/>
      </w:r>
      <w:r>
        <w:rPr>
          <w:rFonts w:hint="eastAsia"/>
        </w:rPr>
        <w:t>　　　　三、熔融石英行业企业的品牌战略</w:t>
      </w:r>
      <w:r>
        <w:rPr>
          <w:rFonts w:hint="eastAsia"/>
        </w:rPr>
        <w:br/>
      </w:r>
      <w:r>
        <w:rPr>
          <w:rFonts w:hint="eastAsia"/>
        </w:rPr>
        <w:t>　　　　四、熔融石英行业品牌战略管理的策略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熔融石英行业研究结论及建议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ff141e9545407a" w:history="1">
        <w:r>
          <w:rPr>
            <w:rStyle w:val="Hyperlink"/>
          </w:rPr>
          <w:t>中国熔融石英市场调研及未来趋势预测报告（2025-2031年）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069565A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ff141e9545407a" w:history="1">
        <w:r>
          <w:rPr>
            <w:rStyle w:val="Hyperlink"/>
          </w:rPr>
          <w:t>https://www.20087.com/A/65/RongRongShiYingShiChangDiaoChaBaoGao.html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热点：熔融石英陶瓷的配方、熔融石英粉、石英熔化温度、熔融石英砂生产工艺、熔融石英玻璃、熔融石英厂家、熔融石英陶瓷、熔融石英制品的优缺点、熔融石英标准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303438fca54759" w:history="1">
      <w:r>
        <w:rPr>
          <w:rStyle w:val="Hyperlink"/>
        </w:rPr>
        <w:t>中国熔融石英市场调研及未来趋势预测报告（2025-2031年）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5/RongRongShiYingShiChangDiaoChaBaoGao.html" TargetMode="External" Id="R0eff141e9545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5/RongRongShiYingShiChangDiaoChaBaoGao.html" TargetMode="External" Id="Raf303438fca547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2024-12-18T07:44:00Z</dcterms:created>
  <dcterms:modified xsi:type="dcterms:W3CDTF">2024-12-18T08:44:00Z</dcterms:modified>
  <dc:subject>中国熔融石英市场调研及未来趋势预测报告（2025-2031年）</dc:subject>
  <dc:title>中国熔融石英市场调研及未来趋势预测报告（2025-2031年）</dc:title>
  <cp:keywords>中国熔融石英市场调研及未来趋势预测报告（2025-2031年）</cp:keywords>
  <dc:description>中国熔融石英市场调研及未来趋势预测报告（2025-2031年）</dc:description>
</cp:coreProperties>
</file>