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eb8e1dcd94cb0" w:history="1">
              <w:r>
                <w:rPr>
                  <w:rStyle w:val="Hyperlink"/>
                </w:rPr>
                <w:t>中国聚甲醛树脂行业现状调研及市场前景分析报告（2024-2030年）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eb8e1dcd94cb0" w:history="1">
              <w:r>
                <w:rPr>
                  <w:rStyle w:val="Hyperlink"/>
                </w:rPr>
                <w:t>中国聚甲醛树脂行业现状调研及市场前景分析报告（2024-2030年）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eb8e1dcd94cb0" w:history="1">
                <w:r>
                  <w:rPr>
                    <w:rStyle w:val="Hyperlink"/>
                  </w:rPr>
                  <w:t>https://www.20087.com/A/75/JuJiaQuanShuZhiHangYeFenXiBaoGao.html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树脂（POM）作为一种高性能工程塑料，因其优良的机械强度、刚性、耐磨性、自润滑性、尺寸稳定性以及良好的耐化学品和耐疲劳性能，广泛应用于汽车、电子电器、机械制造、精密仪器、消费品等领域，如齿轮、滑块、轴承、紧固件、阀门零件等。当前，全球POM市场稳定增长，市场竞争激烈，主要厂商不断通过技术创新和产品差异化来提升市场份额。</w:t>
      </w:r>
      <w:r>
        <w:rPr>
          <w:rFonts w:hint="eastAsia"/>
        </w:rPr>
        <w:br/>
      </w:r>
      <w:r>
        <w:rPr>
          <w:rFonts w:hint="eastAsia"/>
        </w:rPr>
        <w:t>　　聚甲醛树脂市场将受到以下几个方面的影响：一是环保法规趋严，推动POM产品向低VOC（挥发性有机化合物）、易回收、生物基等方向发展；二是汽车行业轻量化需求，促使POM在汽车零部件中的应用进一步扩大，尤其是新能源汽车领域；三是智能制造与工业4.0趋势，对POM材料的加工性能、精密成型、在线监测等提出更高要求，推动POM材料与加工技术的深度融合；四是新材料技术进步，如纳米复合、功能化改性等，将赋予POM更多特殊性能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eb8e1dcd94cb0" w:history="1">
        <w:r>
          <w:rPr>
            <w:rStyle w:val="Hyperlink"/>
          </w:rPr>
          <w:t>中国聚甲醛树脂行业现状调研及市场前景分析报告（2024-2030年）</w:t>
        </w:r>
      </w:hyperlink>
      <w:r>
        <w:rPr>
          <w:rFonts w:hint="eastAsia"/>
        </w:rPr>
        <w:t>》全面分析了聚甲醛树脂行业的市场规模、供需状况及产业链结构，深入探讨了聚甲醛树脂各细分市场的品牌竞争情况和价格动态，聚焦聚甲醛树脂重点企业经营现状，揭示了行业的集中度和竞争格局。此外，聚甲醛树脂报告对聚甲醛树脂行业的市场前景进行了科学预测，揭示了行业未来的发展趋势、潜在风险和机遇。聚甲醛树脂报告旨在为聚甲醛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全球聚甲醛树脂行业发展情况分析</w:t>
      </w:r>
      <w:r>
        <w:rPr>
          <w:rFonts w:hint="eastAsia"/>
        </w:rPr>
        <w:br/>
      </w:r>
      <w:r>
        <w:rPr>
          <w:rFonts w:hint="eastAsia"/>
        </w:rPr>
        <w:t>　　第一节 全球聚甲醛树脂行业分析</w:t>
      </w:r>
      <w:r>
        <w:rPr>
          <w:rFonts w:hint="eastAsia"/>
        </w:rPr>
        <w:br/>
      </w:r>
      <w:r>
        <w:rPr>
          <w:rFonts w:hint="eastAsia"/>
        </w:rPr>
        <w:t>　　　　一、全球聚甲醛树脂行业特点</w:t>
      </w:r>
      <w:r>
        <w:rPr>
          <w:rFonts w:hint="eastAsia"/>
        </w:rPr>
        <w:br/>
      </w:r>
      <w:r>
        <w:rPr>
          <w:rFonts w:hint="eastAsia"/>
        </w:rPr>
        <w:t>　　　　二、全球聚甲醛树脂产能状况</w:t>
      </w:r>
      <w:r>
        <w:rPr>
          <w:rFonts w:hint="eastAsia"/>
        </w:rPr>
        <w:br/>
      </w:r>
      <w:r>
        <w:rPr>
          <w:rFonts w:hint="eastAsia"/>
        </w:rPr>
        <w:t>　　　　三、全球聚甲醛树脂行业动态</w:t>
      </w:r>
      <w:r>
        <w:rPr>
          <w:rFonts w:hint="eastAsia"/>
        </w:rPr>
        <w:br/>
      </w:r>
      <w:r>
        <w:rPr>
          <w:rFonts w:hint="eastAsia"/>
        </w:rPr>
        <w:t>　　第二节 全球聚甲醛树脂市场分析</w:t>
      </w:r>
      <w:r>
        <w:rPr>
          <w:rFonts w:hint="eastAsia"/>
        </w:rPr>
        <w:br/>
      </w:r>
      <w:r>
        <w:rPr>
          <w:rFonts w:hint="eastAsia"/>
        </w:rPr>
        <w:t>　　　　一、全球聚甲醛树脂生产分布</w:t>
      </w:r>
      <w:r>
        <w:rPr>
          <w:rFonts w:hint="eastAsia"/>
        </w:rPr>
        <w:br/>
      </w:r>
      <w:r>
        <w:rPr>
          <w:rFonts w:hint="eastAsia"/>
        </w:rPr>
        <w:t>　　　　二、全球聚甲醛树脂消费情况</w:t>
      </w:r>
      <w:r>
        <w:rPr>
          <w:rFonts w:hint="eastAsia"/>
        </w:rPr>
        <w:br/>
      </w:r>
      <w:r>
        <w:rPr>
          <w:rFonts w:hint="eastAsia"/>
        </w:rPr>
        <w:t>　　　　三、全球聚甲醛树脂消费结构</w:t>
      </w:r>
      <w:r>
        <w:rPr>
          <w:rFonts w:hint="eastAsia"/>
        </w:rPr>
        <w:br/>
      </w:r>
      <w:r>
        <w:rPr>
          <w:rFonts w:hint="eastAsia"/>
        </w:rPr>
        <w:t>　　　　四、全球聚甲醛树脂价格分析</w:t>
      </w:r>
      <w:r>
        <w:rPr>
          <w:rFonts w:hint="eastAsia"/>
        </w:rPr>
        <w:br/>
      </w:r>
      <w:r>
        <w:rPr>
          <w:rFonts w:hint="eastAsia"/>
        </w:rPr>
        <w:t>　　第三节 2024年中外聚甲醛树脂市场对比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中国聚甲醛树脂行业供给情况分析及趋势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2019-2024年中国聚甲醛树脂行业市场供给分析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一、聚甲醛树脂整体供给情况分析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二、聚甲醛树脂重点区域供给分析</w:t>
      </w:r>
      <w:r>
        <w:rPr>
          <w:rFonts w:hint="eastAsia"/>
        </w:rPr>
        <w:br/>
      </w:r>
      <w:r>
        <w:rPr>
          <w:rFonts w:hint="eastAsia"/>
        </w:rPr>
        <w:t>　　第二节 聚甲醛树脂行业供给关系因素分析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2024-2030年中国聚甲醛树脂行业市场供给趋势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一、聚甲醛树脂整体供给情况趋势分析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二、聚甲醛树脂重点区域供给趋势分析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三、影响未来聚甲醛树脂供给的因素分析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2019-2024年中国聚甲醛树脂行业发展概况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2019-2024年中国聚甲醛树脂行业发展态势分析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2019-2024年中国聚甲醛树脂行业发展特点分析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2019-2024年中国聚甲醛树脂行业市场供需分析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2019-2024年中国聚甲醛树脂行业价格分析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2019-2024年中国聚甲醛树脂行业整体运行状况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2019-2024年聚甲醛树脂行业产销分析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2019-2024年聚甲醛树脂行业盈利能力分析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2019-2024年聚甲醛树脂行业偿债能力分析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2019-2024年聚甲醛树脂行业营运能力分析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中国聚甲醛树脂行业进出口特点分析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中国聚甲醛树脂行业进出口量分析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2024-2030年聚甲醛树脂行业进出口市场预测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2024-2030年聚甲醛树脂行业投资价值（绩效）及行业发展预测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2019-2024年聚甲醛树脂行业成长性分析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2019-2024年聚甲醛树脂行业经营能力分析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2019-2024年聚甲醛树脂行业盈利能力分析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2019-2024年聚甲醛树脂行业偿债能力分析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2019-2024年我国聚甲醛树脂行业产值预测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2024-2030年我国聚甲醛树脂行业销售收入预测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2024-2030年我国聚甲醛树脂行业总资产预测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2019-2024年东北地区聚甲醛树脂行业运行情况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聚甲醛树脂重点企业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三、聚甲醛树脂企业经营状况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2023-2024年中国聚甲醛树脂行业消费者偏好调查</w:t>
      </w:r>
      <w:r>
        <w:rPr>
          <w:rFonts w:hint="eastAsia"/>
        </w:rPr>
        <w:br/>
      </w:r>
      <w:r>
        <w:rPr>
          <w:rFonts w:hint="eastAsia"/>
        </w:rPr>
        <w:t>　　第一节 聚甲醛树脂的品牌市场调查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一、消费者对聚甲醛树脂品牌认知度宏观调查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二、消费者对聚甲醛树脂的品牌偏好调查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三、消费者对聚甲醛树脂品牌的首要认知渠道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四、消费者经常购买的聚甲醛树脂品牌调查</w:t>
      </w:r>
      <w:r>
        <w:rPr>
          <w:rFonts w:hint="eastAsia"/>
        </w:rPr>
        <w:br/>
      </w:r>
      <w:r>
        <w:rPr>
          <w:rFonts w:hint="eastAsia"/>
        </w:rPr>
        <w:t>　　　　五、聚甲醛树脂品牌忠诚度调查</w:t>
      </w:r>
      <w:r>
        <w:rPr>
          <w:rFonts w:hint="eastAsia"/>
        </w:rPr>
        <w:br/>
      </w:r>
      <w:r>
        <w:rPr>
          <w:rFonts w:hint="eastAsia"/>
        </w:rPr>
        <w:t>　　　　六、聚甲醛树脂品牌市场占有率调查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七、聚甲醛树脂消费者的消费理念调研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中国聚甲醛树脂行业投资环境分析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中国聚甲醛树脂行业投资收益分析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中国聚甲醛树脂行业产品投资方向</w:t>
      </w:r>
      <w:r>
        <w:rPr>
          <w:rFonts w:hint="eastAsia"/>
        </w:rPr>
        <w:br/>
      </w:r>
      <w:r>
        <w:rPr>
          <w:rFonts w:hint="eastAsia"/>
        </w:rPr>
        <w:t>　　第四节 中国聚甲醛树脂行业投资收益预测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二、2024-2030年中国聚甲醛树脂行业工业总产值预测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三、2024-2030年中国聚甲醛树脂行业销售收入预测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四、2024-2030年中国聚甲醛树脂行业利润总额预测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五、2024-2030年中国聚甲醛树脂行业总资产预测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中国聚甲醛树脂行业投资风险分析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中国聚甲醛树脂行业内部风险分析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一、聚甲醛树脂市场竞争风险分析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二、聚甲醛树脂技术水平风险分析</w:t>
      </w:r>
      <w:r>
        <w:rPr>
          <w:rFonts w:hint="eastAsia"/>
        </w:rPr>
        <w:br/>
      </w:r>
      <w:r>
        <w:rPr>
          <w:rFonts w:hint="eastAsia"/>
        </w:rPr>
        <w:t>　　　　三、聚甲醛树脂企业竞争风险分析</w:t>
      </w:r>
      <w:r>
        <w:rPr>
          <w:rFonts w:hint="eastAsia"/>
        </w:rPr>
        <w:br/>
      </w:r>
      <w:r>
        <w:rPr>
          <w:rFonts w:hint="eastAsia"/>
        </w:rPr>
        <w:t>　　　　四、聚甲醛树脂企业出口风险分析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中国聚甲醛树脂行业外部风险分析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二、聚甲醛树脂行业政策环境风险分析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三、聚甲醛树脂关联行业风险分析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聚甲醛树脂市场发展潜力分析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聚甲醛树脂行业发展趋势分析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一、聚甲醛树脂品牌格局趋势</w:t>
      </w:r>
      <w:r>
        <w:rPr>
          <w:rFonts w:hint="eastAsia"/>
        </w:rPr>
        <w:br/>
      </w:r>
      <w:r>
        <w:rPr>
          <w:rFonts w:hint="eastAsia"/>
        </w:rPr>
        <w:t>　　　　二、聚甲醛树脂渠道分布趋势</w:t>
      </w:r>
      <w:r>
        <w:rPr>
          <w:rFonts w:hint="eastAsia"/>
        </w:rPr>
        <w:br/>
      </w:r>
      <w:r>
        <w:rPr>
          <w:rFonts w:hint="eastAsia"/>
        </w:rPr>
        <w:t>　　　　三、聚甲醛树脂消费趋势分析</w:t>
      </w:r>
      <w:r>
        <w:rPr>
          <w:rFonts w:hint="eastAsia"/>
        </w:rPr>
        <w:br/>
      </w:r>
      <w:r>
        <w:rPr>
          <w:rFonts w:hint="eastAsia"/>
        </w:rPr>
        <w:t>　　第三节 聚甲醛树脂行业发展战略研究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聚甲醛树脂市场预测及聚甲醛树脂行业项目投资建议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中国聚甲醛树脂生产、营销企业投资运作模式分析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聚甲醛树脂行业外销与内销优势分析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2024-2030年中国聚甲醛树脂市场规模及增长趋势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2024-2030年中国聚甲醛树脂投资规模预测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2024-2030年聚甲醛树脂市场盈利预测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中-智-林-：聚甲醛树脂项目投资建议</w:t>
      </w:r>
      <w:r>
        <w:rPr>
          <w:rFonts w:hint="eastAsia"/>
        </w:rPr>
        <w:br/>
      </w:r>
      <w:r>
        <w:rPr>
          <w:rFonts w:hint="eastAsia"/>
        </w:rPr>
        <w:t>　　　　一、聚甲醛树脂技术应用注意事项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二、聚甲醛树脂项目投资注意事项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三、聚甲醛树脂生产开发注意事项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四、聚甲醛树脂销售注意事项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聚甲醛树脂行业类别</w:t>
      </w:r>
      <w:r>
        <w:rPr>
          <w:rFonts w:hint="eastAsia"/>
        </w:rPr>
        <w:br/>
      </w:r>
      <w:r>
        <w:rPr>
          <w:rFonts w:hint="eastAsia"/>
        </w:rPr>
        <w:t>　　图表 聚甲醛树脂行业产业链调研</w:t>
      </w:r>
      <w:r>
        <w:rPr>
          <w:rFonts w:hint="eastAsia"/>
        </w:rPr>
        <w:br/>
      </w:r>
      <w:r>
        <w:rPr>
          <w:rFonts w:hint="eastAsia"/>
        </w:rPr>
        <w:t>　　图表 聚甲醛树脂行业现状</w:t>
      </w:r>
      <w:r>
        <w:rPr>
          <w:rFonts w:hint="eastAsia"/>
        </w:rPr>
        <w:br/>
      </w:r>
      <w:r>
        <w:rPr>
          <w:rFonts w:hint="eastAsia"/>
        </w:rPr>
        <w:t>　　图表 聚甲醛树脂行业标准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2024年中国聚甲醛树脂行业产能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2019-2024年中国聚甲醛树脂行业产量统计</w:t>
      </w:r>
      <w:r>
        <w:rPr>
          <w:rFonts w:hint="eastAsia"/>
        </w:rPr>
        <w:br/>
      </w:r>
      <w:r>
        <w:rPr>
          <w:rFonts w:hint="eastAsia"/>
        </w:rPr>
        <w:t>　　图表 聚甲醛树脂行业动态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2024年中国聚甲醛树脂行业需求区域调研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2019-2024年中国聚甲醛树脂行情</w:t>
      </w:r>
      <w:r>
        <w:rPr>
          <w:rFonts w:hint="eastAsia"/>
        </w:rPr>
        <w:br/>
      </w:r>
      <w:r>
        <w:rPr>
          <w:rFonts w:hint="eastAsia"/>
        </w:rPr>
        <w:t>　　图表 2019-2024年中国聚甲醛树脂价格走势图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**地区聚甲醛树脂市场调研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**地区聚甲醛树脂市场调研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聚甲醛树脂行业竞争对手分析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2024-2030年中国聚甲醛树脂行业市场规模预测</w:t>
      </w:r>
      <w:r>
        <w:rPr>
          <w:rFonts w:hint="eastAsia"/>
        </w:rPr>
        <w:br/>
      </w:r>
      <w:r>
        <w:rPr>
          <w:rFonts w:hint="eastAsia"/>
        </w:rPr>
        <w:t>　　图表 聚甲醛树脂行业准入条件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2024-2030年中国聚甲醛树脂行业发展趋势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2024-2030年中国聚甲醛树脂市场前景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eb8e1dcd94cb0" w:history="1">
        <w:r>
          <w:rPr>
            <w:rStyle w:val="Hyperlink"/>
          </w:rPr>
          <w:t>中国聚甲醛树脂行业现状调研及市场前景分析报告（2024-2030年）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eb8e1dcd94cb0" w:history="1">
        <w:r>
          <w:rPr>
            <w:rStyle w:val="Hyperlink"/>
          </w:rPr>
          <w:t>https://www.20087.com/A/75/JuJiaQuanShuZhiHangYeFenXiBaoGao.html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da5246ef64270" w:history="1">
      <w:r>
        <w:rPr>
          <w:rStyle w:val="Hyperlink"/>
        </w:rPr>
        <w:t>中国聚甲醛树脂行业现状调研及市场前景分析报告（2024-2030年）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JuJiaQuanShuZhiHangYeFenXiBaoGao.html" TargetMode="External" Id="Rc19eb8e1dcd9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JuJiaQuanShuZhiHangYeFenXiBaoGao.html" TargetMode="External" Id="Rf75da5246ef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2024-01-11T07:25:00Z</dcterms:created>
  <dcterms:modified xsi:type="dcterms:W3CDTF">2024-01-11T08:25:00Z</dcterms:modified>
  <dc:subject>中国聚甲醛树脂行业现状调研及市场前景分析报告（2024-2030年）</dc:subject>
  <dc:title>中国聚甲醛树脂行业现状调研及市场前景分析报告（2024-2030年）</dc:title>
  <cp:keywords>中国聚甲醛树脂行业现状调研及市场前景分析报告（2024-2030年）</cp:keywords>
  <dc:description>中国聚甲醛树脂行业现状调研及市场前景分析报告（2024-2030年）</dc:description>
</cp:coreProperties>
</file>