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f08c5b6a14709" w:history="1">
              <w:r>
                <w:rPr>
                  <w:rStyle w:val="Hyperlink"/>
                </w:rPr>
                <w:t>中国高吸水性树脂行业现状调研与发展趋势预测报告（2025-2031年）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f08c5b6a14709" w:history="1">
              <w:r>
                <w:rPr>
                  <w:rStyle w:val="Hyperlink"/>
                </w:rPr>
                <w:t>中国高吸水性树脂行业现状调研与发展趋势预测报告（2025-2031年）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f08c5b6a14709" w:history="1">
                <w:r>
                  <w:rPr>
                    <w:rStyle w:val="Hyperlink"/>
                  </w:rPr>
                  <w:t>https://www.20087.com/M_ShiYouHuaGong/5A/GaoXiShuiXingShuZhiFaZhanXianZhuangFenXiQianJingYuCe.html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APs）因其卓越的吸水能力和保水性能，在尿布、卫生巾、农业和园艺等多个领域得到广泛应用。近年来，随着材料科学的进步，高吸水性树脂的性能和应用领域不断拓展，如在伤口敷料和水凝胶面膜中的应用。然而，高吸水性树脂的高成本、环境降解性和潜在的生态影响，是行业面临的问题。</w:t>
      </w:r>
      <w:r>
        <w:rPr>
          <w:rFonts w:hint="eastAsia"/>
        </w:rPr>
        <w:br/>
      </w:r>
      <w:r>
        <w:rPr>
          <w:rFonts w:hint="eastAsia"/>
        </w:rPr>
        <w:t>　　未来，高吸水性树脂行业将更加注重环保和多功能性。一方面，通过研发生物基或可降解的高吸水性树脂，减少对环境的长期影响，同时探索树脂的回收和再利用途径。另一方面，行业将开发具有特殊功能的高吸水性树脂，如智能响应型树脂，能够根据环境变化释放药物或营养物质，拓宽其在医疗和农业领域的应用。此外，高吸水性树脂将结合物联网技术，实现智能监测和控制，如在智能农业中的水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f08c5b6a14709" w:history="1">
        <w:r>
          <w:rPr>
            <w:rStyle w:val="Hyperlink"/>
          </w:rPr>
          <w:t>中国高吸水性树脂行业现状调研与发展趋势预测报告（2025-2031年）</w:t>
        </w:r>
      </w:hyperlink>
      <w:r>
        <w:rPr>
          <w:rFonts w:hint="eastAsia"/>
        </w:rPr>
        <w:t>》基于多年行业研究积累，结合高吸水性树脂市场发展现状，依托行业权威数据资源和长期市场监测数据库，对高吸水性树脂市场规模、技术现状及未来方向进行了全面分析。报告梳理了高吸水性树脂行业竞争格局，重点评估了主要企业的市场表现及品牌影响力，并通过SWOT分析揭示了高吸水性树脂行业机遇与潜在风险。同时，报告对高吸水性树脂市场前景和发展趋势进行了科学预测，为投资者提供了投资价值判断和策略建议，助力把握高吸水性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高吸水性树脂行业综述</w:t>
      </w:r>
      <w:r>
        <w:rPr>
          <w:rFonts w:hint="eastAsia"/>
        </w:rPr>
        <w:br/>
      </w:r>
      <w:r>
        <w:rPr>
          <w:rFonts w:hint="eastAsia"/>
        </w:rPr>
        <w:t>　　第一节 高吸水性树脂行业概述</w:t>
      </w:r>
      <w:r>
        <w:rPr>
          <w:rFonts w:hint="eastAsia"/>
        </w:rPr>
        <w:br/>
      </w:r>
      <w:r>
        <w:rPr>
          <w:rFonts w:hint="eastAsia"/>
        </w:rPr>
        <w:t>　　　　一、高吸水性树脂的概念</w:t>
      </w:r>
      <w:r>
        <w:rPr>
          <w:rFonts w:hint="eastAsia"/>
        </w:rPr>
        <w:br/>
      </w:r>
      <w:r>
        <w:rPr>
          <w:rFonts w:hint="eastAsia"/>
        </w:rPr>
        <w:t>　　　　二、高吸水性树脂的特性</w:t>
      </w:r>
      <w:r>
        <w:rPr>
          <w:rFonts w:hint="eastAsia"/>
        </w:rPr>
        <w:br/>
      </w:r>
      <w:r>
        <w:rPr>
          <w:rFonts w:hint="eastAsia"/>
        </w:rPr>
        <w:t>　　第二节 高吸水性树脂的分类状况分析</w:t>
      </w:r>
      <w:r>
        <w:rPr>
          <w:rFonts w:hint="eastAsia"/>
        </w:rPr>
        <w:br/>
      </w:r>
      <w:r>
        <w:rPr>
          <w:rFonts w:hint="eastAsia"/>
        </w:rPr>
        <w:t>　　　　一、以原料来源分类</w:t>
      </w:r>
      <w:r>
        <w:rPr>
          <w:rFonts w:hint="eastAsia"/>
        </w:rPr>
        <w:br/>
      </w:r>
      <w:r>
        <w:rPr>
          <w:rFonts w:hint="eastAsia"/>
        </w:rPr>
        <w:t>　　　　二、按亲水化方法分类</w:t>
      </w:r>
      <w:r>
        <w:rPr>
          <w:rFonts w:hint="eastAsia"/>
        </w:rPr>
        <w:br/>
      </w:r>
      <w:r>
        <w:rPr>
          <w:rFonts w:hint="eastAsia"/>
        </w:rPr>
        <w:t>　　　　三、按交联方法分类</w:t>
      </w:r>
      <w:r>
        <w:rPr>
          <w:rFonts w:hint="eastAsia"/>
        </w:rPr>
        <w:br/>
      </w:r>
      <w:r>
        <w:rPr>
          <w:rFonts w:hint="eastAsia"/>
        </w:rPr>
        <w:t>　　　　四、按亲水基团的种类分类</w:t>
      </w:r>
      <w:r>
        <w:rPr>
          <w:rFonts w:hint="eastAsia"/>
        </w:rPr>
        <w:br/>
      </w:r>
      <w:r>
        <w:rPr>
          <w:rFonts w:hint="eastAsia"/>
        </w:rPr>
        <w:t>　　第三节 高吸水性树脂工艺技术分析</w:t>
      </w:r>
      <w:r>
        <w:rPr>
          <w:rFonts w:hint="eastAsia"/>
        </w:rPr>
        <w:br/>
      </w:r>
      <w:r>
        <w:rPr>
          <w:rFonts w:hint="eastAsia"/>
        </w:rPr>
        <w:t>　　　　一、反相悬浮聚合法</w:t>
      </w:r>
      <w:r>
        <w:rPr>
          <w:rFonts w:hint="eastAsia"/>
        </w:rPr>
        <w:br/>
      </w:r>
      <w:r>
        <w:rPr>
          <w:rFonts w:hint="eastAsia"/>
        </w:rPr>
        <w:t>　　　　二、水溶液聚合法</w:t>
      </w:r>
      <w:r>
        <w:rPr>
          <w:rFonts w:hint="eastAsia"/>
        </w:rPr>
        <w:br/>
      </w:r>
      <w:r>
        <w:rPr>
          <w:rFonts w:hint="eastAsia"/>
        </w:rPr>
        <w:t>　　　　三、反相乳液聚合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2025年全球高吸水性树脂市场发展状况研究</w:t>
      </w:r>
      <w:r>
        <w:rPr>
          <w:rFonts w:hint="eastAsia"/>
        </w:rPr>
        <w:br/>
      </w:r>
      <w:r>
        <w:rPr>
          <w:rFonts w:hint="eastAsia"/>
        </w:rPr>
        <w:t>　　第一节 2025年全球高吸水性树脂发展概况分析</w:t>
      </w:r>
      <w:r>
        <w:rPr>
          <w:rFonts w:hint="eastAsia"/>
        </w:rPr>
        <w:br/>
      </w:r>
      <w:r>
        <w:rPr>
          <w:rFonts w:hint="eastAsia"/>
        </w:rPr>
        <w:t>　　　　一、世界高吸水性树脂行业规模分析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二、全球高吸水性树脂市场生产状况分布分析</w:t>
      </w:r>
      <w:r>
        <w:rPr>
          <w:rFonts w:hint="eastAsia"/>
        </w:rPr>
        <w:br/>
      </w:r>
      <w:r>
        <w:rPr>
          <w:rFonts w:hint="eastAsia"/>
        </w:rPr>
        <w:t>　　　　三、国外高吸水性树脂研究进展分析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2025年全球主要国家地区高吸水性树脂市场发展状况分析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四、亚洲（不包括日本和中国大陆）</w:t>
      </w:r>
      <w:r>
        <w:rPr>
          <w:rFonts w:hint="eastAsia"/>
        </w:rPr>
        <w:br/>
      </w:r>
      <w:r>
        <w:rPr>
          <w:rFonts w:hint="eastAsia"/>
        </w:rPr>
        <w:t>　　第三节 2025-2031年世界高吸水性树脂行业发展前景预测分析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2025年全球主要高吸水性树脂生产企业发展态势分析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　　三、合成树脂产业价格走势分析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一、中国合成树脂市场特点分析</w:t>
      </w:r>
      <w:r>
        <w:rPr>
          <w:rFonts w:hint="eastAsia"/>
        </w:rPr>
        <w:br/>
      </w:r>
      <w:r>
        <w:rPr>
          <w:rFonts w:hint="eastAsia"/>
        </w:rPr>
        <w:t>　　　　二、合成树脂市场价格走势分析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三、合成树脂市场最新动态分析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2025年中国高吸水性树脂行业市场发展状况分析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2025年中国高吸水性树脂行业生产状况分析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2025年中国高吸水性树脂行业需求状况分析</w:t>
      </w:r>
      <w:r>
        <w:rPr>
          <w:rFonts w:hint="eastAsia"/>
        </w:rPr>
        <w:br/>
      </w:r>
      <w:r>
        <w:rPr>
          <w:rFonts w:hint="eastAsia"/>
        </w:rPr>
        <w:t>　　　　一、高吸水性树脂需求结构分析</w:t>
      </w:r>
      <w:r>
        <w:rPr>
          <w:rFonts w:hint="eastAsia"/>
        </w:rPr>
        <w:br/>
      </w:r>
      <w:r>
        <w:rPr>
          <w:rFonts w:hint="eastAsia"/>
        </w:rPr>
        <w:t>　　　　二、国内高吸水性树脂需求状况分析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三、中国高吸水性树脂消费状况分析</w:t>
      </w:r>
      <w:r>
        <w:rPr>
          <w:rFonts w:hint="eastAsia"/>
        </w:rPr>
        <w:br/>
      </w:r>
      <w:r>
        <w:rPr>
          <w:rFonts w:hint="eastAsia"/>
        </w:rPr>
        <w:t>　　第四节 2025年中国高吸水性树脂行业发展对策与建议分析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2025年中国高吸水性树脂行业重点企业竞争力分析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2025-2031年中国高吸水性树脂发展方向分析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开发高性能化的高吸水性树脂。吸水倍率和吸水速率是高吸水性树脂的主要性能指标，但二者似乎是冲突的。离子型的高吸水性树脂吸水倍率高，但吸水速率慢;而非离子型的高吸水性树脂则刚好相反。因此，需要开发研究二者性能均优的高吸水性树脂。提高吸水速率可以通过增大高吸水性树脂的比表面（粉碎或制成片状等）和亲水基团多样化（引入非离子型亲水基团）来实现。</w:t>
      </w:r>
      <w:r>
        <w:rPr>
          <w:rFonts w:hint="eastAsia"/>
        </w:rPr>
        <w:br/>
      </w:r>
      <w:r>
        <w:rPr>
          <w:rFonts w:hint="eastAsia"/>
        </w:rPr>
        <w:t>　　　　二、可降解化</w:t>
      </w:r>
      <w:r>
        <w:rPr>
          <w:rFonts w:hint="eastAsia"/>
        </w:rPr>
        <w:br/>
      </w:r>
      <w:r>
        <w:rPr>
          <w:rFonts w:hint="eastAsia"/>
        </w:rPr>
        <w:t>　　　　三、复合化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2025-2031年中国高吸水性树脂加强研究方向分析</w:t>
      </w:r>
      <w:r>
        <w:rPr>
          <w:rFonts w:hint="eastAsia"/>
        </w:rPr>
        <w:br/>
      </w:r>
      <w:r>
        <w:rPr>
          <w:rFonts w:hint="eastAsia"/>
        </w:rPr>
        <w:t>　　　　一、加强高吸水性树脂制备方法的研究</w:t>
      </w:r>
      <w:r>
        <w:rPr>
          <w:rFonts w:hint="eastAsia"/>
        </w:rPr>
        <w:br/>
      </w:r>
      <w:r>
        <w:rPr>
          <w:rFonts w:hint="eastAsia"/>
        </w:rPr>
        <w:t>　　　　二、加强高吸水性树脂所用新材料的应用基础研究</w:t>
      </w:r>
      <w:r>
        <w:rPr>
          <w:rFonts w:hint="eastAsia"/>
        </w:rPr>
        <w:br/>
      </w:r>
      <w:r>
        <w:rPr>
          <w:rFonts w:hint="eastAsia"/>
        </w:rPr>
        <w:t>　　　　三、加强高吸水性树脂有机-无机复合研究</w:t>
      </w:r>
      <w:r>
        <w:rPr>
          <w:rFonts w:hint="eastAsia"/>
        </w:rPr>
        <w:br/>
      </w:r>
      <w:r>
        <w:rPr>
          <w:rFonts w:hint="eastAsia"/>
        </w:rPr>
        <w:t>　　　　四、加强多功能高吸水性树脂的研究</w:t>
      </w:r>
      <w:r>
        <w:rPr>
          <w:rFonts w:hint="eastAsia"/>
        </w:rPr>
        <w:br/>
      </w:r>
      <w:r>
        <w:rPr>
          <w:rFonts w:hint="eastAsia"/>
        </w:rPr>
        <w:t>　　　　五、加强高吸水性树脂应用方法和安全性研究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一、2025-2031年中国高吸水性树脂市场供给状况预测分析</w:t>
      </w:r>
      <w:r>
        <w:rPr>
          <w:rFonts w:hint="eastAsia"/>
        </w:rPr>
        <w:br/>
      </w:r>
      <w:r>
        <w:rPr>
          <w:rFonts w:hint="eastAsia"/>
        </w:rPr>
        <w:t>　　　　2025-2031年中国高吸水性树脂行业产量预测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三、2025-2031年中国高吸水性树脂市场价格波动预测分析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2025-2031年中国高吸水性树脂行业投资预测分析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三、反倾销风险分析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中⋅智⋅林⋅2025-2031年中国高吸水性树脂行业投资策略分析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一、高吸水性树脂产品定位策略分析</w:t>
      </w:r>
      <w:r>
        <w:rPr>
          <w:rFonts w:hint="eastAsia"/>
        </w:rPr>
        <w:br/>
      </w:r>
      <w:r>
        <w:rPr>
          <w:rFonts w:hint="eastAsia"/>
        </w:rPr>
        <w:t>　　　　二、高吸水性树脂产品开发策略</w:t>
      </w:r>
      <w:r>
        <w:rPr>
          <w:rFonts w:hint="eastAsia"/>
        </w:rPr>
        <w:br/>
      </w:r>
      <w:r>
        <w:rPr>
          <w:rFonts w:hint="eastAsia"/>
        </w:rPr>
        <w:t>　　　　三、高吸水性树脂渠道销售策略渠道销售策略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四、品牌经营策略分析</w:t>
      </w:r>
      <w:r>
        <w:rPr>
          <w:rFonts w:hint="eastAsia"/>
        </w:rPr>
        <w:br/>
      </w:r>
      <w:r>
        <w:rPr>
          <w:rFonts w:hint="eastAsia"/>
        </w:rPr>
        <w:t>　　　　五、服务策略分析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f08c5b6a14709" w:history="1">
        <w:r>
          <w:rPr>
            <w:rStyle w:val="Hyperlink"/>
          </w:rPr>
          <w:t>中国高吸水性树脂行业现状调研与发展趋势预测报告（2025-2031年）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f08c5b6a14709" w:history="1">
        <w:r>
          <w:rPr>
            <w:rStyle w:val="Hyperlink"/>
          </w:rPr>
          <w:t>https://www.20087.com/M_ShiYouHuaGong/5A/GaoXiShuiXingShuZhiFaZhanXianZhuangFenXiQianJingYuCe.html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0262ec4d4901" w:history="1">
      <w:r>
        <w:rPr>
          <w:rStyle w:val="Hyperlink"/>
        </w:rPr>
        <w:t>中国高吸水性树脂行业现状调研与发展趋势预测报告（2025-2031年）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GaoXiShuiXingShuZhiFaZhanXianZhuangFenXiQianJingYuCe.html" TargetMode="External" Id="R301f08c5b6a1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GaoXiShuiXingShuZhiFaZhanXianZhuangFenXiQianJingYuCe.html" TargetMode="External" Id="Ra3190262ec4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2025-05-22T08:12:00Z</dcterms:created>
  <dcterms:modified xsi:type="dcterms:W3CDTF">2025-05-22T09:12:00Z</dcterms:modified>
  <dc:subject>中国高吸水性树脂行业现状调研与发展趋势预测报告（2025-2031年）</dc:subject>
  <dc:title>中国高吸水性树脂行业现状调研与发展趋势预测报告（2025-2031年）</dc:title>
  <cp:keywords>中国高吸水性树脂行业现状调研与发展趋势预测报告（2025-2031年）</cp:keywords>
  <dc:description>中国高吸水性树脂行业现状调研与发展趋势预测报告（2025-2031年）</dc:description>
</cp:coreProperties>
</file>