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497590fd4413f" w:history="1">
              <w:r>
                <w:rPr>
                  <w:rStyle w:val="Hyperlink"/>
                </w:rPr>
                <w:t>2025-2031年中国无水乙醚发展现状与市场前景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497590fd4413f" w:history="1">
              <w:r>
                <w:rPr>
                  <w:rStyle w:val="Hyperlink"/>
                </w:rPr>
                <w:t>2025-2031年中国无水乙醚发展现状与市场前景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497590fd4413f" w:history="1">
                <w:r>
                  <w:rPr>
                    <w:rStyle w:val="Hyperlink"/>
                  </w:rPr>
                  <w:t>https://www.20087.com/0/76/WuShuiYiMiFaZhanXianZhuangQianJing.html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醚是一种重要的有机溶剂，具有良好的溶解性和低沸点特性，在医药、化工、科研、电子清洗等领域有广泛应用，尤其作为萃取剂、反应介质和脱脂溶剂在精细化学品合成中扮演关键角色。目前，无水乙醚主要通过乙醇脱水或乙烯加成法制得，生产工艺较为成熟，但在储存、运输和使用过程中需严格防火防爆，操作安全性要求较高。行业内企业在纯度控制、杂质去除、稳定剂添加等方面不断优化，以满足高纯度试剂与工业级应用的不同需求。然而，受易燃易爆属性限制，部分下游用户转向寻找替代溶剂，影响其市场扩张速度。</w:t>
      </w:r>
      <w:r>
        <w:rPr>
          <w:rFonts w:hint="eastAsia"/>
        </w:rPr>
        <w:br/>
      </w:r>
      <w:r>
        <w:rPr>
          <w:rFonts w:hint="eastAsia"/>
        </w:rPr>
        <w:t>　　未来，无水乙醚行业将围绕安全替代、绿色工艺与高端应用深化方向发展。一方面，开发基于离子液体、超临界CO?、绿色醚类衍生物等新型绿色溶剂，或将对其传统应用领域形成一定替代压力；另一方面，通过改进催化剂体系与连续化生产工艺，进一步降低能耗与副产物生成，提升其在制药、纳米材料制备等高端领域的竞争力。此外，随着实验室自动化与微量化分析技术普及，对高纯无水乙醚的需求将持续增长。整体来看，无水乙醚行业将在环保法规趋严、绿色化学兴起和高端科研需求增长的多重驱动下，逐步实现从通用溶剂向高附加值、高安全性、低环境负担型特种试剂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497590fd4413f" w:history="1">
        <w:r>
          <w:rPr>
            <w:rStyle w:val="Hyperlink"/>
          </w:rPr>
          <w:t>2025-2031年中国无水乙醚发展现状与市场前景</w:t>
        </w:r>
      </w:hyperlink>
      <w:r>
        <w:rPr>
          <w:rFonts w:hint="eastAsia"/>
        </w:rPr>
        <w:t>》系统梳理了无水乙醚行业产业链结构，分析无水乙醚行业市场规模、需求特征及价格动态，客观呈现无水乙醚行业发展现状。报告研究了无水乙醚技术发展现状及未来方向，结合市场趋势科学预测增长空间，并解析无水乙醚重点企业的竞争格局与品牌表现。通过对无水乙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无水乙醚行业概述</w:t>
      </w:r>
      <w:r>
        <w:rPr>
          <w:rFonts w:hint="eastAsia"/>
        </w:rPr>
        <w:br/>
      </w:r>
      <w:r>
        <w:rPr>
          <w:rFonts w:hint="eastAsia"/>
        </w:rPr>
        <w:t>　　第一节 无水乙醚定义与分类</w:t>
      </w:r>
      <w:r>
        <w:rPr>
          <w:rFonts w:hint="eastAsia"/>
        </w:rPr>
        <w:br/>
      </w:r>
      <w:r>
        <w:rPr>
          <w:rFonts w:hint="eastAsia"/>
        </w:rPr>
        <w:t>　　第二节 无水乙醚应用领域</w:t>
      </w:r>
      <w:r>
        <w:rPr>
          <w:rFonts w:hint="eastAsia"/>
        </w:rPr>
        <w:br/>
      </w:r>
      <w:r>
        <w:rPr>
          <w:rFonts w:hint="eastAsia"/>
        </w:rPr>
        <w:t>　　第三节 无水乙醚行业经济指标分析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三、无水乙醚销售模式及销售渠道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全球无水乙醚市场发展综述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2019-2024年全球无水乙醚市场规模与趋势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2025-2031年全球无水乙醚行业发展趋势与前景预测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一、国内无水乙醚产能及利用情况</w:t>
      </w:r>
      <w:r>
        <w:rPr>
          <w:rFonts w:hint="eastAsia"/>
        </w:rPr>
        <w:br/>
      </w:r>
      <w:r>
        <w:rPr>
          <w:rFonts w:hint="eastAsia"/>
        </w:rPr>
        <w:t>　　　　二、无水乙醚产能扩张与投资动态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2025-2031年无水乙醚行业产量统计与趋势预测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一、2019-2024年无水乙醚行业产量数据统计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1、2019-2024年无水乙醚产量及增长趋势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二、影响无水乙醚产量的关键因素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三、2025-2031年无水乙醚产量预测</w:t>
      </w:r>
      <w:r>
        <w:rPr>
          <w:rFonts w:hint="eastAsia"/>
        </w:rPr>
        <w:br/>
      </w:r>
      <w:r>
        <w:rPr>
          <w:rFonts w:hint="eastAsia"/>
        </w:rPr>
        <w:t>　　第三节 2025-2031年无水乙醚市场需求与销售分析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一、2024-2025年无水乙醚行业需求现状</w:t>
      </w:r>
      <w:r>
        <w:rPr>
          <w:rFonts w:hint="eastAsia"/>
        </w:rPr>
        <w:br/>
      </w:r>
      <w:r>
        <w:rPr>
          <w:rFonts w:hint="eastAsia"/>
        </w:rPr>
        <w:t>　　　　二、无水乙醚客户群体与需求特点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中国无水乙醚细分市场与下游应用领域分析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无水乙醚下游应用与客户群体分析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一、2024-2025年无水乙醚各应用领域市场现状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一、2019-2024年无水乙醚市场价格走势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无水乙醚行业进口情况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一、2019-2024年无水乙醚进口规模及增长情况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无水乙醚行业出口情况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一、2019-2024年无水乙醚出口规模及增长情况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2019-2024年中国无水乙醚行业总体发展与财务状况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2019-2024年中国无水乙醚行业规模情况</w:t>
      </w:r>
      <w:r>
        <w:rPr>
          <w:rFonts w:hint="eastAsia"/>
        </w:rPr>
        <w:br/>
      </w:r>
      <w:r>
        <w:rPr>
          <w:rFonts w:hint="eastAsia"/>
        </w:rPr>
        <w:t>　　　　一、无水乙醚行业企业数量规模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二、无水乙醚行业从业人员规模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三、无水乙醚行业市场敏感性分析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2019-2024年中国无水乙醚行业财务能力分析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一、无水乙醚行业盈利能力</w:t>
      </w:r>
      <w:r>
        <w:rPr>
          <w:rFonts w:hint="eastAsia"/>
        </w:rPr>
        <w:br/>
      </w:r>
      <w:r>
        <w:rPr>
          <w:rFonts w:hint="eastAsia"/>
        </w:rPr>
        <w:t>　　　　二、无水乙醚行业偿债能力</w:t>
      </w:r>
      <w:r>
        <w:rPr>
          <w:rFonts w:hint="eastAsia"/>
        </w:rPr>
        <w:br/>
      </w:r>
      <w:r>
        <w:rPr>
          <w:rFonts w:hint="eastAsia"/>
        </w:rPr>
        <w:t>　　　　三、无水乙醚行业营运能力</w:t>
      </w:r>
      <w:r>
        <w:rPr>
          <w:rFonts w:hint="eastAsia"/>
        </w:rPr>
        <w:br/>
      </w:r>
      <w:r>
        <w:rPr>
          <w:rFonts w:hint="eastAsia"/>
        </w:rPr>
        <w:t>　　　　四、无水乙醚行业发展能力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无水乙醚行业重点企业调研分析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中国无水乙醚行业竞争格局分析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2024-2025年无水乙醚行业竞争力分析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2019-2024年无水乙醚行业企业并购活动分析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2025年中国无水乙醚企业发展企业发展策略与建议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无水乙醚销售模式与渠道策略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无水乙醚品牌与市场推广策略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无水乙醚研发投入与技术创新能力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无水乙醚合作联盟与资源整合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中国无水乙醚行业风险与对策</w:t>
      </w:r>
      <w:r>
        <w:rPr>
          <w:rFonts w:hint="eastAsia"/>
        </w:rPr>
        <w:br/>
      </w:r>
      <w:r>
        <w:rPr>
          <w:rFonts w:hint="eastAsia"/>
        </w:rPr>
        <w:t>　　第一节 无水乙醚行业SWOT分析</w:t>
      </w:r>
      <w:r>
        <w:rPr>
          <w:rFonts w:hint="eastAsia"/>
        </w:rPr>
        <w:br/>
      </w:r>
      <w:r>
        <w:rPr>
          <w:rFonts w:hint="eastAsia"/>
        </w:rPr>
        <w:t>　　　　一、无水乙醚行业优势</w:t>
      </w:r>
      <w:r>
        <w:rPr>
          <w:rFonts w:hint="eastAsia"/>
        </w:rPr>
        <w:br/>
      </w:r>
      <w:r>
        <w:rPr>
          <w:rFonts w:hint="eastAsia"/>
        </w:rPr>
        <w:t>　　　　二、无水乙醚行业劣势</w:t>
      </w:r>
      <w:r>
        <w:rPr>
          <w:rFonts w:hint="eastAsia"/>
        </w:rPr>
        <w:br/>
      </w:r>
      <w:r>
        <w:rPr>
          <w:rFonts w:hint="eastAsia"/>
        </w:rPr>
        <w:t>　　　　三、无水乙醚市场机会</w:t>
      </w:r>
      <w:r>
        <w:rPr>
          <w:rFonts w:hint="eastAsia"/>
        </w:rPr>
        <w:br/>
      </w:r>
      <w:r>
        <w:rPr>
          <w:rFonts w:hint="eastAsia"/>
        </w:rPr>
        <w:t>　　　　四、无水乙醚市场威胁</w:t>
      </w:r>
      <w:r>
        <w:rPr>
          <w:rFonts w:hint="eastAsia"/>
        </w:rPr>
        <w:br/>
      </w:r>
      <w:r>
        <w:rPr>
          <w:rFonts w:hint="eastAsia"/>
        </w:rPr>
        <w:t>　　第二节 无水乙醚行业风险及对策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2025-2031年中国无水乙醚行业前景与发展趋势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2024-2025年无水乙醚行业发展环境分析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一、无水乙醚行业主管部门与监管体制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二、无水乙醚行业主要法律法规及政策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三、无水乙醚行业标准与质量监管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2025-2031年无水乙醚行业发展趋势与方向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2025-2031年无水乙醚行业发展潜力与机遇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无水乙醚行业发展建议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2025-2031年中国无水乙醚行业产量预测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2019-2024年中国无水乙醚行业市场需求及增长情况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2025-2031年中国无水乙醚行业市场需求预测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**地区无水乙醚市场规模及增长情况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2019-2024年中国无水乙醚行业出口情况分析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2025年无水乙醚行业壁垒</w:t>
      </w:r>
      <w:r>
        <w:rPr>
          <w:rFonts w:hint="eastAsia"/>
        </w:rPr>
        <w:br/>
      </w:r>
      <w:r>
        <w:rPr>
          <w:rFonts w:hint="eastAsia"/>
        </w:rPr>
        <w:t>　　图表 2025年无水乙醚市场前景分析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2025-2031年中国无水乙醚市场规模预测</w:t>
      </w:r>
      <w:r>
        <w:rPr>
          <w:rFonts w:hint="eastAsia"/>
        </w:rPr>
        <w:br/>
      </w:r>
      <w:r>
        <w:rPr>
          <w:rFonts w:hint="eastAsia"/>
        </w:rPr>
        <w:t>　　图表 2025年无水乙醚发展趋势预测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497590fd4413f" w:history="1">
        <w:r>
          <w:rPr>
            <w:rStyle w:val="Hyperlink"/>
          </w:rPr>
          <w:t>2025-2031年中国无水乙醚发展现状与市场前景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497590fd4413f" w:history="1">
        <w:r>
          <w:rPr>
            <w:rStyle w:val="Hyperlink"/>
          </w:rPr>
          <w:t>https://www.20087.com/0/76/WuShuiYiMiFaZhanXianZhuangQianJing.html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热点：乙二醇乙醚、无水乙醚和乙醚的区别、无水乙醇、无水乙醚是管制药品吗、无水乙醚和乙醚的区别、无水乙醚的结构式、吸入式麻醉药购买网站、无水乙醚和乙醚一样吗、乙酸钠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30223d18d4b4f" w:history="1">
      <w:r>
        <w:rPr>
          <w:rStyle w:val="Hyperlink"/>
        </w:rPr>
        <w:t>2025-2031年中国无水乙醚发展现状与市场前景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ShuiYiMiFaZhanXianZhuangQianJing.html" TargetMode="External" Id="Reec497590fd4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ShuiYiMiFaZhanXianZhuangQianJing.html" TargetMode="External" Id="R1f230223d18d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2025-06-15T04:01:47Z</dcterms:created>
  <dcterms:modified xsi:type="dcterms:W3CDTF">2025-06-15T05:01:47Z</dcterms:modified>
  <dc:subject>2025-2031年中国无水乙醚发展现状与市场前景</dc:subject>
  <dc:title>2025-2031年中国无水乙醚发展现状与市场前景</dc:title>
  <cp:keywords>2025-2031年中国无水乙醚发展现状与市场前景</cp:keywords>
  <dc:description>2025-2031年中国无水乙醚发展现状与市场前景</dc:description>
</cp:coreProperties>
</file>