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04519e6c824fb7" w:history="1">
              <w:r>
                <w:rPr>
                  <w:rStyle w:val="Hyperlink"/>
                </w:rPr>
                <w:t>2025-2031年中国石墨阳极行业研究与前景趋势预测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04519e6c824fb7" w:history="1">
              <w:r>
                <w:rPr>
                  <w:rStyle w:val="Hyperlink"/>
                </w:rPr>
                <w:t>2025-2031年中国石墨阳极行业研究与前景趋势预测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5026060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e04519e6c824fb7" w:history="1">
                <w:r>
                  <w:rPr>
                    <w:rStyle w:val="Hyperlink"/>
                  </w:rPr>
                  <w:t>https://www.20087.com/0/06/ShiMoYangJiQianJing.html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墨阳极是一种重要的电极材料，在电解、电池制造等行业有着重要应用。近年来，随着新能源和电池技术的发展，石墨阳极市场需求持续增长。目前，石墨阳极不仅在导电性能、稳定性方面有所提高，还在加工性能、成本效益方面实现了优化。随着新材料和制造技术的应用，石墨阳极能够更好地适应不同应用场景的需求，提高了产品的市场竞争力。此外，随着消费者对高效能、高性能电极材料的需求增加，石墨阳极的研发更加注重提高其在导电性能和稳定性方面的表现。</w:t>
      </w:r>
      <w:r>
        <w:rPr>
          <w:rFonts w:hint="eastAsia"/>
        </w:rPr>
        <w:br/>
      </w:r>
      <w:r>
        <w:rPr>
          <w:rFonts w:hint="eastAsia"/>
        </w:rPr>
        <w:t>　　未来，石墨阳极的发展将主要体现在以下几个方面：一是随着相关行业的发展，石墨阳极将更加注重提高其在导电性能和稳定性方面的表现；二是随着新材料和制造技术的应用，石墨阳极将更加注重提高其在加工性能和成本效益方面的表现；三是随着环保法规的趋严，石墨阳极将更加注重采用环保材料和减少生产过程中的环境污染；四是随着可持续发展理念的推广，石墨阳极将更加注重采用可再生资源作为原料，支持可持续发展的生产和消费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04519e6c824fb7" w:history="1">
        <w:r>
          <w:rPr>
            <w:rStyle w:val="Hyperlink"/>
          </w:rPr>
          <w:t>2025-2031年中国石墨阳极行业研究与前景趋势预测</w:t>
        </w:r>
      </w:hyperlink>
      <w:r>
        <w:rPr>
          <w:rFonts w:hint="eastAsia"/>
        </w:rPr>
        <w:t>》全面剖析了石墨阳极产业链的整体状况，详细分析了市场规模与需求，探讨了价格波动及影响因素。报告通过深入调研，揭示了石墨阳极行业现状，展望了石墨阳极市场前景，并预测了未来发展趋势。同时，报告还重点关注了石墨阳极行业领军企业，评估了市场竞争态势、集中度和品牌影响力，对石墨阳极细分市场进行了深入研究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石墨阳极行业概述</w:t>
      </w:r>
      <w:r>
        <w:rPr>
          <w:rFonts w:hint="eastAsia"/>
        </w:rPr>
        <w:br/>
      </w:r>
      <w:r>
        <w:rPr>
          <w:rFonts w:hint="eastAsia"/>
        </w:rPr>
        <w:t>　　第一节 石墨阳极定义与分类</w:t>
      </w:r>
      <w:r>
        <w:rPr>
          <w:rFonts w:hint="eastAsia"/>
        </w:rPr>
        <w:br/>
      </w:r>
      <w:r>
        <w:rPr>
          <w:rFonts w:hint="eastAsia"/>
        </w:rPr>
        <w:t>　　第二节 石墨阳极应用领域</w:t>
      </w:r>
      <w:r>
        <w:rPr>
          <w:rFonts w:hint="eastAsia"/>
        </w:rPr>
        <w:br/>
      </w:r>
      <w:r>
        <w:rPr>
          <w:rFonts w:hint="eastAsia"/>
        </w:rPr>
        <w:t>　　第三节 石墨阳极行业经济指标分析</w:t>
      </w:r>
      <w:r>
        <w:rPr>
          <w:rFonts w:hint="eastAsia"/>
        </w:rPr>
        <w:br/>
      </w:r>
      <w:r>
        <w:rPr>
          <w:rFonts w:hint="eastAsia"/>
        </w:rPr>
        <w:t>　　　　一、石墨阳极行业赢利性评估</w:t>
      </w:r>
      <w:r>
        <w:rPr>
          <w:rFonts w:hint="eastAsia"/>
        </w:rPr>
        <w:br/>
      </w:r>
      <w:r>
        <w:rPr>
          <w:rFonts w:hint="eastAsia"/>
        </w:rPr>
        <w:t>　　　　二、石墨阳极行业成长速度分析</w:t>
      </w:r>
      <w:r>
        <w:rPr>
          <w:rFonts w:hint="eastAsia"/>
        </w:rPr>
        <w:br/>
      </w:r>
      <w:r>
        <w:rPr>
          <w:rFonts w:hint="eastAsia"/>
        </w:rPr>
        <w:t>　　　　三、石墨阳极附加值提升空间探讨</w:t>
      </w:r>
      <w:r>
        <w:rPr>
          <w:rFonts w:hint="eastAsia"/>
        </w:rPr>
        <w:br/>
      </w:r>
      <w:r>
        <w:rPr>
          <w:rFonts w:hint="eastAsia"/>
        </w:rPr>
        <w:t>　　　　四、石墨阳极行业进入壁垒分析</w:t>
      </w:r>
      <w:r>
        <w:rPr>
          <w:rFonts w:hint="eastAsia"/>
        </w:rPr>
        <w:br/>
      </w:r>
      <w:r>
        <w:rPr>
          <w:rFonts w:hint="eastAsia"/>
        </w:rPr>
        <w:t>　　　　五、石墨阳极行业风险性评估</w:t>
      </w:r>
      <w:r>
        <w:rPr>
          <w:rFonts w:hint="eastAsia"/>
        </w:rPr>
        <w:br/>
      </w:r>
      <w:r>
        <w:rPr>
          <w:rFonts w:hint="eastAsia"/>
        </w:rPr>
        <w:t>　　　　六、石墨阳极行业周期性分析</w:t>
      </w:r>
      <w:r>
        <w:rPr>
          <w:rFonts w:hint="eastAsia"/>
        </w:rPr>
        <w:br/>
      </w:r>
      <w:r>
        <w:rPr>
          <w:rFonts w:hint="eastAsia"/>
        </w:rPr>
        <w:t>　　　　七、石墨阳极行业竞争程度指标</w:t>
      </w:r>
      <w:r>
        <w:rPr>
          <w:rFonts w:hint="eastAsia"/>
        </w:rPr>
        <w:br/>
      </w:r>
      <w:r>
        <w:rPr>
          <w:rFonts w:hint="eastAsia"/>
        </w:rPr>
        <w:t>　　　　八、石墨阳极行业成熟度综合分析</w:t>
      </w:r>
      <w:r>
        <w:rPr>
          <w:rFonts w:hint="eastAsia"/>
        </w:rPr>
        <w:br/>
      </w:r>
      <w:r>
        <w:rPr>
          <w:rFonts w:hint="eastAsia"/>
        </w:rPr>
        <w:t>　　第四节 石墨阳极产业链及经营模式分析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三、石墨阳极销售模式与渠道策略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全球石墨阳极市场发展分析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2023-2024年全球石墨阳极行业发展分析</w:t>
      </w:r>
      <w:r>
        <w:rPr>
          <w:rFonts w:hint="eastAsia"/>
        </w:rPr>
        <w:br/>
      </w:r>
      <w:r>
        <w:rPr>
          <w:rFonts w:hint="eastAsia"/>
        </w:rPr>
        <w:t>　　　　一、全球石墨阳极行业市场规模与趋势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二、全球石墨阳极行业发展特点</w:t>
      </w:r>
      <w:r>
        <w:rPr>
          <w:rFonts w:hint="eastAsia"/>
        </w:rPr>
        <w:br/>
      </w:r>
      <w:r>
        <w:rPr>
          <w:rFonts w:hint="eastAsia"/>
        </w:rPr>
        <w:t>　　　　三、全球石墨阳极行业竞争格局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主要国家与地区石墨阳极市场分析</w:t>
      </w:r>
      <w:r>
        <w:rPr>
          <w:rFonts w:hint="eastAsia"/>
        </w:rPr>
        <w:br/>
      </w:r>
      <w:r>
        <w:rPr>
          <w:rFonts w:hint="eastAsia"/>
        </w:rPr>
        <w:t>　　第三节 2025-2031年全球石墨阳极行业发展趋势与前景预测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一、石墨阳极技术发展趋势</w:t>
      </w:r>
      <w:r>
        <w:rPr>
          <w:rFonts w:hint="eastAsia"/>
        </w:rPr>
        <w:br/>
      </w:r>
      <w:r>
        <w:rPr>
          <w:rFonts w:hint="eastAsia"/>
        </w:rPr>
        <w:t>　　　　二、石墨阳极行业发展趋势</w:t>
      </w:r>
      <w:r>
        <w:rPr>
          <w:rFonts w:hint="eastAsia"/>
        </w:rPr>
        <w:br/>
      </w:r>
      <w:r>
        <w:rPr>
          <w:rFonts w:hint="eastAsia"/>
        </w:rPr>
        <w:t>　　　　三、石墨阳极行业发展潜力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中国石墨阳极行业市场分析</w:t>
      </w:r>
      <w:r>
        <w:rPr>
          <w:rFonts w:hint="eastAsia"/>
        </w:rPr>
        <w:br/>
      </w:r>
      <w:r>
        <w:rPr>
          <w:rFonts w:hint="eastAsia"/>
        </w:rPr>
        <w:t>　　第一节 2023-2024年石墨阳极产能与投资动态</w:t>
      </w:r>
      <w:r>
        <w:rPr>
          <w:rFonts w:hint="eastAsia"/>
        </w:rPr>
        <w:br/>
      </w:r>
      <w:r>
        <w:rPr>
          <w:rFonts w:hint="eastAsia"/>
        </w:rPr>
        <w:t>　　　　一、国内石墨阳极产能现状与利用效率</w:t>
      </w:r>
      <w:r>
        <w:rPr>
          <w:rFonts w:hint="eastAsia"/>
        </w:rPr>
        <w:br/>
      </w:r>
      <w:r>
        <w:rPr>
          <w:rFonts w:hint="eastAsia"/>
        </w:rPr>
        <w:t>　　　　二、石墨阳极产能扩张与投资动态分析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2025-2031年石墨阳极行业产量统计与趋势预测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一、2020-2024年石墨阳极行业数据与增长趋势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1、2020-2024年石墨阳极产量及增长趋势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2、2020-2024年石墨阳极细分产品产量及份额</w:t>
      </w:r>
      <w:r>
        <w:rPr>
          <w:rFonts w:hint="eastAsia"/>
        </w:rPr>
        <w:br/>
      </w:r>
      <w:r>
        <w:rPr>
          <w:rFonts w:hint="eastAsia"/>
        </w:rPr>
        <w:t>　　　　二、石墨阳极产量影响因素分析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三、2025-2031年石墨阳极产量预测</w:t>
      </w:r>
      <w:r>
        <w:rPr>
          <w:rFonts w:hint="eastAsia"/>
        </w:rPr>
        <w:br/>
      </w:r>
      <w:r>
        <w:rPr>
          <w:rFonts w:hint="eastAsia"/>
        </w:rPr>
        <w:t>　　第三节 2025-2031年石墨阳极市场需求与销售分析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一、2023-2024年石墨阳极行业需求现状</w:t>
      </w:r>
      <w:r>
        <w:rPr>
          <w:rFonts w:hint="eastAsia"/>
        </w:rPr>
        <w:br/>
      </w:r>
      <w:r>
        <w:rPr>
          <w:rFonts w:hint="eastAsia"/>
        </w:rPr>
        <w:t>　　　　二、石墨阳极客户群体与需求特点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三、2020-2024年石墨阳极行业销售规模分析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四、2025-2031年石墨阳极市场增长潜力与规模预测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中国石墨阳极细分市场分析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一、2023-2024年石墨阳极主要细分产品市场现状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2023-2024年中国石墨阳极技术发展研究</w:t>
      </w:r>
      <w:r>
        <w:rPr>
          <w:rFonts w:hint="eastAsia"/>
        </w:rPr>
        <w:br/>
      </w:r>
      <w:r>
        <w:rPr>
          <w:rFonts w:hint="eastAsia"/>
        </w:rPr>
        <w:t>　　第一节 当前石墨阳极技术发展现状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石墨阳极技术未来发展趋势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石墨阳极价格机制与竞争策略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一、2020-2024年石墨阳极市场价格走势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石墨阳极定价策略与方法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2025-2031年石墨阳极价格竞争态势与趋势预测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中国石墨阳极行业重点区域市场研究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2023-2024年重点区域石墨阳极市场发展概况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二、2020-2024年石墨阳极市场需求规模情况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三、2025-2031年石墨阳极行业发展潜力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二、2020-2024年石墨阳极市场需求规模情况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三、2025-2031年石墨阳极行业发展潜力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二、2020-2024年石墨阳极市场需求规模情况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三、2025-2031年石墨阳极行业发展潜力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二、2020-2024年石墨阳极市场需求规模情况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三、2025-2031年石墨阳极行业发展潜力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二、2020-2024年石墨阳极市场需求规模情况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三、2025-2031年石墨阳极行业发展潜力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2020-2024年中国石墨阳极行业进出口情况分析</w:t>
      </w:r>
      <w:r>
        <w:rPr>
          <w:rFonts w:hint="eastAsia"/>
        </w:rPr>
        <w:br/>
      </w:r>
      <w:r>
        <w:rPr>
          <w:rFonts w:hint="eastAsia"/>
        </w:rPr>
        <w:t>　　第一节 石墨阳极行业进口规模与来源分析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一、2020-2024年石墨阳极进口规模分析</w:t>
      </w:r>
      <w:r>
        <w:rPr>
          <w:rFonts w:hint="eastAsia"/>
        </w:rPr>
        <w:br/>
      </w:r>
      <w:r>
        <w:rPr>
          <w:rFonts w:hint="eastAsia"/>
        </w:rPr>
        <w:t>　　　　二、石墨阳极主要进口来源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石墨阳极行业出口规模与目的地分析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一、2020-2024年石墨阳极出口规模分析</w:t>
      </w:r>
      <w:r>
        <w:rPr>
          <w:rFonts w:hint="eastAsia"/>
        </w:rPr>
        <w:br/>
      </w:r>
      <w:r>
        <w:rPr>
          <w:rFonts w:hint="eastAsia"/>
        </w:rPr>
        <w:t>　　　　二、石墨阳极主要出口目的地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2020-2024年中国石墨阳极总体规模与财务指标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中国石墨阳极行业总体规模分析</w:t>
      </w:r>
      <w:r>
        <w:rPr>
          <w:rFonts w:hint="eastAsia"/>
        </w:rPr>
        <w:br/>
      </w:r>
      <w:r>
        <w:rPr>
          <w:rFonts w:hint="eastAsia"/>
        </w:rPr>
        <w:t>　　　　一、石墨阳极企业数量与结构</w:t>
      </w:r>
      <w:r>
        <w:rPr>
          <w:rFonts w:hint="eastAsia"/>
        </w:rPr>
        <w:br/>
      </w:r>
      <w:r>
        <w:rPr>
          <w:rFonts w:hint="eastAsia"/>
        </w:rPr>
        <w:t>　　　　二、石墨阳极从业人员规模</w:t>
      </w:r>
      <w:r>
        <w:rPr>
          <w:rFonts w:hint="eastAsia"/>
        </w:rPr>
        <w:br/>
      </w:r>
      <w:r>
        <w:rPr>
          <w:rFonts w:hint="eastAsia"/>
        </w:rPr>
        <w:t>　　　　三、石墨阳极行业资产状况</w:t>
      </w:r>
      <w:r>
        <w:rPr>
          <w:rFonts w:hint="eastAsia"/>
        </w:rPr>
        <w:br/>
      </w:r>
      <w:r>
        <w:rPr>
          <w:rFonts w:hint="eastAsia"/>
        </w:rPr>
        <w:t>　　第二节 中国石墨阳极行业财务指标总体分析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石墨阳极行业重点企业经营状况分析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石墨阳极重点企业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石墨阳极领先企业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石墨阳极标杆企业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石墨阳极代表企业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石墨阳极龙头企业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石墨阳极重点企业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中国石墨阳极行业竞争格局分析</w:t>
      </w:r>
      <w:r>
        <w:rPr>
          <w:rFonts w:hint="eastAsia"/>
        </w:rPr>
        <w:br/>
      </w:r>
      <w:r>
        <w:rPr>
          <w:rFonts w:hint="eastAsia"/>
        </w:rPr>
        <w:t>　　第一节 石墨阳极行业竞争格局总览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2023-2024年石墨阳极行业竞争力分析</w:t>
      </w:r>
      <w:r>
        <w:rPr>
          <w:rFonts w:hint="eastAsia"/>
        </w:rPr>
        <w:br/>
      </w:r>
      <w:r>
        <w:rPr>
          <w:rFonts w:hint="eastAsia"/>
        </w:rPr>
        <w:t>　　　　一、石墨阳极供应商议价能力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四、石墨阳极替代品威胁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2020-2024年石墨阳极行业企业并购活动分析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2023-2024年石墨阳极行业会展与招投标活动分析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一、石墨阳极行业会展活动及其市场影响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2025年中国石墨阳极企业发展策略分析</w:t>
      </w:r>
      <w:r>
        <w:rPr>
          <w:rFonts w:hint="eastAsia"/>
        </w:rPr>
        <w:br/>
      </w:r>
      <w:r>
        <w:rPr>
          <w:rFonts w:hint="eastAsia"/>
        </w:rPr>
        <w:t>　　第一节 石墨阳极市场策略分析</w:t>
      </w:r>
      <w:r>
        <w:rPr>
          <w:rFonts w:hint="eastAsia"/>
        </w:rPr>
        <w:br/>
      </w:r>
      <w:r>
        <w:rPr>
          <w:rFonts w:hint="eastAsia"/>
        </w:rPr>
        <w:t>　　　　一、石墨阳极市场定位与拓展策略</w:t>
      </w:r>
      <w:r>
        <w:rPr>
          <w:rFonts w:hint="eastAsia"/>
        </w:rPr>
        <w:br/>
      </w:r>
      <w:r>
        <w:rPr>
          <w:rFonts w:hint="eastAsia"/>
        </w:rPr>
        <w:t>　　　　二、石墨阳极市场细分与目标客户</w:t>
      </w:r>
      <w:r>
        <w:rPr>
          <w:rFonts w:hint="eastAsia"/>
        </w:rPr>
        <w:br/>
      </w:r>
      <w:r>
        <w:rPr>
          <w:rFonts w:hint="eastAsia"/>
        </w:rPr>
        <w:t>　　第二节 石墨阳极销售策略分析</w:t>
      </w:r>
      <w:r>
        <w:rPr>
          <w:rFonts w:hint="eastAsia"/>
        </w:rPr>
        <w:br/>
      </w:r>
      <w:r>
        <w:rPr>
          <w:rFonts w:hint="eastAsia"/>
        </w:rPr>
        <w:t>　　　　一、石墨阳极销售渠道与网络建设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提高石墨阳极企业竞争力建议</w:t>
      </w:r>
      <w:r>
        <w:rPr>
          <w:rFonts w:hint="eastAsia"/>
        </w:rPr>
        <w:br/>
      </w:r>
      <w:r>
        <w:rPr>
          <w:rFonts w:hint="eastAsia"/>
        </w:rPr>
        <w:t>　　　　一、石墨阳极技术创新与管理优化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石墨阳极品牌战略思考</w:t>
      </w:r>
      <w:r>
        <w:rPr>
          <w:rFonts w:hint="eastAsia"/>
        </w:rPr>
        <w:br/>
      </w:r>
      <w:r>
        <w:rPr>
          <w:rFonts w:hint="eastAsia"/>
        </w:rPr>
        <w:t>　　　　一、石墨阳极品牌建设与维护</w:t>
      </w:r>
      <w:r>
        <w:rPr>
          <w:rFonts w:hint="eastAsia"/>
        </w:rPr>
        <w:br/>
      </w:r>
      <w:r>
        <w:rPr>
          <w:rFonts w:hint="eastAsia"/>
        </w:rPr>
        <w:t>　　　　二、石墨阳极品牌影响力与市场竞争力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中国石墨阳极行业风险与对策</w:t>
      </w:r>
      <w:r>
        <w:rPr>
          <w:rFonts w:hint="eastAsia"/>
        </w:rPr>
        <w:br/>
      </w:r>
      <w:r>
        <w:rPr>
          <w:rFonts w:hint="eastAsia"/>
        </w:rPr>
        <w:t>　　第一节 石墨阳极行业SWOT分析</w:t>
      </w:r>
      <w:r>
        <w:rPr>
          <w:rFonts w:hint="eastAsia"/>
        </w:rPr>
        <w:br/>
      </w:r>
      <w:r>
        <w:rPr>
          <w:rFonts w:hint="eastAsia"/>
        </w:rPr>
        <w:t>　　　　一、石墨阳极行业优势分析</w:t>
      </w:r>
      <w:r>
        <w:rPr>
          <w:rFonts w:hint="eastAsia"/>
        </w:rPr>
        <w:br/>
      </w:r>
      <w:r>
        <w:rPr>
          <w:rFonts w:hint="eastAsia"/>
        </w:rPr>
        <w:t>　　　　二、石墨阳极行业劣势分析</w:t>
      </w:r>
      <w:r>
        <w:rPr>
          <w:rFonts w:hint="eastAsia"/>
        </w:rPr>
        <w:br/>
      </w:r>
      <w:r>
        <w:rPr>
          <w:rFonts w:hint="eastAsia"/>
        </w:rPr>
        <w:t>　　　　三、石墨阳极市场机会探索</w:t>
      </w:r>
      <w:r>
        <w:rPr>
          <w:rFonts w:hint="eastAsia"/>
        </w:rPr>
        <w:br/>
      </w:r>
      <w:r>
        <w:rPr>
          <w:rFonts w:hint="eastAsia"/>
        </w:rPr>
        <w:t>　　　　四、石墨阳极市场威胁评估</w:t>
      </w:r>
      <w:r>
        <w:rPr>
          <w:rFonts w:hint="eastAsia"/>
        </w:rPr>
        <w:br/>
      </w:r>
      <w:r>
        <w:rPr>
          <w:rFonts w:hint="eastAsia"/>
        </w:rPr>
        <w:t>　　第二节 石墨阳极行业风险及对策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2025-2031年中国石墨阳极行业前景与发展趋势</w:t>
      </w:r>
      <w:r>
        <w:rPr>
          <w:rFonts w:hint="eastAsia"/>
        </w:rPr>
        <w:br/>
      </w:r>
      <w:r>
        <w:rPr>
          <w:rFonts w:hint="eastAsia"/>
        </w:rPr>
        <w:t>　　第一节 石墨阳极行业发展环境分析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2025-2031年石墨阳极行业发展趋势与方向</w:t>
      </w:r>
      <w:r>
        <w:rPr>
          <w:rFonts w:hint="eastAsia"/>
        </w:rPr>
        <w:br/>
      </w:r>
      <w:r>
        <w:rPr>
          <w:rFonts w:hint="eastAsia"/>
        </w:rPr>
        <w:t>　　　　一、石墨阳极行业发展方向预测</w:t>
      </w:r>
      <w:r>
        <w:rPr>
          <w:rFonts w:hint="eastAsia"/>
        </w:rPr>
        <w:br/>
      </w:r>
      <w:r>
        <w:rPr>
          <w:rFonts w:hint="eastAsia"/>
        </w:rPr>
        <w:t>　　　　二、石墨阳极发展趋势分析</w:t>
      </w:r>
      <w:r>
        <w:rPr>
          <w:rFonts w:hint="eastAsia"/>
        </w:rPr>
        <w:br/>
      </w:r>
      <w:r>
        <w:rPr>
          <w:rFonts w:hint="eastAsia"/>
        </w:rPr>
        <w:t>　　第三节 2025-2031年石墨阳极行业发展潜力与机遇</w:t>
      </w:r>
      <w:r>
        <w:rPr>
          <w:rFonts w:hint="eastAsia"/>
        </w:rPr>
        <w:br/>
      </w:r>
      <w:r>
        <w:rPr>
          <w:rFonts w:hint="eastAsia"/>
        </w:rPr>
        <w:t>　　　　一、石墨阳极市场发展潜力评估</w:t>
      </w:r>
      <w:r>
        <w:rPr>
          <w:rFonts w:hint="eastAsia"/>
        </w:rPr>
        <w:br/>
      </w:r>
      <w:r>
        <w:rPr>
          <w:rFonts w:hint="eastAsia"/>
        </w:rPr>
        <w:t>　　　　二、石墨阳极新兴市场与机遇探索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石墨阳极行业研究结论与建议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中-智-林－石墨阳极行业发展建议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2020-2024年中国石墨阳极市场规模及增长情况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2020-2024年中国石墨阳极行业产量及增长趋势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2025-2031年中国石墨阳极行业产量预测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2020-2024年中国石墨阳极行业市场需求及增长情况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2025-2031年中国石墨阳极行业市场需求预测</w:t>
      </w:r>
      <w:r>
        <w:rPr>
          <w:rFonts w:hint="eastAsia"/>
        </w:rPr>
        <w:br/>
      </w:r>
      <w:r>
        <w:rPr>
          <w:rFonts w:hint="eastAsia"/>
        </w:rPr>
        <w:t>　　图表 2020-2024年中国石墨阳极行业利润及增长情况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**地区石墨阳极市场规模及增长情况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**地区石墨阳极行业市场需求情况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**地区石墨阳极市场规模及增长情况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**地区石墨阳极行业市场需求情况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2020-2024年中国石墨阳极行业出口情况分析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2020-2024年中国石墨阳极行业产品市场价格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2025-2031年中国石墨阳极行业产品市场价格走势预测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石墨阳极重点企业经营情况分析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石墨阳极重点企业经营情况分析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2025-2031年中国石墨阳极市场规模预测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2025-2031年中国石墨阳极行业利润预测</w:t>
      </w:r>
      <w:r>
        <w:rPr>
          <w:rFonts w:hint="eastAsia"/>
        </w:rPr>
        <w:br/>
      </w:r>
      <w:r>
        <w:rPr>
          <w:rFonts w:hint="eastAsia"/>
        </w:rPr>
        <w:t>　　图表 2025年石墨阳极行业壁垒</w:t>
      </w:r>
      <w:r>
        <w:rPr>
          <w:rFonts w:hint="eastAsia"/>
        </w:rPr>
        <w:br/>
      </w:r>
      <w:r>
        <w:rPr>
          <w:rFonts w:hint="eastAsia"/>
        </w:rPr>
        <w:t>　　图表 2025年石墨阳极市场前景分析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2025-2031年中国石墨阳极市场需求预测</w:t>
      </w:r>
      <w:r>
        <w:rPr>
          <w:rFonts w:hint="eastAsia"/>
        </w:rPr>
        <w:br/>
      </w:r>
      <w:r>
        <w:rPr>
          <w:rFonts w:hint="eastAsia"/>
        </w:rPr>
        <w:t>　　图表 2025年石墨阳极发展趋势预测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04519e6c824fb7" w:history="1">
        <w:r>
          <w:rPr>
            <w:rStyle w:val="Hyperlink"/>
          </w:rPr>
          <w:t>2025-2031年中国石墨阳极行业研究与前景趋势预测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5026060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e04519e6c824fb7" w:history="1">
        <w:r>
          <w:rPr>
            <w:rStyle w:val="Hyperlink"/>
          </w:rPr>
          <w:t>https://www.20087.com/0/06/ShiMoYangJiQianJing.html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e6f07f13a64049" w:history="1">
      <w:r>
        <w:rPr>
          <w:rStyle w:val="Hyperlink"/>
        </w:rPr>
        <w:t>2025-2031年中国石墨阳极行业研究与前景趋势预测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6/ShiMoYangJiQianJing.html" TargetMode="External" Id="Rbe04519e6c824f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6/ShiMoYangJiQianJing.html" TargetMode="External" Id="R6be6f07f13a640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2024-11-15T08:53:43Z</dcterms:created>
  <dcterms:modified xsi:type="dcterms:W3CDTF">2024-11-15T09:53:43Z</dcterms:modified>
  <dc:subject>2025-2031年中国石墨阳极行业研究与前景趋势预测</dc:subject>
  <dc:title>2025-2031年中国石墨阳极行业研究与前景趋势预测</dc:title>
  <cp:keywords>2025-2031年中国石墨阳极行业研究与前景趋势预测</cp:keywords>
  <dc:description>2025-2031年中国石墨阳极行业研究与前景趋势预测</dc:description>
</cp:coreProperties>
</file>