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7fa3179b04a88" w:history="1">
              <w:r>
                <w:rPr>
                  <w:rStyle w:val="Hyperlink"/>
                </w:rPr>
                <w:t>2025-2031年中国碳基复合材料市场深度调查研究与发展前景分析报告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7fa3179b04a88" w:history="1">
              <w:r>
                <w:rPr>
                  <w:rStyle w:val="Hyperlink"/>
                </w:rPr>
                <w:t>2025-2031年中国碳基复合材料市场深度调查研究与发展前景分析报告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7fa3179b04a88" w:history="1">
                <w:r>
                  <w:rPr>
                    <w:rStyle w:val="Hyperlink"/>
                  </w:rPr>
                  <w:t>https://www.20087.com/0/76/TanJiFuHeCaiLiaoFaZhanQuShiYuCeF.html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基复合材料，特别是碳纤维增强塑料（CFRP），凭借其高强度、轻量化特性，在航空、汽车、体育器材等领域得到广泛应用。目前，行业正致力于降低成本、提高生产效率，如通过自动化生产工艺与连续纤维制造技术。同时，研发新型树脂体系与表面处理技术，以改善复合材料的可加工性与耐久性，拓宽应用领域。</w:t>
      </w:r>
      <w:r>
        <w:rPr>
          <w:rFonts w:hint="eastAsia"/>
        </w:rPr>
        <w:br/>
      </w:r>
      <w:r>
        <w:rPr>
          <w:rFonts w:hint="eastAsia"/>
        </w:rPr>
        <w:t>　　碳基复合材料的未来发展将侧重于循环经济与多功能化。回收再利用技术的进步，将解决材料废弃后的环境问题，推动闭环经济模式。多功能复合材料，如集传感、能量存储于一体的智能复合材料，将开启材料应用的新纪元。此外，通过纳米技术改良碳纤维结构，提高导电性、热管理能力，将使其在新能源汽车、航空航天等高科技领域展现更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7fa3179b04a88" w:history="1">
        <w:r>
          <w:rPr>
            <w:rStyle w:val="Hyperlink"/>
          </w:rPr>
          <w:t>2025-2031年中国碳基复合材料市场深度调查研究与发展前景分析报告</w:t>
        </w:r>
      </w:hyperlink>
      <w:r>
        <w:rPr>
          <w:rFonts w:hint="eastAsia"/>
        </w:rPr>
        <w:t>》通过对碳基复合材料行业的全面调研，系统分析了碳基复合材料市场规模、技术现状及未来发展方向，揭示了行业竞争格局的演变趋势与潜在问题。同时，报告评估了碳基复合材料行业投资价值与效益，识别了发展中的主要挑战与机遇，并结合SWOT分析为投资者和企业提供了科学的战略建议。此外，报告重点聚焦碳基复合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碳基复合材料行业相关概述</w:t>
      </w:r>
      <w:r>
        <w:rPr>
          <w:rFonts w:hint="eastAsia"/>
        </w:rPr>
        <w:br/>
      </w:r>
      <w:r>
        <w:rPr>
          <w:rFonts w:hint="eastAsia"/>
        </w:rPr>
        <w:t>　　第一节 碳基复合材料行业相关概述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第二节 碳基复合材料行业经营模式分析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2025年碳基复合材料行业发展环境分析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中国碳基复合材料行业政策环境分析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四、上下游产业政策分析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中国碳基复合材料行业技术环境分析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一、碳基复合材料技术发展阶段</w:t>
      </w:r>
      <w:r>
        <w:rPr>
          <w:rFonts w:hint="eastAsia"/>
        </w:rPr>
        <w:br/>
      </w:r>
      <w:r>
        <w:rPr>
          <w:rFonts w:hint="eastAsia"/>
        </w:rPr>
        <w:t>　　　　二、碳基复合材料制备方法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中国碳基复合材料市场供需分析</w:t>
      </w:r>
      <w:r>
        <w:rPr>
          <w:rFonts w:hint="eastAsia"/>
        </w:rPr>
        <w:br/>
      </w:r>
      <w:r>
        <w:rPr>
          <w:rFonts w:hint="eastAsia"/>
        </w:rPr>
        <w:t>　　第一节 中国碳基复合材料市场供给状况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一、2020-2025年中国碳基复合材料产量分析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二、2025-2031年中国碳基复合材料产量预测</w:t>
      </w:r>
      <w:r>
        <w:rPr>
          <w:rFonts w:hint="eastAsia"/>
        </w:rPr>
        <w:br/>
      </w:r>
      <w:r>
        <w:rPr>
          <w:rFonts w:hint="eastAsia"/>
        </w:rPr>
        <w:t>　　第二节 中国碳基复合材料市场需求状况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一、2020-2025年中国碳基复合材料需求分析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二、2025-2031年中国碳基复合材料需求预测</w:t>
      </w:r>
      <w:r>
        <w:rPr>
          <w:rFonts w:hint="eastAsia"/>
        </w:rPr>
        <w:br/>
      </w:r>
      <w:r>
        <w:rPr>
          <w:rFonts w:hint="eastAsia"/>
        </w:rPr>
        <w:t>　　第三节 中国碳基复合材料市场价格分析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中国碳基复合材料行业产业链分析</w:t>
      </w:r>
      <w:r>
        <w:rPr>
          <w:rFonts w:hint="eastAsia"/>
        </w:rPr>
        <w:br/>
      </w:r>
      <w:r>
        <w:rPr>
          <w:rFonts w:hint="eastAsia"/>
        </w:rPr>
        <w:t>　　第一节 碳基复合材料行业产业链概述</w:t>
      </w:r>
      <w:r>
        <w:rPr>
          <w:rFonts w:hint="eastAsia"/>
        </w:rPr>
        <w:br/>
      </w:r>
      <w:r>
        <w:rPr>
          <w:rFonts w:hint="eastAsia"/>
        </w:rPr>
        <w:t>　　第二节 碳基复合材料上游产业发展状况分析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一、碳纤维产量情况</w:t>
      </w:r>
      <w:r>
        <w:rPr>
          <w:rFonts w:hint="eastAsia"/>
        </w:rPr>
        <w:br/>
      </w:r>
      <w:r>
        <w:rPr>
          <w:rFonts w:hint="eastAsia"/>
        </w:rPr>
        <w:t>　　　　二、碳纤维表观消费量情况</w:t>
      </w:r>
      <w:r>
        <w:rPr>
          <w:rFonts w:hint="eastAsia"/>
        </w:rPr>
        <w:br/>
      </w:r>
      <w:r>
        <w:rPr>
          <w:rFonts w:hint="eastAsia"/>
        </w:rPr>
        <w:t>　　　　三、碳纤维价格情况</w:t>
      </w:r>
      <w:r>
        <w:rPr>
          <w:rFonts w:hint="eastAsia"/>
        </w:rPr>
        <w:br/>
      </w:r>
      <w:r>
        <w:rPr>
          <w:rFonts w:hint="eastAsia"/>
        </w:rPr>
        <w:t>　　第三节 碳基复合材料下游应用需求市场调研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一、航空航天行业情况</w:t>
      </w:r>
      <w:r>
        <w:rPr>
          <w:rFonts w:hint="eastAsia"/>
        </w:rPr>
        <w:br/>
      </w:r>
      <w:r>
        <w:rPr>
          <w:rFonts w:hint="eastAsia"/>
        </w:rPr>
        <w:t>　　　　二、汽车行业情况</w:t>
      </w:r>
      <w:r>
        <w:rPr>
          <w:rFonts w:hint="eastAsia"/>
        </w:rPr>
        <w:br/>
      </w:r>
      <w:r>
        <w:rPr>
          <w:rFonts w:hint="eastAsia"/>
        </w:rPr>
        <w:t>　　　　　　（一）汽车产量情况</w:t>
      </w:r>
      <w:r>
        <w:rPr>
          <w:rFonts w:hint="eastAsia"/>
        </w:rPr>
        <w:br/>
      </w:r>
      <w:r>
        <w:rPr>
          <w:rFonts w:hint="eastAsia"/>
        </w:rPr>
        <w:t>　　　　　　（二）汽车销量情况</w:t>
      </w:r>
      <w:r>
        <w:rPr>
          <w:rFonts w:hint="eastAsia"/>
        </w:rPr>
        <w:br/>
      </w:r>
      <w:r>
        <w:rPr>
          <w:rFonts w:hint="eastAsia"/>
        </w:rPr>
        <w:t>　　　　三、太阳能光伏行业情况</w:t>
      </w:r>
      <w:r>
        <w:rPr>
          <w:rFonts w:hint="eastAsia"/>
        </w:rPr>
        <w:br/>
      </w:r>
      <w:r>
        <w:rPr>
          <w:rFonts w:hint="eastAsia"/>
        </w:rPr>
        <w:t>　　　　　　（一）太阳能发电量情况</w:t>
      </w:r>
      <w:r>
        <w:rPr>
          <w:rFonts w:hint="eastAsia"/>
        </w:rPr>
        <w:br/>
      </w:r>
      <w:r>
        <w:rPr>
          <w:rFonts w:hint="eastAsia"/>
        </w:rPr>
        <w:t>　　　　　　（二）太阳能发电装机容量</w:t>
      </w:r>
      <w:r>
        <w:rPr>
          <w:rFonts w:hint="eastAsia"/>
        </w:rPr>
        <w:br/>
      </w:r>
      <w:r>
        <w:rPr>
          <w:rFonts w:hint="eastAsia"/>
        </w:rPr>
        <w:t>　　　　　　（三）太阳能新增发电装机容量</w:t>
      </w:r>
      <w:r>
        <w:rPr>
          <w:rFonts w:hint="eastAsia"/>
        </w:rPr>
        <w:br/>
      </w:r>
      <w:r>
        <w:rPr>
          <w:rFonts w:hint="eastAsia"/>
        </w:rPr>
        <w:t>　　　　四、集成电路行业情况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2020-2025年碳基复合材料所属产品进出口数据分析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2020-2025年碳基复合材料进口情况分析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二、进口金额情况分析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2020-2025年碳基复合材料出口情况分析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二、出口金额情况分析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国内碳基复合材料生产厂商竞争力分析</w:t>
      </w:r>
      <w:r>
        <w:rPr>
          <w:rFonts w:hint="eastAsia"/>
        </w:rPr>
        <w:br/>
      </w:r>
      <w:r>
        <w:rPr>
          <w:rFonts w:hint="eastAsia"/>
        </w:rPr>
        <w:t>　　第一节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西安超码科技有限公司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北京北摩高科摩擦材料股份有限公司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西安航空制动科技公司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西安航天复合材料研究所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2025-2031年中国碳基复合材料行业发展趋势与前景分析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2025-2031年中国碳基复合材料行业前景调研分析</w:t>
      </w:r>
      <w:r>
        <w:rPr>
          <w:rFonts w:hint="eastAsia"/>
        </w:rPr>
        <w:br/>
      </w:r>
      <w:r>
        <w:rPr>
          <w:rFonts w:hint="eastAsia"/>
        </w:rPr>
        <w:t>　　　　一、碳基复合材料行业趋势预测</w:t>
      </w:r>
      <w:r>
        <w:rPr>
          <w:rFonts w:hint="eastAsia"/>
        </w:rPr>
        <w:br/>
      </w:r>
      <w:r>
        <w:rPr>
          <w:rFonts w:hint="eastAsia"/>
        </w:rPr>
        <w:t>　　　　二、碳基复合材料发展趋势分析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2025-2031年中国碳基复合材料行业投资前景分析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第三节 2025-2031年碳基复合材料行业投资前景研究及建议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碳基复合材料企业投资规划建议与客户策略分析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碳基复合材料企业投资前景规划背景意义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碳基复合材料企业战略规划制定依据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碳基复合材料企业战略规划策略分析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一、战略规划模型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[中~智~林]碳基复合材料企业重点客户战略实施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碳纤维行业生产模式示意图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中国碳基复合材料行业主要政策情况</w:t>
      </w:r>
      <w:r>
        <w:rPr>
          <w:rFonts w:hint="eastAsia"/>
        </w:rPr>
        <w:br/>
      </w:r>
      <w:r>
        <w:rPr>
          <w:rFonts w:hint="eastAsia"/>
        </w:rPr>
        <w:t>　　图表 中国碳基复合材料行业相关标准情况</w:t>
      </w:r>
      <w:r>
        <w:rPr>
          <w:rFonts w:hint="eastAsia"/>
        </w:rPr>
        <w:br/>
      </w:r>
      <w:r>
        <w:rPr>
          <w:rFonts w:hint="eastAsia"/>
        </w:rPr>
        <w:t>　　图表 液相浸渍工艺流程图</w:t>
      </w:r>
      <w:r>
        <w:rPr>
          <w:rFonts w:hint="eastAsia"/>
        </w:rPr>
        <w:br/>
      </w:r>
      <w:r>
        <w:rPr>
          <w:rFonts w:hint="eastAsia"/>
        </w:rPr>
        <w:t>　　图表 化学气相沉积工艺流程图</w:t>
      </w:r>
      <w:r>
        <w:rPr>
          <w:rFonts w:hint="eastAsia"/>
        </w:rPr>
        <w:br/>
      </w:r>
      <w:r>
        <w:rPr>
          <w:rFonts w:hint="eastAsia"/>
        </w:rPr>
        <w:t>　　图表 2020-2025年中国碳基复合材料产量增长趋势图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2025-2031年中国碳基复合材料产量预测趋势图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2020-2025年中国碳基复合材料需求量增长趋势图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2025-2031年中国碳基复合材料需求量预测趋势图</w:t>
      </w:r>
      <w:r>
        <w:rPr>
          <w:rFonts w:hint="eastAsia"/>
        </w:rPr>
        <w:br/>
      </w:r>
      <w:r>
        <w:rPr>
          <w:rFonts w:hint="eastAsia"/>
        </w:rPr>
        <w:t>　　图表 碳基复合材料部分产品参考价格情况</w:t>
      </w:r>
      <w:r>
        <w:rPr>
          <w:rFonts w:hint="eastAsia"/>
        </w:rPr>
        <w:br/>
      </w:r>
      <w:r>
        <w:rPr>
          <w:rFonts w:hint="eastAsia"/>
        </w:rPr>
        <w:t>　　图表 碳基复合材料行业产业链情况</w:t>
      </w:r>
      <w:r>
        <w:rPr>
          <w:rFonts w:hint="eastAsia"/>
        </w:rPr>
        <w:br/>
      </w:r>
      <w:r>
        <w:rPr>
          <w:rFonts w:hint="eastAsia"/>
        </w:rPr>
        <w:t>　　图表 2020-2025年中国碳纤维产量增长趋势图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2020-2025年中国碳纤维表观消费量变化趋势图</w:t>
      </w:r>
      <w:r>
        <w:rPr>
          <w:rFonts w:hint="eastAsia"/>
        </w:rPr>
        <w:br/>
      </w:r>
      <w:r>
        <w:rPr>
          <w:rFonts w:hint="eastAsia"/>
        </w:rPr>
        <w:t>　　图表 碳纤维价格情况</w:t>
      </w:r>
      <w:r>
        <w:rPr>
          <w:rFonts w:hint="eastAsia"/>
        </w:rPr>
        <w:br/>
      </w:r>
      <w:r>
        <w:rPr>
          <w:rFonts w:hint="eastAsia"/>
        </w:rPr>
        <w:t>　　图表 2020-2025年中国民用飞机通用航空器统计</w:t>
      </w:r>
      <w:r>
        <w:rPr>
          <w:rFonts w:hint="eastAsia"/>
        </w:rPr>
        <w:br/>
      </w:r>
      <w:r>
        <w:rPr>
          <w:rFonts w:hint="eastAsia"/>
        </w:rPr>
        <w:t>　　图表 2020-2025年中国汽车产量变化趋势图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2020-2025年中国太阳能发电量统计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2020-2025年中国太阳能发电装机容量统计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2020-2025年中国太阳能新增发电装机容量统计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2020-2025年中国集成电路产量统计</w:t>
      </w:r>
      <w:r>
        <w:rPr>
          <w:rFonts w:hint="eastAsia"/>
        </w:rPr>
        <w:br/>
      </w:r>
      <w:r>
        <w:rPr>
          <w:rFonts w:hint="eastAsia"/>
        </w:rPr>
        <w:t>　　图表 2020-2025年中国碳基复合材料进口数量统计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2020-2025年中国碳基复合材料进口金额统计</w:t>
      </w:r>
      <w:r>
        <w:rPr>
          <w:rFonts w:hint="eastAsia"/>
        </w:rPr>
        <w:br/>
      </w:r>
      <w:r>
        <w:rPr>
          <w:rFonts w:hint="eastAsia"/>
        </w:rPr>
        <w:t>　　图表 2025年中国碳基复合材料进口来源地情况</w:t>
      </w:r>
      <w:r>
        <w:rPr>
          <w:rFonts w:hint="eastAsia"/>
        </w:rPr>
        <w:br/>
      </w:r>
      <w:r>
        <w:rPr>
          <w:rFonts w:hint="eastAsia"/>
        </w:rPr>
        <w:t>　　图表 2025年中国碳基复合材料进口来源地结构分布</w:t>
      </w:r>
      <w:r>
        <w:rPr>
          <w:rFonts w:hint="eastAsia"/>
        </w:rPr>
        <w:br/>
      </w:r>
      <w:r>
        <w:rPr>
          <w:rFonts w:hint="eastAsia"/>
        </w:rPr>
        <w:t>　　图表 2020-2025年中国碳基复合材料进口均价情况</w:t>
      </w:r>
      <w:r>
        <w:rPr>
          <w:rFonts w:hint="eastAsia"/>
        </w:rPr>
        <w:br/>
      </w:r>
      <w:r>
        <w:rPr>
          <w:rFonts w:hint="eastAsia"/>
        </w:rPr>
        <w:t>　　图表 2020-2025年中国碳基复合材料出口数量统计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2020-2025年中国碳基复合材料出口金额统计</w:t>
      </w:r>
      <w:r>
        <w:rPr>
          <w:rFonts w:hint="eastAsia"/>
        </w:rPr>
        <w:br/>
      </w:r>
      <w:r>
        <w:rPr>
          <w:rFonts w:hint="eastAsia"/>
        </w:rPr>
        <w:t>　　图表 2025年中国碳基复合材料出口流向地情况</w:t>
      </w:r>
      <w:r>
        <w:rPr>
          <w:rFonts w:hint="eastAsia"/>
        </w:rPr>
        <w:br/>
      </w:r>
      <w:r>
        <w:rPr>
          <w:rFonts w:hint="eastAsia"/>
        </w:rPr>
        <w:t>　　图表 2025年中国碳基复合材料出口流向地结构分布</w:t>
      </w:r>
      <w:r>
        <w:rPr>
          <w:rFonts w:hint="eastAsia"/>
        </w:rPr>
        <w:br/>
      </w:r>
      <w:r>
        <w:rPr>
          <w:rFonts w:hint="eastAsia"/>
        </w:rPr>
        <w:t>　　图表 2020-2025年中国碳基复合材料出口均价情况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湖南博云新材料股份有限公司碳/碳复合材料制品情况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湖南博云新材料股份有限公司碳/碳复合材料制品示意图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西安超码科技有限公司基本情况</w:t>
      </w:r>
      <w:r>
        <w:rPr>
          <w:rFonts w:hint="eastAsia"/>
        </w:rPr>
        <w:br/>
      </w:r>
      <w:r>
        <w:rPr>
          <w:rFonts w:hint="eastAsia"/>
        </w:rPr>
        <w:t>　　图表 西安超码科技有限公司碳碳复合材料产品情况</w:t>
      </w:r>
      <w:r>
        <w:rPr>
          <w:rFonts w:hint="eastAsia"/>
        </w:rPr>
        <w:br/>
      </w:r>
      <w:r>
        <w:rPr>
          <w:rFonts w:hint="eastAsia"/>
        </w:rPr>
        <w:t>　　图表 西安超码科技有限公司碳碳复合材料产品示意图</w:t>
      </w:r>
      <w:r>
        <w:rPr>
          <w:rFonts w:hint="eastAsia"/>
        </w:rPr>
        <w:br/>
      </w:r>
      <w:r>
        <w:rPr>
          <w:rFonts w:hint="eastAsia"/>
        </w:rPr>
        <w:t>　　图表 2020-2025年西安超码科技有限公司收入及利润情况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北京北摩高科摩擦材料股份有限公司基本情况</w:t>
      </w:r>
      <w:r>
        <w:rPr>
          <w:rFonts w:hint="eastAsia"/>
        </w:rPr>
        <w:br/>
      </w:r>
      <w:r>
        <w:rPr>
          <w:rFonts w:hint="eastAsia"/>
        </w:rPr>
        <w:t>　　图表 2020-2025年北京北摩高科摩擦材料股份有限公司收入及利润情况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西安航空制动科技有限公司基本情况</w:t>
      </w:r>
      <w:r>
        <w:rPr>
          <w:rFonts w:hint="eastAsia"/>
        </w:rPr>
        <w:br/>
      </w:r>
      <w:r>
        <w:rPr>
          <w:rFonts w:hint="eastAsia"/>
        </w:rPr>
        <w:t>　　图表 西安航空制动科技有限公司碳基复合材料产品示意图</w:t>
      </w:r>
      <w:r>
        <w:rPr>
          <w:rFonts w:hint="eastAsia"/>
        </w:rPr>
        <w:br/>
      </w:r>
      <w:r>
        <w:rPr>
          <w:rFonts w:hint="eastAsia"/>
        </w:rPr>
        <w:t>　　图表 西安航天复合材料研究所碳碳复合材料产品情况</w:t>
      </w:r>
      <w:r>
        <w:rPr>
          <w:rFonts w:hint="eastAsia"/>
        </w:rPr>
        <w:br/>
      </w:r>
      <w:r>
        <w:rPr>
          <w:rFonts w:hint="eastAsia"/>
        </w:rPr>
        <w:t>　　图表 西安航天复合材料研究所碳碳复合材料产品示意图</w:t>
      </w:r>
      <w:r>
        <w:rPr>
          <w:rFonts w:hint="eastAsia"/>
        </w:rPr>
        <w:br/>
      </w:r>
      <w:r>
        <w:rPr>
          <w:rFonts w:hint="eastAsia"/>
        </w:rPr>
        <w:t>　　图表 企业战略规划基本模型</w:t>
      </w:r>
      <w:r>
        <w:rPr>
          <w:rFonts w:hint="eastAsia"/>
        </w:rPr>
        <w:br/>
      </w:r>
      <w:r>
        <w:rPr>
          <w:rFonts w:hint="eastAsia"/>
        </w:rPr>
        <w:t>　　图表 企业战略规划的流程及内容</w:t>
      </w:r>
      <w:r>
        <w:rPr>
          <w:rFonts w:hint="eastAsia"/>
        </w:rPr>
        <w:br/>
      </w:r>
      <w:r>
        <w:rPr>
          <w:rFonts w:hint="eastAsia"/>
        </w:rPr>
        <w:t>　　图表 国家级重点区域发展规划一览表</w:t>
      </w:r>
      <w:r>
        <w:rPr>
          <w:rFonts w:hint="eastAsia"/>
        </w:rPr>
        <w:br/>
      </w:r>
      <w:r>
        <w:rPr>
          <w:rFonts w:hint="eastAsia"/>
        </w:rPr>
        <w:t>　　图表 碳基复合材料行业重点客户管理与企业战略规划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7fa3179b04a88" w:history="1">
        <w:r>
          <w:rPr>
            <w:rStyle w:val="Hyperlink"/>
          </w:rPr>
          <w:t>2025-2031年中国碳基复合材料市场深度调查研究与发展前景分析报告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7fa3179b04a88" w:history="1">
        <w:r>
          <w:rPr>
            <w:rStyle w:val="Hyperlink"/>
          </w:rPr>
          <w:t>https://www.20087.com/0/76/TanJiFuHeCaiLiaoFaZhanQuShiYuCeF.html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基材料百度百科、碳纤维增强碳基复合材料、碳材料的发展与应用、碳基复合材料是什么、2023碳化硅今日价格行情、碳基复合材料应用前景、碳碳复合材料的性能、碳基复合材料上市公司、碳基复合材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f976a0bda43d5" w:history="1">
      <w:r>
        <w:rPr>
          <w:rStyle w:val="Hyperlink"/>
        </w:rPr>
        <w:t>2025-2031年中国碳基复合材料市场深度调查研究与发展前景分析报告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anJiFuHeCaiLiaoFaZhanQuShiYuCeF.html" TargetMode="External" Id="R3907fa3179b0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anJiFuHeCaiLiaoFaZhanQuShiYuCeF.html" TargetMode="External" Id="Rbc1f976a0bda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2025-04-18T04:31:00Z</dcterms:created>
  <dcterms:modified xsi:type="dcterms:W3CDTF">2025-04-18T05:31:00Z</dcterms:modified>
  <dc:subject>2025-2031年中国碳基复合材料市场深度调查研究与发展前景分析报告</dc:subject>
  <dc:title>2025-2031年中国碳基复合材料市场深度调查研究与发展前景分析报告</dc:title>
  <cp:keywords>2025-2031年中国碳基复合材料市场深度调查研究与发展前景分析报告</cp:keywords>
  <dc:description>2025-2031年中国碳基复合材料市场深度调查研究与发展前景分析报告</dc:description>
</cp:coreProperties>
</file>