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676ec637e4179" w:history="1">
              <w:r>
                <w:rPr>
                  <w:rStyle w:val="Hyperlink"/>
                </w:rPr>
                <w:t>2023-2029年苯达松行业深度分析预测研究报告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676ec637e4179" w:history="1">
              <w:r>
                <w:rPr>
                  <w:rStyle w:val="Hyperlink"/>
                </w:rPr>
                <w:t>2023-2029年苯达松行业深度分析预测研究报告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676ec637e4179" w:history="1">
                <w:r>
                  <w:rPr>
                    <w:rStyle w:val="Hyperlink"/>
                  </w:rPr>
                  <w:t>https://www.20087.com/0/16/BenDaSongFaZhanQuShi.html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（Pendimethalin），一种选择性除草剂，主要用于玉米、棉花、大豆等多种作物田间防治一年生禾本科杂草及部分阔叶杂草。由于其高效、广谱且对作物安全的优点，苯达松在全球范围内得到了广泛应用。近年来，随着农业生产的集约化程度加深，对于除草剂的需求也相应增加，苯达松因其良好的性价比而备受农户欢迎。同时，随着生物技术和化学合成技术的进步，苯达松的生产工艺得到了优化，生产成本有所降低，这进一步促进了其市场占有率的提升。然而，随着农药残留问题日益引起关注，苯达松的安全性及其对生态环境的影响也成为研究的重点。</w:t>
      </w:r>
      <w:r>
        <w:rPr>
          <w:rFonts w:hint="eastAsia"/>
        </w:rPr>
        <w:br/>
      </w:r>
      <w:r>
        <w:rPr>
          <w:rFonts w:hint="eastAsia"/>
        </w:rPr>
        <w:t>　　未来，苯达松的发展将更加注重环保与可持续性。一方面，随着绿色农业理念深入人心，苯达松的使用将更加注重精准施药，通过精准农业技术减少用量，避免过量施用造成的环境污染。同时，随着生物农药技术的发展，苯达松可能会逐渐被生物源除草剂所替代，后者具有更低的生态风险。另一方面，随着全球气候变化，苯达松的研发也将更加关注其在不同气候条件下的适用性，确保其在各种环境下都能保持稳定的除草效果。此外，随着法律法规的完善，苯达松的生产和使用将受到更加严格的监管，确保其在保障作物产量的同时不对人类健康和生态环境造成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676ec637e4179" w:history="1">
        <w:r>
          <w:rPr>
            <w:rStyle w:val="Hyperlink"/>
          </w:rPr>
          <w:t>2023-2029年苯达松行业深度分析预测研究报告</w:t>
        </w:r>
      </w:hyperlink>
      <w:r>
        <w:rPr>
          <w:rFonts w:hint="eastAsia"/>
        </w:rPr>
        <w:t>》基于国家统计局及相关行业协会的详实数据，系统分析了苯达松市场规模、竞争格局及苯达松重点企业经营状况，梳理苯达松行业技术发展现状与未来方向。报告还结合苯达松市场供需变化与政策环境，对苯达松行业发展前景与趋势作出科学预测，并评估苯达松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中国苯达松产品概述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中国苯达松环境分析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2022-2023年国外市场的苯达松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2022-2023年苯达松特性分析</w:t>
      </w:r>
      <w:r>
        <w:rPr>
          <w:rFonts w:hint="eastAsia"/>
        </w:rPr>
        <w:br/>
      </w:r>
      <w:r>
        <w:rPr>
          <w:rFonts w:hint="eastAsia"/>
        </w:rPr>
        <w:t>　　第一节 集中度苯达松及预测</w:t>
      </w:r>
      <w:r>
        <w:rPr>
          <w:rFonts w:hint="eastAsia"/>
        </w:rPr>
        <w:br/>
      </w:r>
      <w:r>
        <w:rPr>
          <w:rFonts w:hint="eastAsia"/>
        </w:rPr>
        <w:t>　　第二节 SWOT苯达松及预测</w:t>
      </w:r>
      <w:r>
        <w:rPr>
          <w:rFonts w:hint="eastAsia"/>
        </w:rPr>
        <w:br/>
      </w:r>
      <w:r>
        <w:rPr>
          <w:rFonts w:hint="eastAsia"/>
        </w:rPr>
        <w:t>　　　　一、优势苯达松</w:t>
      </w:r>
      <w:r>
        <w:rPr>
          <w:rFonts w:hint="eastAsia"/>
        </w:rPr>
        <w:br/>
      </w:r>
      <w:r>
        <w:rPr>
          <w:rFonts w:hint="eastAsia"/>
        </w:rPr>
        <w:t>　　　　二、劣势苯达松</w:t>
      </w:r>
      <w:r>
        <w:rPr>
          <w:rFonts w:hint="eastAsia"/>
        </w:rPr>
        <w:br/>
      </w:r>
      <w:r>
        <w:rPr>
          <w:rFonts w:hint="eastAsia"/>
        </w:rPr>
        <w:t>　　　　三、机会苯达松</w:t>
      </w:r>
      <w:r>
        <w:rPr>
          <w:rFonts w:hint="eastAsia"/>
        </w:rPr>
        <w:br/>
      </w:r>
      <w:r>
        <w:rPr>
          <w:rFonts w:hint="eastAsia"/>
        </w:rPr>
        <w:t>　　　　四、风险苯达松</w:t>
      </w:r>
      <w:r>
        <w:rPr>
          <w:rFonts w:hint="eastAsia"/>
        </w:rPr>
        <w:br/>
      </w:r>
      <w:r>
        <w:rPr>
          <w:rFonts w:hint="eastAsia"/>
        </w:rPr>
        <w:t>　　第三节 苯达松行业进入退出状况及预测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苯达松行业替代品及预测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中国苯达松行业发展分析</w:t>
      </w:r>
      <w:r>
        <w:rPr>
          <w:rFonts w:hint="eastAsia"/>
        </w:rPr>
        <w:br/>
      </w:r>
      <w:r>
        <w:rPr>
          <w:rFonts w:hint="eastAsia"/>
        </w:rPr>
        <w:t>　　第一节 中国苯达松行业市场现状分析及预测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中国苯达松产品产量分析及预测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一、苯达松产业总体产能规模</w:t>
      </w:r>
      <w:r>
        <w:rPr>
          <w:rFonts w:hint="eastAsia"/>
        </w:rPr>
        <w:br/>
      </w:r>
      <w:r>
        <w:rPr>
          <w:rFonts w:hint="eastAsia"/>
        </w:rPr>
        <w:t>　　　　二、苯达松生产区域分布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三、2018-2023年苯达松行业产量</w:t>
      </w:r>
      <w:r>
        <w:rPr>
          <w:rFonts w:hint="eastAsia"/>
        </w:rPr>
        <w:br/>
      </w:r>
      <w:r>
        <w:rPr>
          <w:rFonts w:hint="eastAsia"/>
        </w:rPr>
        <w:t>　　　　四、2018-2023年苯达松行业消费情况</w:t>
      </w:r>
      <w:r>
        <w:rPr>
          <w:rFonts w:hint="eastAsia"/>
        </w:rPr>
        <w:br/>
      </w:r>
      <w:r>
        <w:rPr>
          <w:rFonts w:hint="eastAsia"/>
        </w:rPr>
        <w:t>　　第三节 中国苯达松市场需求分析及预测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一、中国苯达松需求特点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中国苯达松消费状况分析及预测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中国苯达松价格趋势分析</w:t>
      </w:r>
      <w:r>
        <w:rPr>
          <w:rFonts w:hint="eastAsia"/>
        </w:rPr>
        <w:br/>
      </w:r>
      <w:r>
        <w:rPr>
          <w:rFonts w:hint="eastAsia"/>
        </w:rPr>
        <w:t>　　　　一、中国苯达松2018-2023年价格趋势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二、中国苯达松当前市场价格及分析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三、影响苯达松价格因素分析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四、2018-2023年中国苯达松价格走势预测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中国苯达松行业分析</w:t>
      </w:r>
      <w:r>
        <w:rPr>
          <w:rFonts w:hint="eastAsia"/>
        </w:rPr>
        <w:br/>
      </w:r>
      <w:r>
        <w:rPr>
          <w:rFonts w:hint="eastAsia"/>
        </w:rPr>
        <w:t>　　　　一、中国苯达松分析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四、苯达松SWOT分析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中国苯达松进出口分析</w:t>
      </w:r>
      <w:r>
        <w:rPr>
          <w:rFonts w:hint="eastAsia"/>
        </w:rPr>
        <w:br/>
      </w:r>
      <w:r>
        <w:rPr>
          <w:rFonts w:hint="eastAsia"/>
        </w:rPr>
        <w:t>　　　　一、苯达松进口分析</w:t>
      </w:r>
      <w:r>
        <w:rPr>
          <w:rFonts w:hint="eastAsia"/>
        </w:rPr>
        <w:br/>
      </w:r>
      <w:r>
        <w:rPr>
          <w:rFonts w:hint="eastAsia"/>
        </w:rPr>
        <w:t>　　　　二、苯达松出口分析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中国苯达松产品技术发展分析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一、当前中国苯达松技术发展现况分析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二、中国苯达松产品技术成熟度分析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三、中外苯达松技术差距及其主要因素分析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四、提高中国苯达松技术的策略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国内主要苯达松企业分析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苯达松投资建议</w:t>
      </w:r>
      <w:r>
        <w:rPr>
          <w:rFonts w:hint="eastAsia"/>
        </w:rPr>
        <w:br/>
      </w:r>
      <w:r>
        <w:rPr>
          <w:rFonts w:hint="eastAsia"/>
        </w:rPr>
        <w:t>　　第一节 苯达松投资环境分析</w:t>
      </w:r>
      <w:r>
        <w:rPr>
          <w:rFonts w:hint="eastAsia"/>
        </w:rPr>
        <w:br/>
      </w:r>
      <w:r>
        <w:rPr>
          <w:rFonts w:hint="eastAsia"/>
        </w:rPr>
        <w:t>　　第二节 苯达松投资风险分析</w:t>
      </w:r>
      <w:r>
        <w:rPr>
          <w:rFonts w:hint="eastAsia"/>
        </w:rPr>
        <w:br/>
      </w:r>
      <w:r>
        <w:rPr>
          <w:rFonts w:hint="eastAsia"/>
        </w:rPr>
        <w:t>　　第三节 苯达松投资建议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中国苯达松未来发展预测及投资前景分析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未来苯达松行业发展趋势分析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一、未来苯达松行业发展分析</w:t>
      </w:r>
      <w:r>
        <w:rPr>
          <w:rFonts w:hint="eastAsia"/>
        </w:rPr>
        <w:br/>
      </w:r>
      <w:r>
        <w:rPr>
          <w:rFonts w:hint="eastAsia"/>
        </w:rPr>
        <w:t>　　　　二、未来苯达松行业技术开发方向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2018-2023年苯达松行业运行状况预测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一、2018-2023年苯达松行业工业总产值预测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二、2018-2023年苯达松行业销售收入预测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三、2018-2023年苯达松行业总资产预测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业内专家对中国苯达松投资的建议及观点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投资机遇苯达松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投资风险苯达松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苯达松行业类别</w:t>
      </w:r>
      <w:r>
        <w:rPr>
          <w:rFonts w:hint="eastAsia"/>
        </w:rPr>
        <w:br/>
      </w:r>
      <w:r>
        <w:rPr>
          <w:rFonts w:hint="eastAsia"/>
        </w:rPr>
        <w:t>　　图表 苯达松行业产业链调研</w:t>
      </w:r>
      <w:r>
        <w:rPr>
          <w:rFonts w:hint="eastAsia"/>
        </w:rPr>
        <w:br/>
      </w:r>
      <w:r>
        <w:rPr>
          <w:rFonts w:hint="eastAsia"/>
        </w:rPr>
        <w:t>　　图表 苯达松行业现状</w:t>
      </w:r>
      <w:r>
        <w:rPr>
          <w:rFonts w:hint="eastAsia"/>
        </w:rPr>
        <w:br/>
      </w:r>
      <w:r>
        <w:rPr>
          <w:rFonts w:hint="eastAsia"/>
        </w:rPr>
        <w:t>　　图表 苯达松行业标准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2018-2023年中国苯达松行业市场规模</w:t>
      </w:r>
      <w:r>
        <w:rPr>
          <w:rFonts w:hint="eastAsia"/>
        </w:rPr>
        <w:br/>
      </w:r>
      <w:r>
        <w:rPr>
          <w:rFonts w:hint="eastAsia"/>
        </w:rPr>
        <w:t>　　图表 2023年中国苯达松行业产能</w:t>
      </w:r>
      <w:r>
        <w:rPr>
          <w:rFonts w:hint="eastAsia"/>
        </w:rPr>
        <w:br/>
      </w:r>
      <w:r>
        <w:rPr>
          <w:rFonts w:hint="eastAsia"/>
        </w:rPr>
        <w:t>　　图表 2018-2023年中国苯达松行业产量统计</w:t>
      </w:r>
      <w:r>
        <w:rPr>
          <w:rFonts w:hint="eastAsia"/>
        </w:rPr>
        <w:br/>
      </w:r>
      <w:r>
        <w:rPr>
          <w:rFonts w:hint="eastAsia"/>
        </w:rPr>
        <w:t>　　图表 苯达松行业动态</w:t>
      </w:r>
      <w:r>
        <w:rPr>
          <w:rFonts w:hint="eastAsia"/>
        </w:rPr>
        <w:br/>
      </w:r>
      <w:r>
        <w:rPr>
          <w:rFonts w:hint="eastAsia"/>
        </w:rPr>
        <w:t>　　图表 2018-2023年中国苯达松市场需求量</w:t>
      </w:r>
      <w:r>
        <w:rPr>
          <w:rFonts w:hint="eastAsia"/>
        </w:rPr>
        <w:br/>
      </w:r>
      <w:r>
        <w:rPr>
          <w:rFonts w:hint="eastAsia"/>
        </w:rPr>
        <w:t>　　图表 2023年中国苯达松行业需求区域调研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2018-2023年中国苯达松行情</w:t>
      </w:r>
      <w:r>
        <w:rPr>
          <w:rFonts w:hint="eastAsia"/>
        </w:rPr>
        <w:br/>
      </w:r>
      <w:r>
        <w:rPr>
          <w:rFonts w:hint="eastAsia"/>
        </w:rPr>
        <w:t>　　图表 2018-2023年中国苯达松价格走势图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2018-2023年中国苯达松行业销售收入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2018-2023年中国苯达松行业盈利情况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2018-2023年中国苯达松行业利润总额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2018-2023年中国苯达松进口统计</w:t>
      </w:r>
      <w:r>
        <w:rPr>
          <w:rFonts w:hint="eastAsia"/>
        </w:rPr>
        <w:br/>
      </w:r>
      <w:r>
        <w:rPr>
          <w:rFonts w:hint="eastAsia"/>
        </w:rPr>
        <w:t>　　图表 2018-2023年中国苯达松出口统计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2018-2023年中国苯达松行业企业数量统计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**地区苯达松市场规模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</w:t>
      </w:r>
      <w:r>
        <w:rPr>
          <w:rFonts w:hint="eastAsia"/>
        </w:rPr>
        <w:br/>
      </w:r>
      <w:r>
        <w:rPr>
          <w:rFonts w:hint="eastAsia"/>
        </w:rPr>
        <w:t>　　图表 **地区苯达松市场调研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**地区苯达松市场规模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</w:t>
      </w:r>
      <w:r>
        <w:rPr>
          <w:rFonts w:hint="eastAsia"/>
        </w:rPr>
        <w:br/>
      </w:r>
      <w:r>
        <w:rPr>
          <w:rFonts w:hint="eastAsia"/>
        </w:rPr>
        <w:t>　　图表 **地区苯达松市场调研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苯达松行业竞争对手分析</w:t>
      </w:r>
      <w:r>
        <w:rPr>
          <w:rFonts w:hint="eastAsia"/>
        </w:rPr>
        <w:br/>
      </w:r>
      <w:r>
        <w:rPr>
          <w:rFonts w:hint="eastAsia"/>
        </w:rPr>
        <w:t>　　图表 苯达松重点企业（一）基本信息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2023-2029年中国苯达松行业产能预测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2023-2029年中国苯达松行业产量预测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2023-2029年中国苯达松市场需求预测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2023-2029年中国苯达松行业市场规模预测</w:t>
      </w:r>
      <w:r>
        <w:rPr>
          <w:rFonts w:hint="eastAsia"/>
        </w:rPr>
        <w:br/>
      </w:r>
      <w:r>
        <w:rPr>
          <w:rFonts w:hint="eastAsia"/>
        </w:rPr>
        <w:t>　　图表 苯达松行业准入条件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2023-2029年中国苯达松行业信息化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2023-2029年中国苯达松行业风险分析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2023-2029年中国苯达松行业发展趋势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2023-2029年中国苯达松市场前景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676ec637e4179" w:history="1">
        <w:r>
          <w:rPr>
            <w:rStyle w:val="Hyperlink"/>
          </w:rPr>
          <w:t>2023-2029年苯达松行业深度分析预测研究报告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676ec637e4179" w:history="1">
        <w:r>
          <w:rPr>
            <w:rStyle w:val="Hyperlink"/>
          </w:rPr>
          <w:t>https://www.20087.com/0/16/BenDaSongFaZhanQuShi.html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热点：9阿尔法氟氢可的松、苯达松除草剂、萘哌地尔、苯达松适用作物、苯达松除草剂、苯达松是灭草松吗、苯达松的合成工艺、苯达松使用方法、氢化可的松,泼尼松,地塞米松区别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86e4135d4d8b" w:history="1">
      <w:r>
        <w:rPr>
          <w:rStyle w:val="Hyperlink"/>
        </w:rPr>
        <w:t>2023-2029年苯达松行业深度分析预测研究报告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enDaSongFaZhanQuShi.html" TargetMode="External" Id="R79f676ec637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enDaSongFaZhanQuShi.html" TargetMode="External" Id="R165886e4135d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2023-02-21T07:05:00Z</dcterms:created>
  <dcterms:modified xsi:type="dcterms:W3CDTF">2023-02-21T08:05:00Z</dcterms:modified>
  <dc:subject>2023-2029年苯达松行业深度分析预测研究报告</dc:subject>
  <dc:title>2023-2029年苯达松行业深度分析预测研究报告</dc:title>
  <cp:keywords>2023-2029年苯达松行业深度分析预测研究报告</cp:keywords>
  <dc:description>2023-2029年苯达松行业深度分析预测研究报告</dc:description>
</cp:coreProperties>
</file>