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b389c28d44ea9" w:history="1">
              <w:r>
                <w:rPr>
                  <w:rStyle w:val="Hyperlink"/>
                </w:rPr>
                <w:t>2023-2029年中国草铵膦行业发展深度调研与未来趋势报告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b389c28d44ea9" w:history="1">
              <w:r>
                <w:rPr>
                  <w:rStyle w:val="Hyperlink"/>
                </w:rPr>
                <w:t>2023-2029年中国草铵膦行业发展深度调研与未来趋势报告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b389c28d44ea9" w:history="1">
                <w:r>
                  <w:rPr>
                    <w:rStyle w:val="Hyperlink"/>
                  </w:rPr>
                  <w:t>https://www.20087.com/0/16/CaoAnLinHangYeQuShiFenXi.html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铵膦是一种广谱除草剂，因其较低的环境残留和对人体相对较低的风险而受到青睐。近年来，随着全球对食品安全和环境保护的关注日益增加，草铵膦作为替代传统除草剂的方案之一，市场需求持续增长。目前，草铵膦不仅在配方上实现了改进，提高了其生物降解性和使用安全性，还在应用技术上实现了创新，如开发了更为精准的施用技术以减少对非靶标生物的影响。</w:t>
      </w:r>
      <w:r>
        <w:rPr>
          <w:rFonts w:hint="eastAsia"/>
        </w:rPr>
        <w:br/>
      </w:r>
      <w:r>
        <w:rPr>
          <w:rFonts w:hint="eastAsia"/>
        </w:rPr>
        <w:t>　　未来，草铵膦市场的发展将受到多方面因素的影响。一方面，随着生物技术和基因编辑技术的进步，草铵膦抗性作物的培育将成为可能，这将进一步推动草铵膦的应用范围和市场需求。另一方面，随着消费者对健康和环境的关注增加，草铵膦将更加注重其生态友好性，例如通过优化制剂配方减少对生态环境的影响。此外，随着监管政策的变化，草铵膦的生产和使用将更加注重合规性，以确保其在农业生产中的可持续应用。</w:t>
      </w:r>
      <w:r>
        <w:rPr>
          <w:rFonts w:hint="eastAsia"/>
        </w:rPr>
        <w:br/>
      </w:r>
      <w:r>
        <w:rPr>
          <w:rFonts w:hint="eastAsia"/>
        </w:rPr>
        <w:t>　　《</w:t>
      </w:r>
      <w:hyperlink r:id="R89cb389c28d44ea9" w:history="1">
        <w:r>
          <w:rPr>
            <w:rStyle w:val="Hyperlink"/>
          </w:rPr>
          <w:t>2023-2029年中国草铵膦行业发展深度调研与未来趋势报告</w:t>
        </w:r>
      </w:hyperlink>
      <w:r>
        <w:rPr>
          <w:rFonts w:hint="eastAsia"/>
        </w:rPr>
        <w:t>》依据国家权威机构及草铵膦相关协会等渠道的权威资料数据，结合草铵膦行业发展所处的环境，从理论到实践、从宏观到微观等多个角度对草铵膦行业进行调研分析。</w:t>
      </w:r>
      <w:r>
        <w:rPr>
          <w:rFonts w:hint="eastAsia"/>
        </w:rPr>
        <w:br/>
      </w:r>
      <w:r>
        <w:rPr>
          <w:rFonts w:hint="eastAsia"/>
        </w:rPr>
        <w:t>　　《</w:t>
      </w:r>
      <w:hyperlink r:id="R89cb389c28d44ea9" w:history="1">
        <w:r>
          <w:rPr>
            <w:rStyle w:val="Hyperlink"/>
          </w:rPr>
          <w:t>2023-2029年中国草铵膦行业发展深度调研与未来趋势报告</w:t>
        </w:r>
      </w:hyperlink>
      <w:r>
        <w:rPr>
          <w:rFonts w:hint="eastAsia"/>
        </w:rPr>
        <w:t>》内容严谨、数据翔实，通过辅以大量直观的图表帮助草铵膦行业企业准确把握草铵膦行业发展动向、正确制定企业发展战略和投资策略。</w:t>
      </w:r>
      <w:r>
        <w:rPr>
          <w:rFonts w:hint="eastAsia"/>
        </w:rPr>
        <w:br/>
      </w:r>
      <w:r>
        <w:rPr>
          <w:rFonts w:hint="eastAsia"/>
        </w:rPr>
        <w:t>　　市场调研网发布的</w:t>
      </w:r>
      <w:hyperlink r:id="R89cb389c28d44ea9" w:history="1">
        <w:r>
          <w:rPr>
            <w:rStyle w:val="Hyperlink"/>
          </w:rPr>
          <w:t>2023-2029年中国草铵膦行业发展深度调研与未来趋势报告</w:t>
        </w:r>
      </w:hyperlink>
      <w:r>
        <w:rPr>
          <w:rFonts w:hint="eastAsia"/>
        </w:rPr>
        <w:t>是草铵膦业内企业、相关投资公司及政府部门准确把握草铵膦行业发展趋势，洞悉草铵膦行业竞争格局，规避经营和投资风险，制定正确竞争和投资战略决策的重要决策依据之一。</w:t>
      </w:r>
      <w:r>
        <w:rPr>
          <w:rFonts w:hint="eastAsia"/>
        </w:rPr>
        <w:br/>
      </w:r>
      <w:r>
        <w:rPr>
          <w:rFonts w:hint="eastAsia"/>
        </w:rPr>
        <w:br/>
      </w:r>
      <w:r>
        <w:rPr>
          <w:rFonts w:hint="eastAsia"/>
        </w:rPr>
        <w:t>第一章 中国草铵膦市场发展现状分析</w:t>
      </w:r>
      <w:r>
        <w:rPr>
          <w:rFonts w:hint="eastAsia"/>
        </w:rPr>
        <w:br/>
      </w:r>
      <w:r>
        <w:rPr>
          <w:rFonts w:hint="eastAsia"/>
        </w:rPr>
        <w:t>　　第一节 中国草铵膦市场构成要素分析</w:t>
      </w:r>
      <w:r>
        <w:rPr>
          <w:rFonts w:hint="eastAsia"/>
        </w:rPr>
        <w:br/>
      </w:r>
      <w:r>
        <w:rPr>
          <w:rFonts w:hint="eastAsia"/>
        </w:rPr>
        <w:t>　　　　一、草铵膦产品购买主体构成分析</w:t>
      </w:r>
      <w:r>
        <w:rPr>
          <w:rFonts w:hint="eastAsia"/>
        </w:rPr>
        <w:br/>
      </w:r>
      <w:r>
        <w:rPr>
          <w:rFonts w:hint="eastAsia"/>
        </w:rPr>
        <w:t>　　　　二、草铵膦产品市场购买力分析</w:t>
      </w:r>
      <w:r>
        <w:rPr>
          <w:rFonts w:hint="eastAsia"/>
        </w:rPr>
        <w:br/>
      </w:r>
      <w:r>
        <w:rPr>
          <w:rFonts w:hint="eastAsia"/>
        </w:rPr>
        <w:t>　　　　三、草铵膦产品市场购买欲望分析</w:t>
      </w:r>
      <w:r>
        <w:rPr>
          <w:rFonts w:hint="eastAsia"/>
        </w:rPr>
        <w:br/>
      </w:r>
      <w:r>
        <w:rPr>
          <w:rFonts w:hint="eastAsia"/>
        </w:rPr>
        <w:t>　　第二节 中国草铵膦市场主要品牌分析</w:t>
      </w:r>
      <w:r>
        <w:rPr>
          <w:rFonts w:hint="eastAsia"/>
        </w:rPr>
        <w:br/>
      </w:r>
      <w:r>
        <w:rPr>
          <w:rFonts w:hint="eastAsia"/>
        </w:rPr>
        <w:t>　　　　一、国外主要企业品牌分析</w:t>
      </w:r>
      <w:r>
        <w:rPr>
          <w:rFonts w:hint="eastAsia"/>
        </w:rPr>
        <w:br/>
      </w:r>
      <w:r>
        <w:rPr>
          <w:rFonts w:hint="eastAsia"/>
        </w:rPr>
        <w:t>　　　　　　1、品牌数量及所占份额</w:t>
      </w:r>
      <w:r>
        <w:rPr>
          <w:rFonts w:hint="eastAsia"/>
        </w:rPr>
        <w:br/>
      </w:r>
      <w:r>
        <w:rPr>
          <w:rFonts w:hint="eastAsia"/>
        </w:rPr>
        <w:t>　　　　　　2、主要品牌在华发展历程及成功失败经验教训分析</w:t>
      </w:r>
      <w:r>
        <w:rPr>
          <w:rFonts w:hint="eastAsia"/>
        </w:rPr>
        <w:br/>
      </w:r>
      <w:r>
        <w:rPr>
          <w:rFonts w:hint="eastAsia"/>
        </w:rPr>
        <w:t>　　　　二、国内主要品牌分析</w:t>
      </w:r>
      <w:r>
        <w:rPr>
          <w:rFonts w:hint="eastAsia"/>
        </w:rPr>
        <w:br/>
      </w:r>
      <w:r>
        <w:rPr>
          <w:rFonts w:hint="eastAsia"/>
        </w:rPr>
        <w:t>　　　　　　1、品牌数量及所占份额</w:t>
      </w:r>
      <w:r>
        <w:rPr>
          <w:rFonts w:hint="eastAsia"/>
        </w:rPr>
        <w:br/>
      </w:r>
      <w:r>
        <w:rPr>
          <w:rFonts w:hint="eastAsia"/>
        </w:rPr>
        <w:t>　　　　　　2、主要品牌在华发展历程及成功失败经验教训分析</w:t>
      </w:r>
      <w:r>
        <w:rPr>
          <w:rFonts w:hint="eastAsia"/>
        </w:rPr>
        <w:br/>
      </w:r>
      <w:r>
        <w:rPr>
          <w:rFonts w:hint="eastAsia"/>
        </w:rPr>
        <w:t>　　第三节 2023年中国草铵膦市场运行数据分析</w:t>
      </w:r>
      <w:r>
        <w:rPr>
          <w:rFonts w:hint="eastAsia"/>
        </w:rPr>
        <w:br/>
      </w:r>
      <w:r>
        <w:rPr>
          <w:rFonts w:hint="eastAsia"/>
        </w:rPr>
        <w:t>　　　　一、2023年中国草铵膦市场产品销售情况分析</w:t>
      </w:r>
      <w:r>
        <w:rPr>
          <w:rFonts w:hint="eastAsia"/>
        </w:rPr>
        <w:br/>
      </w:r>
      <w:r>
        <w:rPr>
          <w:rFonts w:hint="eastAsia"/>
        </w:rPr>
        <w:t>　　　　　　1、销售总量分析</w:t>
      </w:r>
      <w:r>
        <w:rPr>
          <w:rFonts w:hint="eastAsia"/>
        </w:rPr>
        <w:br/>
      </w:r>
      <w:r>
        <w:rPr>
          <w:rFonts w:hint="eastAsia"/>
        </w:rPr>
        <w:t>　　　　　　2、主要销售区域分析</w:t>
      </w:r>
      <w:r>
        <w:rPr>
          <w:rFonts w:hint="eastAsia"/>
        </w:rPr>
        <w:br/>
      </w:r>
      <w:r>
        <w:rPr>
          <w:rFonts w:hint="eastAsia"/>
        </w:rPr>
        <w:t>　　　　　　3、市场需求特点分析</w:t>
      </w:r>
      <w:r>
        <w:rPr>
          <w:rFonts w:hint="eastAsia"/>
        </w:rPr>
        <w:br/>
      </w:r>
      <w:r>
        <w:rPr>
          <w:rFonts w:hint="eastAsia"/>
        </w:rPr>
        <w:t>　　　　二、2023年中国草铵膦市场产品供给情况分析</w:t>
      </w:r>
      <w:r>
        <w:rPr>
          <w:rFonts w:hint="eastAsia"/>
        </w:rPr>
        <w:br/>
      </w:r>
      <w:r>
        <w:rPr>
          <w:rFonts w:hint="eastAsia"/>
        </w:rPr>
        <w:t>　　　　　　1、国内市场主要供给量分析</w:t>
      </w:r>
      <w:r>
        <w:rPr>
          <w:rFonts w:hint="eastAsia"/>
        </w:rPr>
        <w:br/>
      </w:r>
      <w:r>
        <w:rPr>
          <w:rFonts w:hint="eastAsia"/>
        </w:rPr>
        <w:t>　　　　　　2、供给来源构成</w:t>
      </w:r>
      <w:r>
        <w:rPr>
          <w:rFonts w:hint="eastAsia"/>
        </w:rPr>
        <w:br/>
      </w:r>
      <w:r>
        <w:rPr>
          <w:rFonts w:hint="eastAsia"/>
        </w:rPr>
        <w:t>　　　　　　3、供需格局分析</w:t>
      </w:r>
      <w:r>
        <w:rPr>
          <w:rFonts w:hint="eastAsia"/>
        </w:rPr>
        <w:br/>
      </w:r>
      <w:r>
        <w:rPr>
          <w:rFonts w:hint="eastAsia"/>
        </w:rPr>
        <w:br/>
      </w:r>
      <w:r>
        <w:rPr>
          <w:rFonts w:hint="eastAsia"/>
        </w:rPr>
        <w:t>第二章 中国草铵膦市场消费能力及未来需求规模分析</w:t>
      </w:r>
      <w:r>
        <w:rPr>
          <w:rFonts w:hint="eastAsia"/>
        </w:rPr>
        <w:br/>
      </w:r>
      <w:r>
        <w:rPr>
          <w:rFonts w:hint="eastAsia"/>
        </w:rPr>
        <w:t>　　第一节 2023年中国草铵膦市场消费能力现状分析</w:t>
      </w:r>
      <w:r>
        <w:rPr>
          <w:rFonts w:hint="eastAsia"/>
        </w:rPr>
        <w:br/>
      </w:r>
      <w:r>
        <w:rPr>
          <w:rFonts w:hint="eastAsia"/>
        </w:rPr>
        <w:t>　　　　一、中国草铵膦产品购买要素构成分析</w:t>
      </w:r>
      <w:r>
        <w:rPr>
          <w:rFonts w:hint="eastAsia"/>
        </w:rPr>
        <w:br/>
      </w:r>
      <w:r>
        <w:rPr>
          <w:rFonts w:hint="eastAsia"/>
        </w:rPr>
        <w:t>　　　　二、草铵膦产品替代产品威胁分析</w:t>
      </w:r>
      <w:r>
        <w:rPr>
          <w:rFonts w:hint="eastAsia"/>
        </w:rPr>
        <w:br/>
      </w:r>
      <w:r>
        <w:rPr>
          <w:rFonts w:hint="eastAsia"/>
        </w:rPr>
        <w:t>　　　　三、主要消费领域消费能力对比分析</w:t>
      </w:r>
      <w:r>
        <w:rPr>
          <w:rFonts w:hint="eastAsia"/>
        </w:rPr>
        <w:br/>
      </w:r>
      <w:r>
        <w:rPr>
          <w:rFonts w:hint="eastAsia"/>
        </w:rPr>
        <w:t>　　第二节 影响中国草铵膦市场消费能力主要因素分析</w:t>
      </w:r>
      <w:r>
        <w:rPr>
          <w:rFonts w:hint="eastAsia"/>
        </w:rPr>
        <w:br/>
      </w:r>
      <w:r>
        <w:rPr>
          <w:rFonts w:hint="eastAsia"/>
        </w:rPr>
        <w:t>　　　　一、购买者的购买目的及主要用途</w:t>
      </w:r>
      <w:r>
        <w:rPr>
          <w:rFonts w:hint="eastAsia"/>
        </w:rPr>
        <w:br/>
      </w:r>
      <w:r>
        <w:rPr>
          <w:rFonts w:hint="eastAsia"/>
        </w:rPr>
        <w:t>　　　　二、购买者所处的消费环境</w:t>
      </w:r>
      <w:r>
        <w:rPr>
          <w:rFonts w:hint="eastAsia"/>
        </w:rPr>
        <w:br/>
      </w:r>
      <w:r>
        <w:rPr>
          <w:rFonts w:hint="eastAsia"/>
        </w:rPr>
        <w:t>　　第三节 中国草铵膦消费市场独有特征分析</w:t>
      </w:r>
      <w:r>
        <w:rPr>
          <w:rFonts w:hint="eastAsia"/>
        </w:rPr>
        <w:br/>
      </w:r>
      <w:r>
        <w:rPr>
          <w:rFonts w:hint="eastAsia"/>
        </w:rPr>
        <w:t>　　第四节 中国草铵膦市场增长潜力及驱动因素分析</w:t>
      </w:r>
      <w:r>
        <w:rPr>
          <w:rFonts w:hint="eastAsia"/>
        </w:rPr>
        <w:br/>
      </w:r>
      <w:r>
        <w:rPr>
          <w:rFonts w:hint="eastAsia"/>
        </w:rPr>
        <w:br/>
      </w:r>
      <w:r>
        <w:rPr>
          <w:rFonts w:hint="eastAsia"/>
        </w:rPr>
        <w:t>第三章 2023年中国草铵膦市场需求特点及需求潜力分析</w:t>
      </w:r>
      <w:r>
        <w:rPr>
          <w:rFonts w:hint="eastAsia"/>
        </w:rPr>
        <w:br/>
      </w:r>
      <w:r>
        <w:rPr>
          <w:rFonts w:hint="eastAsia"/>
        </w:rPr>
        <w:t>　　第一节 中国草铵膦市场主要消费统计数据定量分析</w:t>
      </w:r>
      <w:r>
        <w:rPr>
          <w:rFonts w:hint="eastAsia"/>
        </w:rPr>
        <w:br/>
      </w:r>
      <w:r>
        <w:rPr>
          <w:rFonts w:hint="eastAsia"/>
        </w:rPr>
        <w:t>　　　　一、总体销量数据分析</w:t>
      </w:r>
      <w:r>
        <w:rPr>
          <w:rFonts w:hint="eastAsia"/>
        </w:rPr>
        <w:br/>
      </w:r>
      <w:r>
        <w:rPr>
          <w:rFonts w:hint="eastAsia"/>
        </w:rPr>
        <w:t>　　　　二、分区域市场数据分析</w:t>
      </w:r>
      <w:r>
        <w:rPr>
          <w:rFonts w:hint="eastAsia"/>
        </w:rPr>
        <w:br/>
      </w:r>
      <w:r>
        <w:rPr>
          <w:rFonts w:hint="eastAsia"/>
        </w:rPr>
        <w:t>　　　　三、消费领域分布数据分析</w:t>
      </w:r>
      <w:r>
        <w:rPr>
          <w:rFonts w:hint="eastAsia"/>
        </w:rPr>
        <w:br/>
      </w:r>
      <w:r>
        <w:rPr>
          <w:rFonts w:hint="eastAsia"/>
        </w:rPr>
        <w:t>　　第二节 2023年中国草铵膦产品区域集散地分析</w:t>
      </w:r>
      <w:r>
        <w:rPr>
          <w:rFonts w:hint="eastAsia"/>
        </w:rPr>
        <w:br/>
      </w:r>
      <w:r>
        <w:rPr>
          <w:rFonts w:hint="eastAsia"/>
        </w:rPr>
        <w:t>　　第三节 2023年中国草铵膦产品城市、农村消费市场分析</w:t>
      </w:r>
      <w:r>
        <w:rPr>
          <w:rFonts w:hint="eastAsia"/>
        </w:rPr>
        <w:br/>
      </w:r>
      <w:r>
        <w:rPr>
          <w:rFonts w:hint="eastAsia"/>
        </w:rPr>
        <w:t>　　　　一、城市、农村市场表现特征</w:t>
      </w:r>
      <w:r>
        <w:rPr>
          <w:rFonts w:hint="eastAsia"/>
        </w:rPr>
        <w:br/>
      </w:r>
      <w:r>
        <w:rPr>
          <w:rFonts w:hint="eastAsia"/>
        </w:rPr>
        <w:t>　　　　二、城市、农村市场主要需求差异分析</w:t>
      </w:r>
      <w:r>
        <w:rPr>
          <w:rFonts w:hint="eastAsia"/>
        </w:rPr>
        <w:br/>
      </w:r>
      <w:r>
        <w:rPr>
          <w:rFonts w:hint="eastAsia"/>
        </w:rPr>
        <w:t>　　　　三、城市、农村草铵膦市场规模分析</w:t>
      </w:r>
      <w:r>
        <w:rPr>
          <w:rFonts w:hint="eastAsia"/>
        </w:rPr>
        <w:br/>
      </w:r>
      <w:r>
        <w:rPr>
          <w:rFonts w:hint="eastAsia"/>
        </w:rPr>
        <w:t>　　第四节 中国草铵膦市场潜在需求领域开拓及需求潜力</w:t>
      </w:r>
      <w:r>
        <w:rPr>
          <w:rFonts w:hint="eastAsia"/>
        </w:rPr>
        <w:br/>
      </w:r>
      <w:r>
        <w:rPr>
          <w:rFonts w:hint="eastAsia"/>
        </w:rPr>
        <w:t>　　　　一、草铵膦市场潜在需求领域发展情况</w:t>
      </w:r>
      <w:r>
        <w:rPr>
          <w:rFonts w:hint="eastAsia"/>
        </w:rPr>
        <w:br/>
      </w:r>
      <w:r>
        <w:rPr>
          <w:rFonts w:hint="eastAsia"/>
        </w:rPr>
        <w:t>　　　　　　1、主要潜在需求领域介绍</w:t>
      </w:r>
      <w:r>
        <w:rPr>
          <w:rFonts w:hint="eastAsia"/>
        </w:rPr>
        <w:br/>
      </w:r>
      <w:r>
        <w:rPr>
          <w:rFonts w:hint="eastAsia"/>
        </w:rPr>
        <w:t>　　　　　　2、当前该领域需求情况</w:t>
      </w:r>
      <w:r>
        <w:rPr>
          <w:rFonts w:hint="eastAsia"/>
        </w:rPr>
        <w:br/>
      </w:r>
      <w:r>
        <w:rPr>
          <w:rFonts w:hint="eastAsia"/>
        </w:rPr>
        <w:t>　　　　二、潜在需求市场需求潜力预测</w:t>
      </w:r>
      <w:r>
        <w:rPr>
          <w:rFonts w:hint="eastAsia"/>
        </w:rPr>
        <w:br/>
      </w:r>
      <w:r>
        <w:rPr>
          <w:rFonts w:hint="eastAsia"/>
        </w:rPr>
        <w:br/>
      </w:r>
      <w:r>
        <w:rPr>
          <w:rFonts w:hint="eastAsia"/>
        </w:rPr>
        <w:t>第四章 中国草铵膦市场销售渠道现状分析</w:t>
      </w:r>
      <w:r>
        <w:rPr>
          <w:rFonts w:hint="eastAsia"/>
        </w:rPr>
        <w:br/>
      </w:r>
      <w:r>
        <w:rPr>
          <w:rFonts w:hint="eastAsia"/>
        </w:rPr>
        <w:t>　　第一节 主要营销模式分析及比较</w:t>
      </w:r>
      <w:r>
        <w:rPr>
          <w:rFonts w:hint="eastAsia"/>
        </w:rPr>
        <w:br/>
      </w:r>
      <w:r>
        <w:rPr>
          <w:rFonts w:hint="eastAsia"/>
        </w:rPr>
        <w:t>　　第二节 中国草铵膦市场销售品牌研究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第三节 中国草铵膦市场标杆企业销售模式分析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br/>
      </w:r>
      <w:r>
        <w:rPr>
          <w:rFonts w:hint="eastAsia"/>
        </w:rPr>
        <w:t>第五章 开拓中国草铵膦产品销售市场主要策略</w:t>
      </w:r>
      <w:r>
        <w:rPr>
          <w:rFonts w:hint="eastAsia"/>
        </w:rPr>
        <w:br/>
      </w:r>
      <w:r>
        <w:rPr>
          <w:rFonts w:hint="eastAsia"/>
        </w:rPr>
        <w:t>　　第一节 中国草铵膦产品目标市场选择策略及模式</w:t>
      </w:r>
      <w:r>
        <w:rPr>
          <w:rFonts w:hint="eastAsia"/>
        </w:rPr>
        <w:br/>
      </w:r>
      <w:r>
        <w:rPr>
          <w:rFonts w:hint="eastAsia"/>
        </w:rPr>
        <w:t>　　第二节 影响中国草铵膦目标市场策略因素分析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第三节 中国草铵膦目标市场营销策略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t>　　第四节 开拓中国草铵膦产品潜在需求市场策略</w:t>
      </w:r>
      <w:r>
        <w:rPr>
          <w:rFonts w:hint="eastAsia"/>
        </w:rPr>
        <w:br/>
      </w:r>
      <w:r>
        <w:rPr>
          <w:rFonts w:hint="eastAsia"/>
        </w:rPr>
        <w:br/>
      </w:r>
      <w:r>
        <w:rPr>
          <w:rFonts w:hint="eastAsia"/>
        </w:rPr>
        <w:t>第六章 主要草铵膦企业竞争分析</w:t>
      </w:r>
      <w:r>
        <w:rPr>
          <w:rFonts w:hint="eastAsia"/>
        </w:rPr>
        <w:br/>
      </w:r>
      <w:r>
        <w:rPr>
          <w:rFonts w:hint="eastAsia"/>
        </w:rPr>
        <w:t>　　第一节 利尔化学股份有限公司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新奥生态控股股份有限公司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江苏辉丰农化股份有限公司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深圳诺普信农化股份有限公司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浙江新安化工集团股份有限公司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南通江山农药化工股份有限公司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独家结论及策略建议</w:t>
      </w:r>
      <w:r>
        <w:rPr>
          <w:rFonts w:hint="eastAsia"/>
        </w:rPr>
        <w:br/>
      </w:r>
      <w:r>
        <w:rPr>
          <w:rFonts w:hint="eastAsia"/>
        </w:rPr>
        <w:t>　　第一节 关于中国草铵膦市场消费潜力相关研究观点及结论</w:t>
      </w:r>
      <w:r>
        <w:rPr>
          <w:rFonts w:hint="eastAsia"/>
        </w:rPr>
        <w:br/>
      </w:r>
      <w:r>
        <w:rPr>
          <w:rFonts w:hint="eastAsia"/>
        </w:rPr>
        <w:t>　　　　一、关于2023年中国草铵膦市场规模判断结论</w:t>
      </w:r>
      <w:r>
        <w:rPr>
          <w:rFonts w:hint="eastAsia"/>
        </w:rPr>
        <w:br/>
      </w:r>
      <w:r>
        <w:rPr>
          <w:rFonts w:hint="eastAsia"/>
        </w:rPr>
        <w:t>　　　　二、关于2023-2029年中国草铵膦市场规模变化趋势及主要数据定量判断</w:t>
      </w:r>
      <w:r>
        <w:rPr>
          <w:rFonts w:hint="eastAsia"/>
        </w:rPr>
        <w:br/>
      </w:r>
      <w:r>
        <w:rPr>
          <w:rFonts w:hint="eastAsia"/>
        </w:rPr>
        <w:t>　　　　三、关于2023-2029年中国草铵膦市场消费潜力整体变化趋势的判断</w:t>
      </w:r>
      <w:r>
        <w:rPr>
          <w:rFonts w:hint="eastAsia"/>
        </w:rPr>
        <w:br/>
      </w:r>
      <w:r>
        <w:rPr>
          <w:rFonts w:hint="eastAsia"/>
        </w:rPr>
        <w:t>　　第二节 关于中国草铵膦市场需求特点判断的主要观点</w:t>
      </w:r>
      <w:r>
        <w:rPr>
          <w:rFonts w:hint="eastAsia"/>
        </w:rPr>
        <w:br/>
      </w:r>
      <w:r>
        <w:rPr>
          <w:rFonts w:hint="eastAsia"/>
        </w:rPr>
        <w:t>　　　　一、草铵膦市场需求构成的判断</w:t>
      </w:r>
      <w:r>
        <w:rPr>
          <w:rFonts w:hint="eastAsia"/>
        </w:rPr>
        <w:br/>
      </w:r>
      <w:r>
        <w:rPr>
          <w:rFonts w:hint="eastAsia"/>
        </w:rPr>
        <w:t>　　　　二、2023-2029年中国草铵膦市场下游消费领域构成变化趋势的判断</w:t>
      </w:r>
      <w:r>
        <w:rPr>
          <w:rFonts w:hint="eastAsia"/>
        </w:rPr>
        <w:br/>
      </w:r>
      <w:r>
        <w:rPr>
          <w:rFonts w:hint="eastAsia"/>
        </w:rPr>
        <w:t>　　　　三、2023-2029年草铵膦市场替代品替代性趋势判断</w:t>
      </w:r>
      <w:r>
        <w:rPr>
          <w:rFonts w:hint="eastAsia"/>
        </w:rPr>
        <w:br/>
      </w:r>
      <w:r>
        <w:rPr>
          <w:rFonts w:hint="eastAsia"/>
        </w:rPr>
        <w:t>　　第三节 (中~智~林)独家策略建议</w:t>
      </w:r>
      <w:r>
        <w:rPr>
          <w:rFonts w:hint="eastAsia"/>
        </w:rPr>
        <w:br/>
      </w:r>
      <w:r>
        <w:rPr>
          <w:rFonts w:hint="eastAsia"/>
        </w:rPr>
        <w:t>　　　　一、对拟进入中国草铵膦市场企业的策略建议</w:t>
      </w:r>
      <w:r>
        <w:rPr>
          <w:rFonts w:hint="eastAsia"/>
        </w:rPr>
        <w:br/>
      </w:r>
      <w:r>
        <w:rPr>
          <w:rFonts w:hint="eastAsia"/>
        </w:rPr>
        <w:t>　　　　二、对已进入中国草铵膦市场企业的策略建议</w:t>
      </w:r>
      <w:r>
        <w:rPr>
          <w:rFonts w:hint="eastAsia"/>
        </w:rPr>
        <w:br/>
      </w:r>
      <w:r>
        <w:rPr>
          <w:rFonts w:hint="eastAsia"/>
        </w:rPr>
        <w:br/>
      </w:r>
      <w:r>
        <w:rPr>
          <w:rFonts w:hint="eastAsia"/>
        </w:rPr>
        <w:t>图表目录</w:t>
      </w:r>
      <w:r>
        <w:rPr>
          <w:rFonts w:hint="eastAsia"/>
        </w:rPr>
        <w:br/>
      </w:r>
      <w:r>
        <w:rPr>
          <w:rFonts w:hint="eastAsia"/>
        </w:rPr>
        <w:t>　　图表 草铵膦产品购买主体构成</w:t>
      </w:r>
      <w:r>
        <w:rPr>
          <w:rFonts w:hint="eastAsia"/>
        </w:rPr>
        <w:br/>
      </w:r>
      <w:r>
        <w:rPr>
          <w:rFonts w:hint="eastAsia"/>
        </w:rPr>
        <w:t>　　图表 国外主要企业品牌数量及所占份额</w:t>
      </w:r>
      <w:r>
        <w:rPr>
          <w:rFonts w:hint="eastAsia"/>
        </w:rPr>
        <w:br/>
      </w:r>
      <w:r>
        <w:rPr>
          <w:rFonts w:hint="eastAsia"/>
        </w:rPr>
        <w:t>　　图表 国内主要企业品牌数量及所占份额</w:t>
      </w:r>
      <w:r>
        <w:rPr>
          <w:rFonts w:hint="eastAsia"/>
        </w:rPr>
        <w:br/>
      </w:r>
      <w:r>
        <w:rPr>
          <w:rFonts w:hint="eastAsia"/>
        </w:rPr>
        <w:t>　　图表 2023年中国草铵膦市场产品销售总量</w:t>
      </w:r>
      <w:r>
        <w:rPr>
          <w:rFonts w:hint="eastAsia"/>
        </w:rPr>
        <w:br/>
      </w:r>
      <w:r>
        <w:rPr>
          <w:rFonts w:hint="eastAsia"/>
        </w:rPr>
        <w:t>　　图表 中国草铵膦市场产品主要销售区域分布</w:t>
      </w:r>
      <w:r>
        <w:rPr>
          <w:rFonts w:hint="eastAsia"/>
        </w:rPr>
        <w:br/>
      </w:r>
      <w:r>
        <w:rPr>
          <w:rFonts w:hint="eastAsia"/>
        </w:rPr>
        <w:t>　　图表 中国草铵膦市场产品市场需求特点</w:t>
      </w:r>
      <w:r>
        <w:rPr>
          <w:rFonts w:hint="eastAsia"/>
        </w:rPr>
        <w:br/>
      </w:r>
      <w:r>
        <w:rPr>
          <w:rFonts w:hint="eastAsia"/>
        </w:rPr>
        <w:t>　　图表 中国草铵膦市场产品国内市场主要供给量</w:t>
      </w:r>
      <w:r>
        <w:rPr>
          <w:rFonts w:hint="eastAsia"/>
        </w:rPr>
        <w:br/>
      </w:r>
      <w:r>
        <w:rPr>
          <w:rFonts w:hint="eastAsia"/>
        </w:rPr>
        <w:t>　　图表 中国草铵膦市场产品供给来源构成</w:t>
      </w:r>
      <w:r>
        <w:rPr>
          <w:rFonts w:hint="eastAsia"/>
        </w:rPr>
        <w:br/>
      </w:r>
      <w:r>
        <w:rPr>
          <w:rFonts w:hint="eastAsia"/>
        </w:rPr>
        <w:t>　　图表 中国草铵膦市场产品供需格局</w:t>
      </w:r>
      <w:r>
        <w:rPr>
          <w:rFonts w:hint="eastAsia"/>
        </w:rPr>
        <w:br/>
      </w:r>
      <w:r>
        <w:rPr>
          <w:rFonts w:hint="eastAsia"/>
        </w:rPr>
        <w:t>　　图表 中国草铵膦产品购买要素构成</w:t>
      </w:r>
      <w:r>
        <w:rPr>
          <w:rFonts w:hint="eastAsia"/>
        </w:rPr>
        <w:br/>
      </w:r>
      <w:r>
        <w:rPr>
          <w:rFonts w:hint="eastAsia"/>
        </w:rPr>
        <w:t>　　图表 中国草铵膦市场驱动因素分析</w:t>
      </w:r>
      <w:r>
        <w:rPr>
          <w:rFonts w:hint="eastAsia"/>
        </w:rPr>
        <w:br/>
      </w:r>
      <w:r>
        <w:rPr>
          <w:rFonts w:hint="eastAsia"/>
        </w:rPr>
        <w:t>　　图表 草铵膦市场中国区域集散地</w:t>
      </w:r>
      <w:r>
        <w:rPr>
          <w:rFonts w:hint="eastAsia"/>
        </w:rPr>
        <w:br/>
      </w:r>
      <w:r>
        <w:rPr>
          <w:rFonts w:hint="eastAsia"/>
        </w:rPr>
        <w:t>　　图表 城市、农村市场主要需求差异分析</w:t>
      </w:r>
      <w:r>
        <w:rPr>
          <w:rFonts w:hint="eastAsia"/>
        </w:rPr>
        <w:br/>
      </w:r>
      <w:r>
        <w:rPr>
          <w:rFonts w:hint="eastAsia"/>
        </w:rPr>
        <w:t>　　图表 草铵膦市场主要营销模式分析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b389c28d44ea9" w:history="1">
        <w:r>
          <w:rPr>
            <w:rStyle w:val="Hyperlink"/>
          </w:rPr>
          <w:t>2023-2029年中国草铵膦行业发展深度调研与未来趋势报告</w:t>
        </w:r>
      </w:hyperlink>
      <w:r>
        <w:rPr>
          <w:color w:val="C00000"/>
        </w:rPr>
        <w:t>》，报告编号：</w:t>
      </w:r>
      <w:r>
        <w:rPr>
          <w:rFonts w:hint="eastAsia"/>
          <w:color w:val="C00000"/>
        </w:rPr>
        <w:t>2611160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b389c28d44ea9" w:history="1">
        <w:r>
          <w:rPr>
            <w:rStyle w:val="Hyperlink"/>
          </w:rPr>
          <w:t>https://www.20087.com/0/16/CaoAnLinHangYeQuShiFenXi.html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993a5c990464a" w:history="1">
      <w:r>
        <w:rPr>
          <w:rStyle w:val="Hyperlink"/>
        </w:rPr>
        <w:t>2023-2029年中国草铵膦行业发展深度调研与未来趋势报告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aoAnLinHangYeQuShiFenXi.html" TargetMode="External" Id="R89cb389c28d44ea9" /></Relationships>
</file>

<file path=word/_rels/header2.xml.rels>&#65279;<?xml version="1.0" encoding="utf-8"?><Relationships xmlns="http://schemas.openxmlformats.org/package/2006/relationships"><Relationship Type="http://schemas.openxmlformats.org/officeDocument/2006/relationships/hyperlink" Target="https://www.20087.com/0/16/CaoAnLinHangYeQuShiFenXi.html" TargetMode="External" Id="Rf40993a5c990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2023-06-24T04:41:00Z</dcterms:created>
  <dcterms:modified xsi:type="dcterms:W3CDTF">2023-06-24T05:41:00Z</dcterms:modified>
  <dc:subject>2023-2029年中国草铵膦行业发展深度调研与未来趋势报告</dc:subject>
  <dc:title>2023-2029年中国草铵膦行业发展深度调研与未来趋势报告</dc:title>
  <cp:keywords>2023-2029年中国草铵膦行业发展深度调研与未来趋势报告</cp:keywords>
  <dc:description>2023-2029年中国草铵膦行业发展深度调研与未来趋势报告</dc:description>
</cp:coreProperties>
</file>