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a491b259a499e" w:history="1">
              <w:r>
                <w:rPr>
                  <w:rStyle w:val="Hyperlink"/>
                </w:rPr>
                <w:t>2025年中国醇基燃料行业发展调研与市场前景分析报告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a491b259a499e" w:history="1">
              <w:r>
                <w:rPr>
                  <w:rStyle w:val="Hyperlink"/>
                </w:rPr>
                <w:t>2025年中国醇基燃料行业发展调研与市场前景分析报告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a491b259a499e" w:history="1">
                <w:r>
                  <w:rPr>
                    <w:rStyle w:val="Hyperlink"/>
                  </w:rPr>
                  <w:t>https://www.20087.com/0/86/ChunJiRanLiaoShiChangDiaoYanYuQi.html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基燃料主要指以甲醇、乙醇等醇类化合物为基础的液体燃料，近年来在全球范围内作为清洁、可再生的能源替代品受到了广泛关注。醇基燃料的生产主要来源于生物质和煤化工，能够显著减少温室气体排放，相比传统化石燃料具有较高的环保优势。随着技术的进步和成本的降低，醇基燃料在交通运输、工业加热和民用炊事等领域的应用逐渐增多。</w:t>
      </w:r>
      <w:r>
        <w:rPr>
          <w:rFonts w:hint="eastAsia"/>
        </w:rPr>
        <w:br/>
      </w:r>
      <w:r>
        <w:rPr>
          <w:rFonts w:hint="eastAsia"/>
        </w:rPr>
        <w:t>　　未来，醇基燃料行业将更加注重技术创新和产业链整合。一方面，通过生物发酵和催化转化技术的优化，提高醇基燃料的生产效率和原料利用率，降低生产成本。另一方面，随着全球能源转型步伐的加快，醇基燃料有望在更广泛的能源系统中发挥作用，如作为储能介质、参与电力调峰和分布式能源系统。同时，醇基燃料的标准化和规范化，以及与现有能源基础设施的兼容性，将成为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a491b259a499e" w:history="1">
        <w:r>
          <w:rPr>
            <w:rStyle w:val="Hyperlink"/>
          </w:rPr>
          <w:t>2025年中国醇基燃料行业发展调研与市场前景分析报告</w:t>
        </w:r>
      </w:hyperlink>
      <w:r>
        <w:rPr>
          <w:rFonts w:hint="eastAsia"/>
        </w:rPr>
        <w:t>》系统分析了醇基燃料行业的现状，全面梳理了醇基燃料市场需求、市场规模、产业链结构及价格体系，详细解读了醇基燃料细分市场特点。报告结合权威数据，科学预测了醇基燃料市场前景与发展趋势，客观分析了品牌竞争格局、市场集中度及重点企业的运营表现，并指出了醇基燃料行业面临的机遇与风险。为醇基燃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醇基燃料行业发展状况综述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中国醇基燃料行业简介</w:t>
      </w:r>
      <w:r>
        <w:rPr>
          <w:rFonts w:hint="eastAsia"/>
        </w:rPr>
        <w:br/>
      </w:r>
      <w:r>
        <w:rPr>
          <w:rFonts w:hint="eastAsia"/>
        </w:rPr>
        <w:t>　　　　一、醇基燃料行业的界定及分类</w:t>
      </w:r>
      <w:r>
        <w:rPr>
          <w:rFonts w:hint="eastAsia"/>
        </w:rPr>
        <w:br/>
      </w:r>
      <w:r>
        <w:rPr>
          <w:rFonts w:hint="eastAsia"/>
        </w:rPr>
        <w:t>　　　　二、醇基燃料行业的特征</w:t>
      </w:r>
      <w:r>
        <w:rPr>
          <w:rFonts w:hint="eastAsia"/>
        </w:rPr>
        <w:br/>
      </w:r>
      <w:r>
        <w:rPr>
          <w:rFonts w:hint="eastAsia"/>
        </w:rPr>
        <w:t>　　　　三、醇基燃料的主要用途</w:t>
      </w:r>
      <w:r>
        <w:rPr>
          <w:rFonts w:hint="eastAsia"/>
        </w:rPr>
        <w:br/>
      </w:r>
      <w:r>
        <w:rPr>
          <w:rFonts w:hint="eastAsia"/>
        </w:rPr>
        <w:t>　　第二节 醇基燃料行业相关政策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我国醇基燃料产业发展的“波特五力模型”分析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二、醇基燃料产业环境的“波特五力模型”分析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中国醇基燃料行业发展状况</w:t>
      </w:r>
      <w:r>
        <w:rPr>
          <w:rFonts w:hint="eastAsia"/>
        </w:rPr>
        <w:br/>
      </w:r>
      <w:r>
        <w:rPr>
          <w:rFonts w:hint="eastAsia"/>
        </w:rPr>
        <w:t>　　　　一、中国醇基燃料行业发展历程</w:t>
      </w:r>
      <w:r>
        <w:rPr>
          <w:rFonts w:hint="eastAsia"/>
        </w:rPr>
        <w:br/>
      </w:r>
      <w:r>
        <w:rPr>
          <w:rFonts w:hint="eastAsia"/>
        </w:rPr>
        <w:t>　　　　二、中国醇基燃料行业发展面临的问题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醇基燃料产业发展环境分析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二、我国醇基燃料工业发展分析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一、醇基燃料进口政策影响及分析</w:t>
      </w:r>
      <w:r>
        <w:rPr>
          <w:rFonts w:hint="eastAsia"/>
        </w:rPr>
        <w:br/>
      </w:r>
      <w:r>
        <w:rPr>
          <w:rFonts w:hint="eastAsia"/>
        </w:rPr>
        <w:t>　　　　二、醇基燃料贸易政策变化分析</w:t>
      </w:r>
      <w:r>
        <w:rPr>
          <w:rFonts w:hint="eastAsia"/>
        </w:rPr>
        <w:br/>
      </w:r>
      <w:r>
        <w:rPr>
          <w:rFonts w:hint="eastAsia"/>
        </w:rPr>
        <w:t>　　　　三、醇基燃料产业政策影响及分析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2020-2025年中国醇基燃料行业主要指标监测分析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2020-2025年中国醇基燃料行业总体运行情况</w:t>
      </w:r>
      <w:r>
        <w:rPr>
          <w:rFonts w:hint="eastAsia"/>
        </w:rPr>
        <w:br/>
      </w:r>
      <w:r>
        <w:rPr>
          <w:rFonts w:hint="eastAsia"/>
        </w:rPr>
        <w:t>　　2016年我国甲醇失效产能62.5万吨，长期停车装置三百万吨，这些数据体现出目前我国仍在进一步出清过剩产能、淘汰落后产能。</w:t>
      </w:r>
      <w:r>
        <w:rPr>
          <w:rFonts w:hint="eastAsia"/>
        </w:rPr>
        <w:br/>
      </w:r>
      <w:r>
        <w:rPr>
          <w:rFonts w:hint="eastAsia"/>
        </w:rPr>
        <w:t>　　2016年中国甲醇部分失效产能情况</w:t>
      </w:r>
      <w:r>
        <w:rPr>
          <w:rFonts w:hint="eastAsia"/>
        </w:rPr>
        <w:br/>
      </w:r>
      <w:r>
        <w:rPr>
          <w:rFonts w:hint="eastAsia"/>
        </w:rPr>
        <w:t>　　第二节 2020-2025年中国醇基燃料行业盈利能力分析</w:t>
      </w:r>
      <w:r>
        <w:rPr>
          <w:rFonts w:hint="eastAsia"/>
        </w:rPr>
        <w:br/>
      </w:r>
      <w:r>
        <w:rPr>
          <w:rFonts w:hint="eastAsia"/>
        </w:rPr>
        <w:t>　　　　一、醇基燃料行业成本费用利润率分析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二、醇基燃料行业销售毛利率分析</w:t>
      </w:r>
      <w:r>
        <w:rPr>
          <w:rFonts w:hint="eastAsia"/>
        </w:rPr>
        <w:br/>
      </w:r>
      <w:r>
        <w:rPr>
          <w:rFonts w:hint="eastAsia"/>
        </w:rPr>
        <w:t>　　　　三、醇基燃料行业销售利润率分析</w:t>
      </w:r>
      <w:r>
        <w:rPr>
          <w:rFonts w:hint="eastAsia"/>
        </w:rPr>
        <w:br/>
      </w:r>
      <w:r>
        <w:rPr>
          <w:rFonts w:hint="eastAsia"/>
        </w:rPr>
        <w:t>　　　　四、醇基燃料行业资产收益率分析</w:t>
      </w:r>
      <w:r>
        <w:rPr>
          <w:rFonts w:hint="eastAsia"/>
        </w:rPr>
        <w:br/>
      </w:r>
      <w:r>
        <w:rPr>
          <w:rFonts w:hint="eastAsia"/>
        </w:rPr>
        <w:t>　　第三节 2020-2025年中国醇基燃料行业偿债能力分析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2020-2025年中国醇基燃料行业经营效率分析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2020-2025年醇基燃料行业资产负债状况分析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一、2020-2025年醇基燃料行业总资产状况分析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二、2020-2025年醇基燃料行业总负债状况分析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三、2020-2025年醇基燃料行业资产负债率分析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2020-2025年我国醇基燃料行业成长性分析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醇基燃料行业上下游及相关产业分析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醇基燃料产业链分析</w:t>
      </w:r>
      <w:r>
        <w:rPr>
          <w:rFonts w:hint="eastAsia"/>
        </w:rPr>
        <w:br/>
      </w:r>
      <w:r>
        <w:rPr>
          <w:rFonts w:hint="eastAsia"/>
        </w:rPr>
        <w:t>　　　　一、醇基燃料产业链模型介绍</w:t>
      </w:r>
      <w:r>
        <w:rPr>
          <w:rFonts w:hint="eastAsia"/>
        </w:rPr>
        <w:br/>
      </w:r>
      <w:r>
        <w:rPr>
          <w:rFonts w:hint="eastAsia"/>
        </w:rPr>
        <w:t>　　　　二、醇基燃料产业链模型分析</w:t>
      </w:r>
      <w:r>
        <w:rPr>
          <w:rFonts w:hint="eastAsia"/>
        </w:rPr>
        <w:br/>
      </w:r>
      <w:r>
        <w:rPr>
          <w:rFonts w:hint="eastAsia"/>
        </w:rPr>
        <w:t>　　第二节 醇基燃料上游产业分析</w:t>
      </w:r>
      <w:r>
        <w:rPr>
          <w:rFonts w:hint="eastAsia"/>
        </w:rPr>
        <w:br/>
      </w:r>
      <w:r>
        <w:rPr>
          <w:rFonts w:hint="eastAsia"/>
        </w:rPr>
        <w:t>　　　　一、醇基燃料上游产业发展现状分析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二、醇基燃料上游产业主要经经济指标发展分析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2017年中国甲醇行业将继续新增460万吨的甲醇产能，届时中国甲醇年生产能力将达到8000多万吨。</w:t>
      </w:r>
      <w:r>
        <w:rPr>
          <w:rFonts w:hint="eastAsia"/>
        </w:rPr>
        <w:br/>
      </w:r>
      <w:r>
        <w:rPr>
          <w:rFonts w:hint="eastAsia"/>
        </w:rPr>
        <w:t>　　　　　　2017年中国甲醇生产企业新/扩建装置情况分析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醇基燃料下游产业分析</w:t>
      </w:r>
      <w:r>
        <w:rPr>
          <w:rFonts w:hint="eastAsia"/>
        </w:rPr>
        <w:br/>
      </w:r>
      <w:r>
        <w:rPr>
          <w:rFonts w:hint="eastAsia"/>
        </w:rPr>
        <w:t>　　　　一、醇基燃料下游产业发展现状分析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二、醇基燃料下游产业主要经济指标发展分析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2020-2025年中国醇基燃料行业供需情况及2025-2031年供需预测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2020-2025年醇基燃料行业生产能力分析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2020-2025年醇基燃料行业产量及其增长速度分析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2025年醇基燃料行业地区结构分析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2020-2025年醇基燃料行业需求情况分析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一、2020-2025年醇基燃料行业需求总量</w:t>
      </w:r>
      <w:r>
        <w:rPr>
          <w:rFonts w:hint="eastAsia"/>
        </w:rPr>
        <w:br/>
      </w:r>
      <w:r>
        <w:rPr>
          <w:rFonts w:hint="eastAsia"/>
        </w:rPr>
        <w:t>　　　　二、2025年醇基燃料行业需求结构变化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2025-2031年醇基燃料行业供需预测</w:t>
      </w:r>
      <w:r>
        <w:rPr>
          <w:rFonts w:hint="eastAsia"/>
        </w:rPr>
        <w:br/>
      </w:r>
      <w:r>
        <w:rPr>
          <w:rFonts w:hint="eastAsia"/>
        </w:rPr>
        <w:t>　　　　一、醇基燃料行业供给总量预测</w:t>
      </w:r>
      <w:r>
        <w:rPr>
          <w:rFonts w:hint="eastAsia"/>
        </w:rPr>
        <w:br/>
      </w:r>
      <w:r>
        <w:rPr>
          <w:rFonts w:hint="eastAsia"/>
        </w:rPr>
        <w:t>　　　　二、醇基燃料行业生产能力预测</w:t>
      </w:r>
      <w:r>
        <w:rPr>
          <w:rFonts w:hint="eastAsia"/>
        </w:rPr>
        <w:br/>
      </w:r>
      <w:r>
        <w:rPr>
          <w:rFonts w:hint="eastAsia"/>
        </w:rPr>
        <w:t>　　　　三、醇基燃料行业需求总量预测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2025-2031年国内醇基燃料行业影响因素分析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国内醇基燃料竞争状况分析</w:t>
      </w:r>
      <w:r>
        <w:rPr>
          <w:rFonts w:hint="eastAsia"/>
        </w:rPr>
        <w:br/>
      </w:r>
      <w:r>
        <w:rPr>
          <w:rFonts w:hint="eastAsia"/>
        </w:rPr>
        <w:t>　　第一节 国内醇基燃料竞争影响因素分析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一、市场供需对醇基燃料竞争力的影响分析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二、国家产业政策对醇基燃料竞争力的影响分析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三、技术水平对醇基燃料竞争力的影响分析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四、原材料对醇基燃料竞争力的影响分析</w:t>
      </w:r>
      <w:r>
        <w:rPr>
          <w:rFonts w:hint="eastAsia"/>
        </w:rPr>
        <w:br/>
      </w:r>
      <w:r>
        <w:rPr>
          <w:rFonts w:hint="eastAsia"/>
        </w:rPr>
        <w:t>　　第二节 国内醇基燃料竞争格局分析</w:t>
      </w:r>
      <w:r>
        <w:rPr>
          <w:rFonts w:hint="eastAsia"/>
        </w:rPr>
        <w:br/>
      </w:r>
      <w:r>
        <w:rPr>
          <w:rFonts w:hint="eastAsia"/>
        </w:rPr>
        <w:t>　　第三节 国内醇基燃料产品竞争状况展望</w:t>
      </w:r>
      <w:r>
        <w:rPr>
          <w:rFonts w:hint="eastAsia"/>
        </w:rPr>
        <w:br/>
      </w:r>
      <w:r>
        <w:rPr>
          <w:rFonts w:hint="eastAsia"/>
        </w:rPr>
        <w:t>　　　　一、醇基燃料的发展趋势</w:t>
      </w:r>
      <w:r>
        <w:rPr>
          <w:rFonts w:hint="eastAsia"/>
        </w:rPr>
        <w:br/>
      </w:r>
      <w:r>
        <w:rPr>
          <w:rFonts w:hint="eastAsia"/>
        </w:rPr>
        <w:t>　　　　三、醇基燃料的进出口变化趋势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醇基燃料行业消费者分析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醇基燃料行业消费者行为分析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一、消费者购买醇基燃料产品的地点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二、影响消费者购买醇基燃料产品的因素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三、消费者购买醇基燃料产品时关注的问题</w:t>
      </w:r>
      <w:r>
        <w:rPr>
          <w:rFonts w:hint="eastAsia"/>
        </w:rPr>
        <w:br/>
      </w:r>
      <w:r>
        <w:rPr>
          <w:rFonts w:hint="eastAsia"/>
        </w:rPr>
        <w:t>　　第三节 醇基燃料行业消费者对品牌的认知度分析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中国醇基燃料产品目标客户群体调查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醇基燃料行业产品营销分析及预测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醇基燃料行业国内营销模式分析</w:t>
      </w:r>
      <w:r>
        <w:rPr>
          <w:rFonts w:hint="eastAsia"/>
        </w:rPr>
        <w:br/>
      </w:r>
      <w:r>
        <w:rPr>
          <w:rFonts w:hint="eastAsia"/>
        </w:rPr>
        <w:t>　　第二节 醇基燃料行业主要销售渠道分析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醇基燃料行业价格竞争方式分析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醇基燃料行业营销策略分析</w:t>
      </w:r>
      <w:r>
        <w:rPr>
          <w:rFonts w:hint="eastAsia"/>
        </w:rPr>
        <w:br/>
      </w:r>
      <w:r>
        <w:rPr>
          <w:rFonts w:hint="eastAsia"/>
        </w:rPr>
        <w:t>　　第五节 醇基燃料行业国际化营销模式分析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醇基燃料行业市场营销发展趋势预测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一、展望中国醇基燃料营销未来</w:t>
      </w:r>
      <w:r>
        <w:rPr>
          <w:rFonts w:hint="eastAsia"/>
        </w:rPr>
        <w:br/>
      </w:r>
      <w:r>
        <w:rPr>
          <w:rFonts w:hint="eastAsia"/>
        </w:rPr>
        <w:t>　　　　二、未来醇基燃料营销模式发展趋势分析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醇基燃料行业市场进出口分析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中国醇基燃料出口整体情况</w:t>
      </w:r>
      <w:r>
        <w:rPr>
          <w:rFonts w:hint="eastAsia"/>
        </w:rPr>
        <w:br/>
      </w:r>
      <w:r>
        <w:rPr>
          <w:rFonts w:hint="eastAsia"/>
        </w:rPr>
        <w:t>　　第二节 中国醇基燃料行业进口分析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中国醇基燃料行业市场出口分析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醇基燃料行业国内重点生产企业分析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灌云金安化工有限公司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河南超燃清洁能源科技有限公司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铁岭蓝玉清洁燃料有限公司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醇基燃料市场发展趋势与及策略建议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2025-2031年醇基燃料行业投资机会与风险分析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2025-2031年中国醇基燃料行业投资机会分析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2025-2031年醇基燃料行业环境风险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2025-2031年醇基燃料行业产业链上下游风险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2025-2031年醇基燃料行业市场风险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2025-2031年我国醇基燃料行业投资建议分析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中-智-林-－应对金融危机策略建议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a491b259a499e" w:history="1">
        <w:r>
          <w:rPr>
            <w:rStyle w:val="Hyperlink"/>
          </w:rPr>
          <w:t>2025年中国醇基燃料行业发展调研与市场前景分析报告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a491b259a499e" w:history="1">
        <w:r>
          <w:rPr>
            <w:rStyle w:val="Hyperlink"/>
          </w:rPr>
          <w:t>https://www.20087.com/0/86/ChunJiRanLiaoShiChangDiaoYanYuQi.html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热点：车用醇基燃料国家标准、醇基燃料包括哪些、新能源燃料油合法吗、醇基燃料生产厂家有哪些、醇基燃料国家明确文件、醇基燃料锅炉、醇基燃料和甲醇燃料的区别、醇基燃料生产基地、醇基燃料包含哪些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4c3c1fc1948c9" w:history="1">
      <w:r>
        <w:rPr>
          <w:rStyle w:val="Hyperlink"/>
        </w:rPr>
        <w:t>2025年中国醇基燃料行业发展调研与市场前景分析报告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ChunJiRanLiaoShiChangDiaoYanYuQi.html" TargetMode="External" Id="R9b6a491b259a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ChunJiRanLiaoShiChangDiaoYanYuQi.html" TargetMode="External" Id="Rd644c3c1fc19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2025-06-25T01:07:00Z</dcterms:created>
  <dcterms:modified xsi:type="dcterms:W3CDTF">2025-06-25T02:07:00Z</dcterms:modified>
  <dc:subject>2025年中国醇基燃料行业发展调研与市场前景分析报告</dc:subject>
  <dc:title>2025年中国醇基燃料行业发展调研与市场前景分析报告</dc:title>
  <cp:keywords>2025年中国醇基燃料行业发展调研与市场前景分析报告</cp:keywords>
  <dc:description>2025年中国醇基燃料行业发展调研与市场前景分析报告</dc:description>
</cp:coreProperties>
</file>