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9136c7c640bb" w:history="1">
              <w:r>
                <w:rPr>
                  <w:rStyle w:val="Hyperlink"/>
                </w:rPr>
                <w:t>2025-2031年中国L-肉碱盐酸盐行业发展现状调研与发展趋势分析报告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9136c7c640bb" w:history="1">
              <w:r>
                <w:rPr>
                  <w:rStyle w:val="Hyperlink"/>
                </w:rPr>
                <w:t>2025-2031年中国L-肉碱盐酸盐行业发展现状调研与发展趋势分析报告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9136c7c640bb" w:history="1">
                <w:r>
                  <w:rPr>
                    <w:rStyle w:val="Hyperlink"/>
                  </w:rPr>
                  <w:t>https://www.20087.com/0/96/L-RouJianYanSuanYanShiChangXingQ.html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是一种重要的营养补充剂，在健身、减肥等领域有着广泛的应用。近年来，随着相关行业的发展和技术的进步，L-肉碱盐酸盐的生产工艺不断优化，其纯度、稳定性和生物利用度都得到了显著提升。目前，L-肉碱盐酸盐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-肉碱盐酸盐的发展将更加注重技术创新和服务升级。一方面，随着新材料技术和制造技术的发展，开发具有更高纯度和更好稳定性的新型L-肉碱盐酸盐将成为趋势，以适应更加复杂的使用环境。另一方面，随着可持续发展理念的推广，开发更加环保、低能耗的L-肉碱盐酸盐生产和使用技术也将成为行业发展的方向之一。此外，随着对营养补充剂研究的深入，开发更多以L-肉碱盐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9136c7c640bb" w:history="1">
        <w:r>
          <w:rPr>
            <w:rStyle w:val="Hyperlink"/>
          </w:rPr>
          <w:t>2025-2031年中国L-肉碱盐酸盐行业发展现状调研与发展趋势分析报告</w:t>
        </w:r>
      </w:hyperlink>
      <w:r>
        <w:rPr>
          <w:rFonts w:hint="eastAsia"/>
        </w:rPr>
        <w:t>》全面梳理了L-肉碱盐酸盐产业链，结合市场需求和市场规模等数据，深入剖析L-肉碱盐酸盐行业现状。报告详细探讨了L-肉碱盐酸盐市场竞争格局，重点关注重点企业及其品牌影响力，并分析了L-肉碱盐酸盐价格机制和细分市场特征。通过对L-肉碱盐酸盐技术现状及未来方向的评估，报告展望了L-肉碱盐酸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L-肉碱盐酸盐行业发展概述</w:t>
      </w:r>
      <w:r>
        <w:rPr>
          <w:rFonts w:hint="eastAsia"/>
        </w:rPr>
        <w:br/>
      </w:r>
      <w:r>
        <w:rPr>
          <w:rFonts w:hint="eastAsia"/>
        </w:rPr>
        <w:t>　　第一节 L-肉碱盐酸盐定义及分类</w:t>
      </w:r>
      <w:r>
        <w:rPr>
          <w:rFonts w:hint="eastAsia"/>
        </w:rPr>
        <w:br/>
      </w:r>
      <w:r>
        <w:rPr>
          <w:rFonts w:hint="eastAsia"/>
        </w:rPr>
        <w:t>　　　　一、L-肉碱盐酸盐的定义</w:t>
      </w:r>
      <w:r>
        <w:rPr>
          <w:rFonts w:hint="eastAsia"/>
        </w:rPr>
        <w:br/>
      </w:r>
      <w:r>
        <w:rPr>
          <w:rFonts w:hint="eastAsia"/>
        </w:rPr>
        <w:t>　　　　二、L-肉碱盐酸盐的种类</w:t>
      </w:r>
      <w:r>
        <w:rPr>
          <w:rFonts w:hint="eastAsia"/>
        </w:rPr>
        <w:br/>
      </w:r>
      <w:r>
        <w:rPr>
          <w:rFonts w:hint="eastAsia"/>
        </w:rPr>
        <w:t>　　　　三、L-肉碱盐酸盐的特性</w:t>
      </w:r>
      <w:r>
        <w:rPr>
          <w:rFonts w:hint="eastAsia"/>
        </w:rPr>
        <w:br/>
      </w:r>
      <w:r>
        <w:rPr>
          <w:rFonts w:hint="eastAsia"/>
        </w:rPr>
        <w:t>　　第二节 L-肉碱盐酸盐产业链分析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全球L-肉碱盐酸盐市场发展分析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2025年全球L-肉碱盐酸盐市场调研</w:t>
      </w:r>
      <w:r>
        <w:rPr>
          <w:rFonts w:hint="eastAsia"/>
        </w:rPr>
        <w:br/>
      </w:r>
      <w:r>
        <w:rPr>
          <w:rFonts w:hint="eastAsia"/>
        </w:rPr>
        <w:t>　　第二节 2025年中外L-肉碱盐酸盐市场对比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第一节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　　一、L-肉碱盐酸盐行业品牌发展现状</w:t>
      </w:r>
      <w:r>
        <w:rPr>
          <w:rFonts w:hint="eastAsia"/>
        </w:rPr>
        <w:br/>
      </w:r>
      <w:r>
        <w:rPr>
          <w:rFonts w:hint="eastAsia"/>
        </w:rPr>
        <w:t>　　　　　　（一）贝兴牌左旋肉碱茶多酚胶囊</w:t>
      </w:r>
      <w:r>
        <w:rPr>
          <w:rFonts w:hint="eastAsia"/>
        </w:rPr>
        <w:br/>
      </w:r>
      <w:r>
        <w:rPr>
          <w:rFonts w:hint="eastAsia"/>
        </w:rPr>
        <w:t>　　　　　　（二）奥露娜牌左旋肉碱银杏胶囊</w:t>
      </w:r>
      <w:r>
        <w:rPr>
          <w:rFonts w:hint="eastAsia"/>
        </w:rPr>
        <w:br/>
      </w:r>
      <w:r>
        <w:rPr>
          <w:rFonts w:hint="eastAsia"/>
        </w:rPr>
        <w:t>　　　　二、L-肉碱盐酸盐行业消费市场现状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（一）现代人越来越意识到健康的重要性</w:t>
      </w:r>
      <w:r>
        <w:rPr>
          <w:rFonts w:hint="eastAsia"/>
        </w:rPr>
        <w:br/>
      </w:r>
      <w:r>
        <w:rPr>
          <w:rFonts w:hint="eastAsia"/>
        </w:rPr>
        <w:t>　　　　　　（二）左旋肉碱被世卫组织推荐为健康安全减肥成分</w:t>
      </w:r>
      <w:r>
        <w:rPr>
          <w:rFonts w:hint="eastAsia"/>
        </w:rPr>
        <w:br/>
      </w:r>
      <w:r>
        <w:rPr>
          <w:rFonts w:hint="eastAsia"/>
        </w:rPr>
        <w:t>　　　　　　（三）在欧洲地区左旋肉碱需求量与产量已十分巨大</w:t>
      </w:r>
      <w:r>
        <w:rPr>
          <w:rFonts w:hint="eastAsia"/>
        </w:rPr>
        <w:br/>
      </w:r>
      <w:r>
        <w:rPr>
          <w:rFonts w:hint="eastAsia"/>
        </w:rPr>
        <w:t>　　　　三、我国L-肉碱盐酸盐市场走向分析</w:t>
      </w:r>
      <w:r>
        <w:rPr>
          <w:rFonts w:hint="eastAsia"/>
        </w:rPr>
        <w:br/>
      </w:r>
      <w:r>
        <w:rPr>
          <w:rFonts w:hint="eastAsia"/>
        </w:rPr>
        <w:t>　　第二节 2025年L-肉碱盐酸盐行业发展情况分析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一、L-肉碱盐酸盐行业发展情况分析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二、2025年L-肉碱盐酸盐行业发展特点分析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2020-2025年L-肉碱盐酸盐行业运行分析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一、2020-2025年L-肉碱盐酸盐行业产销运行分析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二、2020-2025年L-肉碱盐酸盐行业利润情况分析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三、2020-2025年L-肉碱盐酸盐行业发展周期分析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五、2025-2031年L-肉碱盐酸盐行业利润增速预测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对中国L-肉碱盐酸盐市场的分析及思考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一、L-肉碱盐酸盐市场特点</w:t>
      </w:r>
      <w:r>
        <w:rPr>
          <w:rFonts w:hint="eastAsia"/>
        </w:rPr>
        <w:br/>
      </w:r>
      <w:r>
        <w:rPr>
          <w:rFonts w:hint="eastAsia"/>
        </w:rPr>
        <w:t>　　　　二、L-肉碱盐酸盐市场调研</w:t>
      </w:r>
      <w:r>
        <w:rPr>
          <w:rFonts w:hint="eastAsia"/>
        </w:rPr>
        <w:br/>
      </w:r>
      <w:r>
        <w:rPr>
          <w:rFonts w:hint="eastAsia"/>
        </w:rPr>
        <w:t>　　　　三、L-肉碱盐酸盐市场变化的方向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四、中国L-肉碱盐酸盐产业发展的新思路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（一）应用于婴幼儿食品</w:t>
      </w:r>
      <w:r>
        <w:rPr>
          <w:rFonts w:hint="eastAsia"/>
        </w:rPr>
        <w:br/>
      </w:r>
      <w:r>
        <w:rPr>
          <w:rFonts w:hint="eastAsia"/>
        </w:rPr>
        <w:t>　　　　　　（二）应用于减肥食品</w:t>
      </w:r>
      <w:r>
        <w:rPr>
          <w:rFonts w:hint="eastAsia"/>
        </w:rPr>
        <w:br/>
      </w:r>
      <w:r>
        <w:rPr>
          <w:rFonts w:hint="eastAsia"/>
        </w:rPr>
        <w:t>　　　　　　（三）应用于运动员食品</w:t>
      </w:r>
      <w:r>
        <w:rPr>
          <w:rFonts w:hint="eastAsia"/>
        </w:rPr>
        <w:br/>
      </w:r>
      <w:r>
        <w:rPr>
          <w:rFonts w:hint="eastAsia"/>
        </w:rPr>
        <w:t>　　　　五、中国L-肉碱盐酸盐产业发展的思考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第二节 2025年我国L-肉碱盐酸盐市场情况</w:t>
      </w:r>
      <w:r>
        <w:rPr>
          <w:rFonts w:hint="eastAsia"/>
        </w:rPr>
        <w:br/>
      </w:r>
      <w:r>
        <w:rPr>
          <w:rFonts w:hint="eastAsia"/>
        </w:rPr>
        <w:t>　　　　一、我国L-肉碱盐酸盐产销情况</w:t>
      </w:r>
      <w:r>
        <w:rPr>
          <w:rFonts w:hint="eastAsia"/>
        </w:rPr>
        <w:br/>
      </w:r>
      <w:r>
        <w:rPr>
          <w:rFonts w:hint="eastAsia"/>
        </w:rPr>
        <w:t>　　　　二、2025年我国L-肉碱盐酸盐市场价格情况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三、2025年我国L-肉碱盐酸盐市场发展情况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四、2025年我国L-肉碱盐酸盐市场新品趋势</w:t>
      </w:r>
      <w:r>
        <w:rPr>
          <w:rFonts w:hint="eastAsia"/>
        </w:rPr>
        <w:br/>
      </w:r>
      <w:r>
        <w:rPr>
          <w:rFonts w:hint="eastAsia"/>
        </w:rPr>
        <w:t>　　第三节 2025年我国L-肉碱盐酸盐市场结构和价格走势分析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一、2025年我国L-肉碱盐酸盐市场结构和价格走势概述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二、2025年我国L-肉碱盐酸盐市场结构分析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三、2025-2031年我国L-肉碱盐酸盐市场价格走势分析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我国L-肉碱盐酸盐行业进出口分析</w:t>
      </w:r>
      <w:r>
        <w:rPr>
          <w:rFonts w:hint="eastAsia"/>
        </w:rPr>
        <w:br/>
      </w:r>
      <w:r>
        <w:rPr>
          <w:rFonts w:hint="eastAsia"/>
        </w:rPr>
        <w:t>　　第一节 我国L-肉碱盐酸盐行业进口分析</w:t>
      </w:r>
      <w:r>
        <w:rPr>
          <w:rFonts w:hint="eastAsia"/>
        </w:rPr>
        <w:br/>
      </w:r>
      <w:r>
        <w:rPr>
          <w:rFonts w:hint="eastAsia"/>
        </w:rPr>
        <w:t>　　第二节 我国L-肉碱盐酸盐行业出口分析</w:t>
      </w:r>
      <w:r>
        <w:rPr>
          <w:rFonts w:hint="eastAsia"/>
        </w:rPr>
        <w:br/>
      </w:r>
      <w:r>
        <w:rPr>
          <w:rFonts w:hint="eastAsia"/>
        </w:rPr>
        <w:t>　　第三节 我国L-肉碱盐酸盐进出口预测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一、2025-2031年L-肉碱盐酸盐进口预测</w:t>
      </w:r>
      <w:r>
        <w:rPr>
          <w:rFonts w:hint="eastAsia"/>
        </w:rPr>
        <w:br/>
      </w:r>
      <w:r>
        <w:rPr>
          <w:rFonts w:hint="eastAsia"/>
        </w:rPr>
        <w:t>　　　　二、2025-2031年L-肉碱盐酸盐出口预测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L-肉碱盐酸盐行业上下游产业分析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重点L-肉碱盐酸盐企业竞争分析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上海益农生化科技有限公司企业分析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罗田县华阳生化有限公司企业分析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武汉远城医药集团有限公司企业分析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未来L-肉碱盐酸盐行业发展预测</w:t>
      </w:r>
      <w:r>
        <w:rPr>
          <w:rFonts w:hint="eastAsia"/>
        </w:rPr>
        <w:br/>
      </w:r>
      <w:r>
        <w:rPr>
          <w:rFonts w:hint="eastAsia"/>
        </w:rPr>
        <w:t>　　第一节 未来L-肉碱盐酸盐需求与消费预测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一、2025-2031年L-肉碱盐酸盐产品消费预测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二、2025-2031年L-肉碱盐酸盐市场规模预测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2025-2031年中国L-肉碱盐酸盐行业供需预测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一、2025-2031年中国L-肉碱盐酸盐供给预测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二、2025-2031年中国L-肉碱盐酸盐产量预测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三、2025-2031年中国L-肉碱盐酸盐需求预测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四、2025-2031年中国L-肉碱盐酸盐产品价格预测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五、2025-2031年主要L-肉碱盐酸盐产品进出口预测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L-肉碱盐酸盐行业投资机会与风险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第二节 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五、2025-2031年L-肉碱盐酸盐行业投资的建议</w:t>
      </w:r>
      <w:r>
        <w:rPr>
          <w:rFonts w:hint="eastAsia"/>
        </w:rPr>
        <w:br/>
      </w:r>
      <w:r>
        <w:rPr>
          <w:rFonts w:hint="eastAsia"/>
        </w:rPr>
        <w:t>　　第三节 L-肉碱盐酸盐行业投资前景及控制策略分析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二、2025-2031年L-肉碱盐酸盐行业政策风险及控制策略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2020-2025年我国L-肉碱盐酸盐行业销售收入及增长对比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2020-2025年我国L-肉碱盐酸盐行业利润总额及增长情况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2020-2025年我国L-肉碱盐酸盐行业利润总额及增长对比</w:t>
      </w:r>
      <w:r>
        <w:rPr>
          <w:rFonts w:hint="eastAsia"/>
        </w:rPr>
        <w:br/>
      </w:r>
      <w:r>
        <w:rPr>
          <w:rFonts w:hint="eastAsia"/>
        </w:rPr>
        <w:t>　　图表 4我国L-肉碱盐酸盐行业所处生命周期示意图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2025-2031年我国L-肉碱盐酸盐行业利润总额预测图</w:t>
      </w:r>
      <w:r>
        <w:rPr>
          <w:rFonts w:hint="eastAsia"/>
        </w:rPr>
        <w:br/>
      </w:r>
      <w:r>
        <w:rPr>
          <w:rFonts w:hint="eastAsia"/>
        </w:rPr>
        <w:t>　　图表 7 2020-2025年我国L-肉碱盐酸盐行业销售收入及增长情况</w:t>
      </w:r>
      <w:r>
        <w:rPr>
          <w:rFonts w:hint="eastAsia"/>
        </w:rPr>
        <w:br/>
      </w:r>
      <w:r>
        <w:rPr>
          <w:rFonts w:hint="eastAsia"/>
        </w:rPr>
        <w:t>　　图表 8L-肉碱盐酸盐行业价格走势分析</w:t>
      </w:r>
      <w:r>
        <w:rPr>
          <w:rFonts w:hint="eastAsia"/>
        </w:rPr>
        <w:br/>
      </w:r>
      <w:r>
        <w:rPr>
          <w:rFonts w:hint="eastAsia"/>
        </w:rPr>
        <w:t>　　图表 9 2020-2025年我国L-肉碱盐酸盐行业进口额及增长情况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2020-2025年我国L-肉碱盐酸盐行业出口额及增长情况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2020-2025年我国L-肉碱盐酸盐行业出口额及增长对比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2025-2031年我国L-肉碱盐酸盐行业进口额预测图</w:t>
      </w:r>
      <w:r>
        <w:rPr>
          <w:rFonts w:hint="eastAsia"/>
        </w:rPr>
        <w:br/>
      </w:r>
      <w:r>
        <w:rPr>
          <w:rFonts w:hint="eastAsia"/>
        </w:rPr>
        <w:t>　　图表 14 2025-2031年我国L-肉碱盐酸盐行业出口额预测图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9136c7c640bb" w:history="1">
        <w:r>
          <w:rPr>
            <w:rStyle w:val="Hyperlink"/>
          </w:rPr>
          <w:t>2025-2031年中国L-肉碱盐酸盐行业发展现状调研与发展趋势分析报告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9136c7c640bb" w:history="1">
        <w:r>
          <w:rPr>
            <w:rStyle w:val="Hyperlink"/>
          </w:rPr>
          <w:t>https://www.20087.com/0/96/L-RouJianYanSuanYanShiChangXingQ.html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4bb2666e41c3" w:history="1">
      <w:r>
        <w:rPr>
          <w:rStyle w:val="Hyperlink"/>
        </w:rPr>
        <w:t>2025-2031年中国L-肉碱盐酸盐行业发展现状调研与发展趋势分析报告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-RouJianYanSuanYanShiChangXingQ.html" TargetMode="External" Id="R7c1b9136c7c6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-RouJianYanSuanYanShiChangXingQ.html" TargetMode="External" Id="Rafc24bb2666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2025-01-20T07:47:00Z</dcterms:created>
  <dcterms:modified xsi:type="dcterms:W3CDTF">2025-01-20T08:47:00Z</dcterms:modified>
  <dc:subject>2025-2031年中国L-肉碱盐酸盐行业发展现状调研与发展趋势分析报告</dc:subject>
  <dc:title>2025-2031年中国L-肉碱盐酸盐行业发展现状调研与发展趋势分析报告</dc:title>
  <cp:keywords>2025-2031年中国L-肉碱盐酸盐行业发展现状调研与发展趋势分析报告</cp:keywords>
  <dc:description>2025-2031年中国L-肉碱盐酸盐行业发展现状调研与发展趋势分析报告</dc:description>
</cp:coreProperties>
</file>