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098338d574f1e" w:history="1">
              <w:r>
                <w:rPr>
                  <w:rStyle w:val="Hyperlink"/>
                </w:rPr>
                <w:t>中国不含PFAS阻燃聚碳酸酯（PC）行业研究与前景趋势预测报告（2026-2032年）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098338d574f1e" w:history="1">
              <w:r>
                <w:rPr>
                  <w:rStyle w:val="Hyperlink"/>
                </w:rPr>
                <w:t>中国不含PFAS阻燃聚碳酸酯（PC）行业研究与前景趋势预测报告（2026-2032年）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098338d574f1e" w:history="1">
                <w:r>
                  <w:rPr>
                    <w:rStyle w:val="Hyperlink"/>
                  </w:rPr>
                  <w:t>https://www.20087.com/0/26/BuHanPFASZuRanJuTanSuanZhi-PC-ShiChangQianJingFenXi.html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含PFAS阻燃聚碳酸酯（PC）是新一代环保工程塑料，正逐步替代传统含卤或含全氟烷基物质（PFAS）的阻燃体系，广泛应用于电子电器外壳、新能源汽车电池部件、轨道交通内饰及医疗设备等领域。该材料通过磷系、硅系或纳米复合阻燃剂实现UL94 V-0级阻燃性能，同时保留聚碳酸酯固有的高透明度、高冲击强度与热稳定性。行业高度关注阻燃效率与力学性能的平衡、高温加工稳定性及对回收再利用的影响。然而，部分无PFAS配方存在析出风险、成本较高或在薄壁制品中阻燃效果衰减等问题，制约其在高端场景的全面推广。</w:t>
      </w:r>
      <w:r>
        <w:rPr>
          <w:rFonts w:hint="eastAsia"/>
        </w:rPr>
        <w:br/>
      </w:r>
      <w:r>
        <w:rPr>
          <w:rFonts w:hint="eastAsia"/>
        </w:rPr>
        <w:t>　　未来，不含PFAS阻燃聚碳酸酯将向高性能化与循环经济深度融合方向发展。市场调研网认为，分子结构设计（如主链嵌段共聚）将提升阻燃剂相容性，避免迁移；生物基聚碳酸酯与可化学解聚单体的引入将支持闭环回收。在法规趋严背景下，全球统一的PFAS禁用清单将加速该材料在消费电子与汽车供应链的强制切换。此外，多功能集成（如抗静电、电磁屏蔽）将拓展其在5G设备与智能座舱中的应用。长远看，该材料将从合规替代品升级为绿色高端制造的核心基础树脂，推动工程塑料产业向安全、低碳、可循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f098338d574f1e" w:history="1">
        <w:r>
          <w:rPr>
            <w:rStyle w:val="Hyperlink"/>
          </w:rPr>
          <w:t>中国不含PFAS阻燃聚碳酸酯（PC）行业研究与前景趋势预测报告（2026-2032年）</w:t>
        </w:r>
      </w:hyperlink>
      <w:r>
        <w:rPr>
          <w:rFonts w:hint="eastAsia"/>
        </w:rPr>
        <w:t>》，2025年不含PFAS阻燃聚碳酸酯（PC）行业市场规模达 亿元，预计2032年市场规模将达 亿元，期间年均复合增长率（CAGR）达 %。报告全面分析了不含PFAS阻燃聚碳酸酯（PC）行业的市场规模、产业链结构及技术现状，结合不含PFAS阻燃聚碳酸酯（PC）市场需求、价格动态与竞争格局，提供了清晰的数据支持。报告预测了不含PFAS阻燃聚碳酸酯（PC）发展趋势与市场前景，重点解读了不含PFAS阻燃聚碳酸酯（PC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不含PFAS阻燃聚碳酸酯（PC）市场概述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按照不同产品类型，不含PFAS阻燃聚碳酸酯（PC）主要可以分为如下几个类别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中国不同产品类型不含PFAS阻燃聚碳酸酯（PC）增长趋势2021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V-0级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从不同应用，不含PFAS阻燃聚碳酸酯（PC）主要包括如下几个方面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中国不同应用不含PFAS阻燃聚碳酸酯（PC）增长趋势2021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中国不含PFAS阻燃聚碳酸酯（PC）发展现状及未来趋势（2021-2032）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中国市场不含PFAS阻燃聚碳酸酯（PC）收入及增长率（2021-2032）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中国市场不含PFAS阻燃聚碳酸酯（PC）销量及增长率（2021-2032）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中国市场主要不含PFAS阻燃聚碳酸酯（PC）厂商分析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中国市场主要厂商不含PFAS阻燃聚碳酸酯（PC）销量及市场占有率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中国市场主要厂商不含PFAS阻燃聚碳酸酯（PC）销量（2021-2026）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中国市场主要厂商不含PFAS阻燃聚碳酸酯（PC）销量市场份额（2021-2026）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中国市场主要厂商不含PFAS阻燃聚碳酸酯（PC）收入及市场占有率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中国市场主要厂商不含PFAS阻燃聚碳酸酯（PC）收入（2021-2026）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中国市场主要厂商不含PFAS阻燃聚碳酸酯（PC）收入市场份额（2021-2026）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2025年中国市场主要厂商不含PFAS阻燃聚碳酸酯（PC）收入排名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中国市场主要厂商不含PFAS阻燃聚碳酸酯（PC）价格（2021-2026）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中国市场主要厂商不含PFAS阻燃聚碳酸酯（PC）总部及产地分布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中国市场主要厂商成立时间及不含PFAS阻燃聚碳酸酯（PC）商业化日期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中国市场主要厂商不含PFAS阻燃聚碳酸酯（PC）产品类型及应用</w:t>
      </w:r>
      <w:r>
        <w:rPr>
          <w:rFonts w:hint="eastAsia"/>
        </w:rPr>
        <w:br/>
      </w:r>
      <w:r>
        <w:rPr>
          <w:rFonts w:hint="eastAsia"/>
        </w:rPr>
        <w:t>　　2.7 不含PFAS阻燃聚碳酸酯（PC）行业集中度、竞争程度分析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不含PFAS阻燃聚碳酸酯（PC）行业集中度分析：2025年中国Top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中国市场不含PFAS阻燃聚碳酸酯（PC）第一梯队、第二梯队和第三梯队厂商（品牌）及2025年市场份额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重点企业（9）在中国市场不含PFAS阻燃聚碳酸酯（PC）销量、收入、价格及毛利率（2021-2026）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不同产品类型不含PFAS阻燃聚碳酸酯（PC）分析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中国市场不同产品类型不含PFAS阻燃聚碳酸酯（PC）销量（2021-2032）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中国市场不同产品类型不含PFAS阻燃聚碳酸酯（PC）销量及市场份额（2021-2026）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中国市场不同产品类型不含PFAS阻燃聚碳酸酯（PC）销量预测（2027-2032）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中国市场不同产品类型不含PFAS阻燃聚碳酸酯（PC）规模（2021-2032）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中国市场不同产品类型不含PFAS阻燃聚碳酸酯（PC）规模及市场份额（2021-2026）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中国市场不同产品类型不含PFAS阻燃聚碳酸酯（PC）规模预测（2027-2032）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中国市场不同产品类型不含PFAS阻燃聚碳酸酯（PC）价格走势（2021-2032）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不同应用不含PFAS阻燃聚碳酸酯（PC）分析</w:t>
      </w:r>
      <w:r>
        <w:rPr>
          <w:rFonts w:hint="eastAsia"/>
        </w:rPr>
        <w:br/>
      </w:r>
      <w:r>
        <w:rPr>
          <w:rFonts w:hint="eastAsia"/>
        </w:rPr>
        <w:t>　　5.1 中国市场不同应用不含PFAS阻燃聚碳酸酯（PC）销量（2021-2032）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中国市场不同应用不含PFAS阻燃聚碳酸酯（PC）销量及市场份额（2021-2026）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中国市场不同应用不含PFAS阻燃聚碳酸酯（PC）销量预测（2027-2032）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中国市场不同应用不含PFAS阻燃聚碳酸酯（PC）规模（2021-2032）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中国市场不同应用不含PFAS阻燃聚碳酸酯（PC）规模及市场份额（2021-2026）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中国市场不同应用不含PFAS阻燃聚碳酸酯（PC）规模预测（2027-2032）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中国市场不同应用不含PFAS阻燃聚碳酸酯（PC）价格走势（2021-2032）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不含PFAS阻燃聚碳酸酯（PC）行业发展分析---发展趋势</w:t>
      </w:r>
      <w:r>
        <w:rPr>
          <w:rFonts w:hint="eastAsia"/>
        </w:rPr>
        <w:br/>
      </w:r>
      <w:r>
        <w:rPr>
          <w:rFonts w:hint="eastAsia"/>
        </w:rPr>
        <w:t>　　6.2 不含PFAS阻燃聚碳酸酯（PC）行业发展分析---厂商壁垒</w:t>
      </w:r>
      <w:r>
        <w:rPr>
          <w:rFonts w:hint="eastAsia"/>
        </w:rPr>
        <w:br/>
      </w:r>
      <w:r>
        <w:rPr>
          <w:rFonts w:hint="eastAsia"/>
        </w:rPr>
        <w:t>　　6.3 不含PFAS阻燃聚碳酸酯（PC）行业发展分析---驱动因素</w:t>
      </w:r>
      <w:r>
        <w:rPr>
          <w:rFonts w:hint="eastAsia"/>
        </w:rPr>
        <w:br/>
      </w:r>
      <w:r>
        <w:rPr>
          <w:rFonts w:hint="eastAsia"/>
        </w:rPr>
        <w:t>　　6.4 不含PFAS阻燃聚碳酸酯（PC）行业发展分析---制约因素</w:t>
      </w:r>
      <w:r>
        <w:rPr>
          <w:rFonts w:hint="eastAsia"/>
        </w:rPr>
        <w:br/>
      </w:r>
      <w:r>
        <w:rPr>
          <w:rFonts w:hint="eastAsia"/>
        </w:rPr>
        <w:t>　　6.5 不含PFAS阻燃聚碳酸酯（PC）中国企业SWOT分析</w:t>
      </w:r>
      <w:r>
        <w:rPr>
          <w:rFonts w:hint="eastAsia"/>
        </w:rPr>
        <w:br/>
      </w:r>
      <w:r>
        <w:rPr>
          <w:rFonts w:hint="eastAsia"/>
        </w:rPr>
        <w:t>　　6.6 不含PFAS阻燃聚碳酸酯（PC）行业发展分析---行业政策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不含PFAS阻燃聚碳酸酯（PC）行业产业链简介</w:t>
      </w:r>
      <w:r>
        <w:rPr>
          <w:rFonts w:hint="eastAsia"/>
        </w:rPr>
        <w:br/>
      </w:r>
      <w:r>
        <w:rPr>
          <w:rFonts w:hint="eastAsia"/>
        </w:rPr>
        <w:t>　　7.2 不含PFAS阻燃聚碳酸酯（PC）产业链分析-上游</w:t>
      </w:r>
      <w:r>
        <w:rPr>
          <w:rFonts w:hint="eastAsia"/>
        </w:rPr>
        <w:br/>
      </w:r>
      <w:r>
        <w:rPr>
          <w:rFonts w:hint="eastAsia"/>
        </w:rPr>
        <w:t>　　7.3 不含PFAS阻燃聚碳酸酯（PC）产业链分析-中游</w:t>
      </w:r>
      <w:r>
        <w:rPr>
          <w:rFonts w:hint="eastAsia"/>
        </w:rPr>
        <w:br/>
      </w:r>
      <w:r>
        <w:rPr>
          <w:rFonts w:hint="eastAsia"/>
        </w:rPr>
        <w:t>　　7.4 不含PFAS阻燃聚碳酸酯（PC）产业链分析-下游</w:t>
      </w:r>
      <w:r>
        <w:rPr>
          <w:rFonts w:hint="eastAsia"/>
        </w:rPr>
        <w:br/>
      </w:r>
      <w:r>
        <w:rPr>
          <w:rFonts w:hint="eastAsia"/>
        </w:rPr>
        <w:t>　　7.5 不含PFAS阻燃聚碳酸酯（PC）行业采购模式</w:t>
      </w:r>
      <w:r>
        <w:rPr>
          <w:rFonts w:hint="eastAsia"/>
        </w:rPr>
        <w:br/>
      </w:r>
      <w:r>
        <w:rPr>
          <w:rFonts w:hint="eastAsia"/>
        </w:rPr>
        <w:t>　　7.6 不含PFAS阻燃聚碳酸酯（PC）行业生产模式</w:t>
      </w:r>
      <w:r>
        <w:rPr>
          <w:rFonts w:hint="eastAsia"/>
        </w:rPr>
        <w:br/>
      </w:r>
      <w:r>
        <w:rPr>
          <w:rFonts w:hint="eastAsia"/>
        </w:rPr>
        <w:t>　　7.7 不含PFAS阻燃聚碳酸酯（PC）行业销售模式及销售渠道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中国本土不含PFAS阻燃聚碳酸酯（PC）产能、产量分析</w:t>
      </w:r>
      <w:r>
        <w:rPr>
          <w:rFonts w:hint="eastAsia"/>
        </w:rPr>
        <w:br/>
      </w:r>
      <w:r>
        <w:rPr>
          <w:rFonts w:hint="eastAsia"/>
        </w:rPr>
        <w:t>　　8.1 中国不含PFAS阻燃聚碳酸酯（PC）供需现状及预测（2021-2032）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中国不含PFAS阻燃聚碳酸酯（PC）产能、产量、产能利用率及发展趋势（2021-2032）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中国不含PFAS阻燃聚碳酸酯（PC）产量、市场需求量及发展趋势（2021-2032）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中国不含PFAS阻燃聚碳酸酯（PC）进出口分析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中国市场不含PFAS阻燃聚碳酸酯（PC）主要进口来源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中国市场不含PFAS阻燃聚碳酸酯（PC）主要出口目的地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不同产品类型不含PFAS阻燃聚碳酸酯（PC）市场规模2021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不同应用不含PFAS阻燃聚碳酸酯（PC）市场规模2021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中国市场主要厂商不含PFAS阻燃聚碳酸酯（PC）销量（2021-2026）&amp;（吨）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中国市场主要厂商不含PFAS阻燃聚碳酸酯（PC）销量市场份额（2021-2026）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中国市场主要厂商不含PFAS阻燃聚碳酸酯（PC）收入（2021-2026）&amp;（万元）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中国市场主要厂商不含PFAS阻燃聚碳酸酯（PC）收入份额（2021-2026）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2025年中国主要生产商不含PFAS阻燃聚碳酸酯（PC）收入排名（万元）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中国市场主要厂商不含PFAS阻燃聚碳酸酯（PC）价格（2021-2026）&amp;（元/吨）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中国市场主要厂商不含PFAS阻燃聚碳酸酯（PC）总部及产地分布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中国市场主要厂商成立时间及不含PFAS阻燃聚碳酸酯（PC）商业化日期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中国市场主要厂商不含PFAS阻燃聚碳酸酯（PC）产品类型及应用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2025年中国市场不含PFAS阻燃聚碳酸酯（PC）主要厂商市场地位（第一梯队、第二梯队和第三梯队）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不含PFAS阻燃聚碳酸酯（PC）市场投资、并购等现状分析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不含PFAS阻燃聚碳酸酯（PC）生产基地、总部、竞争对手及市场地位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不含PFAS阻燃聚碳酸酯（PC）产品规格、参数及市场应用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不含PFAS阻燃聚碳酸酯（PC）销量（吨）、收入（万元）、价格（元/吨）及毛利率（2021-2026）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中国市场不同产品类型不含PFAS阻燃聚碳酸酯（PC）销量（2021-2026）&amp;（吨）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中国市场不同产品类型不含PFAS阻燃聚碳酸酯（PC）销量市场份额（2021-2026）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中国市场不同产品类型不含PFAS阻燃聚碳酸酯（PC）销量预测（2027-2032）&amp;（吨）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中国市场不同产品类型不含PFAS阻燃聚碳酸酯（PC）销量市场份额预测（2027-2032）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中国市场不同产品类型不含PFAS阻燃聚碳酸酯（PC）规模（2021-2026）&amp;（万元）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中国市场不同产品类型不含PFAS阻燃聚碳酸酯（PC）规模市场份额（2021-2026）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中国市场不同产品类型不含PFAS阻燃聚碳酸酯（PC）规模预测（2027-2032）&amp;（万元）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中国市场不同产品类型不含PFAS阻燃聚碳酸酯（PC）规模市场份额预测（2027-2032）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中国市场不同应用不含PFAS阻燃聚碳酸酯（PC）销量（2021-2026）&amp;（吨）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中国市场不同应用不含PFAS阻燃聚碳酸酯（PC）销量市场份额（2021-2026）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中国市场不同应用不含PFAS阻燃聚碳酸酯（PC）销量预测（2027-2032）&amp;（吨）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中国市场不同应用不含PFAS阻燃聚碳酸酯（PC）销量市场份额预测（2027-2032）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中国市场不同应用不含PFAS阻燃聚碳酸酯（PC）规模（2021-2026）&amp;（万元）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中国市场不同应用不含PFAS阻燃聚碳酸酯（PC）规模市场份额（2021-2026）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中国市场不同应用不含PFAS阻燃聚碳酸酯（PC）规模预测（2027-2032）&amp;（万元）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中国市场不同应用不含PFAS阻燃聚碳酸酯（PC）规模市场份额预测（2027-2032）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不含PFAS阻燃聚碳酸酯（PC）行业发展分析---发展趋势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不含PFAS阻燃聚碳酸酯（PC）行业发展分析---厂商壁垒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不含PFAS阻燃聚碳酸酯（PC）行业发展分析---驱动因素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不含PFAS阻燃聚碳酸酯（PC）行业发展分析---制约因素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不含PFAS阻燃聚碳酸酯（PC）行业相关重点政策一览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不含PFAS阻燃聚碳酸酯（PC）行业供应链分析</w:t>
      </w:r>
      <w:r>
        <w:rPr>
          <w:rFonts w:hint="eastAsia"/>
        </w:rPr>
        <w:br/>
      </w:r>
      <w:r>
        <w:rPr>
          <w:rFonts w:hint="eastAsia"/>
        </w:rPr>
        <w:t>　　表 81： 不含PFAS阻燃聚碳酸酯（PC）上游原料供应商</w:t>
      </w:r>
      <w:r>
        <w:rPr>
          <w:rFonts w:hint="eastAsia"/>
        </w:rPr>
        <w:br/>
      </w:r>
      <w:r>
        <w:rPr>
          <w:rFonts w:hint="eastAsia"/>
        </w:rPr>
        <w:t>　　表 82： 不含PFAS阻燃聚碳酸酯（PC）行业主要下游客户</w:t>
      </w:r>
      <w:r>
        <w:rPr>
          <w:rFonts w:hint="eastAsia"/>
        </w:rPr>
        <w:br/>
      </w:r>
      <w:r>
        <w:rPr>
          <w:rFonts w:hint="eastAsia"/>
        </w:rPr>
        <w:t>　　表 83： 不含PFAS阻燃聚碳酸酯（PC）典型经销商</w:t>
      </w:r>
      <w:r>
        <w:rPr>
          <w:rFonts w:hint="eastAsia"/>
        </w:rPr>
        <w:br/>
      </w:r>
      <w:r>
        <w:rPr>
          <w:rFonts w:hint="eastAsia"/>
        </w:rPr>
        <w:t>　　表 84： 中国不含PFAS阻燃聚碳酸酯（PC）产量、销量、进口量及出口量（2021-2026）&amp;（吨）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中国不含PFAS阻燃聚碳酸酯（PC）产量、销量、进口量及出口量预测（2027-2032）&amp;（吨）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中国市场不含PFAS阻燃聚碳酸酯（PC）主要进口来源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中国市场不含PFAS阻燃聚碳酸酯（PC）主要出口目的地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不含PFAS阻燃聚碳酸酯（PC）产品图片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中国不同产品类型不含PFAS阻燃聚碳酸酯（PC）市场规模市场份额2025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V-0级产品图片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中国不同应用不含PFAS阻燃聚碳酸酯（PC）市场份额2025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中国市场不含PFAS阻燃聚碳酸酯（PC）市场规模，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中国市场不含PFAS阻燃聚碳酸酯（PC）收入及增长率（2021-2032）&amp;（万元）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中国市场不含PFAS阻燃聚碳酸酯（PC）销量及增长率（2021-2032）&amp;（吨）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2025年中国市场主要厂商不含PFAS阻燃聚碳酸酯（PC）销量市场份额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2025年中国市场主要厂商不含PFAS阻燃聚碳酸酯（PC）收入市场份额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2025年中国市场前五大厂商不含PFAS阻燃聚碳酸酯（PC）市场份额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2025年中国市场不含PFAS阻燃聚碳酸酯（PC）第一梯队、第二梯队和第三梯队厂商（品牌）及市场份额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中国市场不同产品类型不含PFAS阻燃聚碳酸酯（PC）价格走势（2021-2032）&amp;（元/吨）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中国市场不同应用不含PFAS阻燃聚碳酸酯（PC）价格走势（2021-2032）&amp;（元/吨）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不含PFAS阻燃聚碳酸酯（PC）中国企业SWOT分析</w:t>
      </w:r>
      <w:r>
        <w:rPr>
          <w:rFonts w:hint="eastAsia"/>
        </w:rPr>
        <w:br/>
      </w:r>
      <w:r>
        <w:rPr>
          <w:rFonts w:hint="eastAsia"/>
        </w:rPr>
        <w:t>　　图 20： 不含PFAS阻燃聚碳酸酯（PC）产业链</w:t>
      </w:r>
      <w:r>
        <w:rPr>
          <w:rFonts w:hint="eastAsia"/>
        </w:rPr>
        <w:br/>
      </w:r>
      <w:r>
        <w:rPr>
          <w:rFonts w:hint="eastAsia"/>
        </w:rPr>
        <w:t>　　图 21： 不含PFAS阻燃聚碳酸酯（PC）行业采购模式分析</w:t>
      </w:r>
      <w:r>
        <w:rPr>
          <w:rFonts w:hint="eastAsia"/>
        </w:rPr>
        <w:br/>
      </w:r>
      <w:r>
        <w:rPr>
          <w:rFonts w:hint="eastAsia"/>
        </w:rPr>
        <w:t>　　图 22： 不含PFAS阻燃聚碳酸酯（PC）行业生产模式分析</w:t>
      </w:r>
      <w:r>
        <w:rPr>
          <w:rFonts w:hint="eastAsia"/>
        </w:rPr>
        <w:br/>
      </w:r>
      <w:r>
        <w:rPr>
          <w:rFonts w:hint="eastAsia"/>
        </w:rPr>
        <w:t>　　图 23： 不含PFAS阻燃聚碳酸酯（PC）行业销售模式分析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中国不含PFAS阻燃聚碳酸酯（PC）产能、产量、产能利用率及发展趋势（2021-2032）&amp;（吨）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中国不含PFAS阻燃聚碳酸酯（PC）产量、市场需求量及发展趋势（2021-2032）&amp;（吨）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098338d574f1e" w:history="1">
        <w:r>
          <w:rPr>
            <w:rStyle w:val="Hyperlink"/>
          </w:rPr>
          <w:t>中国不含PFAS阻燃聚碳酸酯（PC）行业研究与前景趋势预测报告（2026-2032年）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098338d574f1e" w:history="1">
        <w:r>
          <w:rPr>
            <w:rStyle w:val="Hyperlink"/>
          </w:rPr>
          <w:t>https://www.20087.com/0/26/BuHanPFASZuRanJuTanSuanZhi-PC-ShiChangQianJingFenXi.html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热点：聚碳酸酯阻燃剂、聚酯阻燃剂ceppa性质、pctp阻燃剂、阻燃pc料的特性、聚碳酸酯pc材料有毒吗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a8914aa6143ef" w:history="1">
      <w:r>
        <w:rPr>
          <w:rStyle w:val="Hyperlink"/>
        </w:rPr>
        <w:t>中国不含PFAS阻燃聚碳酸酯（PC）行业研究与前景趋势预测报告（2026-2032年）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uHanPFASZuRanJuTanSuanZhi-PC-ShiChangQianJingFenXi.html" TargetMode="External" Id="R3af098338d57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uHanPFASZuRanJuTanSuanZhi-PC-ShiChangQianJingFenXi.html" TargetMode="External" Id="R3b2a8914aa61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2026-03-05T07:22:05Z</dcterms:created>
  <dcterms:modified xsi:type="dcterms:W3CDTF">2026-03-05T08:22:05Z</dcterms:modified>
  <dc:subject>中国不含PFAS阻燃聚碳酸酯（PC）行业研究与前景趋势预测报告（2026-2032年）</dc:subject>
  <dc:title>中国不含PFAS阻燃聚碳酸酯（PC）行业研究与前景趋势预测报告（2026-2032年）</dc:title>
  <cp:keywords>中国不含PFAS阻燃聚碳酸酯（PC）行业研究与前景趋势预测报告（2026-2032年）</cp:keywords>
  <dc:description>中国不含PFAS阻燃聚碳酸酯（PC）行业研究与前景趋势预测报告（2026-2032年）</dc:description>
</cp:coreProperties>
</file>