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b8acb46ed4749" w:history="1">
              <w:r>
                <w:rPr>
                  <w:rStyle w:val="Hyperlink"/>
                </w:rPr>
                <w:t>2025-2031年中国二甲基二硫行业现状与市场前景分析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b8acb46ed4749" w:history="1">
              <w:r>
                <w:rPr>
                  <w:rStyle w:val="Hyperlink"/>
                </w:rPr>
                <w:t>2025-2031年中国二甲基二硫行业现状与市场前景分析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b8acb46ed4749" w:history="1">
                <w:r>
                  <w:rPr>
                    <w:rStyle w:val="Hyperlink"/>
                  </w:rPr>
                  <w:t>https://www.20087.com/0/66/ErJiaJiErLiuHangYeXianZhuangJiQianJing.html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硫（DMDS）是一种重要的有机硫化合物，广泛应用于石油炼制中的催化剂预硫化、农药合成以及橡胶工业等领域。作为加氢裂化和催化重整过程中重要的硫化剂，DMDS能够显著提高催化剂活性和选择性。然而，由于其具有一定的毒性及挥发性，生产与使用过程中的环境安全问题日益受到重视。此外，随着环保法规日益严格，对DMDS的生产和应用提出了更高的要求。</w:t>
      </w:r>
      <w:r>
        <w:rPr>
          <w:rFonts w:hint="eastAsia"/>
        </w:rPr>
        <w:br/>
      </w:r>
      <w:r>
        <w:rPr>
          <w:rFonts w:hint="eastAsia"/>
        </w:rPr>
        <w:t>　　未来，二甲基二硫的发展将更加注重环境保护与技术创新。一方面，通过采用先进的生产工艺和废气处理技术，减少DMDS生产过程中的污染物排放，确保安全生产；另一方面，研发低毒或无毒的替代品，探索其在新材料、精细化工等新兴领域的潜在用途，如开发高效且环境友好的新型硫化剂。同时，随着生物工程技术的进步，利用微生物发酵法制备DMDS的研究也逐渐成为热点，为实现绿色化学提供了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b8acb46ed4749" w:history="1">
        <w:r>
          <w:rPr>
            <w:rStyle w:val="Hyperlink"/>
          </w:rPr>
          <w:t>2025-2031年中国二甲基二硫行业现状与市场前景分析</w:t>
        </w:r>
      </w:hyperlink>
      <w:r>
        <w:rPr>
          <w:rFonts w:hint="eastAsia"/>
        </w:rPr>
        <w:t>》基于深入调研和权威数据，全面系统地展现了中国二甲基二硫行业的现状与未来趋势。报告依托国家权威机构和相关协会的资料，严谨分析了二甲基二硫市场规模、竞争格局、技术创新及消费需求等核心要素。通过翔实数据和直观图表，为二甲基二硫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二甲基二硫行业概述</w:t>
      </w:r>
      <w:r>
        <w:rPr>
          <w:rFonts w:hint="eastAsia"/>
        </w:rPr>
        <w:br/>
      </w:r>
      <w:r>
        <w:rPr>
          <w:rFonts w:hint="eastAsia"/>
        </w:rPr>
        <w:t>　　第一节 二甲基二硫定义与分类</w:t>
      </w:r>
      <w:r>
        <w:rPr>
          <w:rFonts w:hint="eastAsia"/>
        </w:rPr>
        <w:br/>
      </w:r>
      <w:r>
        <w:rPr>
          <w:rFonts w:hint="eastAsia"/>
        </w:rPr>
        <w:t>　　第二节 二甲基二硫应用领域</w:t>
      </w:r>
      <w:r>
        <w:rPr>
          <w:rFonts w:hint="eastAsia"/>
        </w:rPr>
        <w:br/>
      </w:r>
      <w:r>
        <w:rPr>
          <w:rFonts w:hint="eastAsia"/>
        </w:rPr>
        <w:t>　　第三节 二甲基二硫行业经济指标分析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二甲基二硫产业链及经营模式分析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三、二甲基二硫销售模式及销售渠道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全球二甲基二硫市场发展综述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2019-2024年全球二甲基二硫市场规模与趋势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主要国家与地区二甲基二硫市场分析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2025-2031年全球二甲基二硫行业发展趋势与前景预测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中国二甲基二硫行业市场分析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2024-2025年二甲基二硫产能与投资动态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一、国内二甲基二硫产能及利用情况</w:t>
      </w:r>
      <w:r>
        <w:rPr>
          <w:rFonts w:hint="eastAsia"/>
        </w:rPr>
        <w:br/>
      </w:r>
      <w:r>
        <w:rPr>
          <w:rFonts w:hint="eastAsia"/>
        </w:rPr>
        <w:t>　　　　二、二甲基二硫产能扩张与投资动态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2025-2031年二甲基二硫行业产量统计与趋势预测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一、2019-2024年二甲基二硫行业产量数据统计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1、2019-2024年二甲基二硫产量及增长趋势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2、2019-2024年二甲基二硫细分产品产量及份额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二、影响二甲基二硫产量的关键因素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三、2025-2031年二甲基二硫产量预测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2025-2031年二甲基二硫市场需求与销售分析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一、2024-2025年二甲基二硫行业需求现状</w:t>
      </w:r>
      <w:r>
        <w:rPr>
          <w:rFonts w:hint="eastAsia"/>
        </w:rPr>
        <w:br/>
      </w:r>
      <w:r>
        <w:rPr>
          <w:rFonts w:hint="eastAsia"/>
        </w:rPr>
        <w:t>　　　　二、二甲基二硫客户群体与需求特点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三、2019-2024年二甲基二硫行业销售规模分析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四、2025-2031年二甲基二硫市场增长潜力与规模预测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中国二甲基二硫细分市场与下游应用领域分析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二甲基二硫细分市场分析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一、2024-2025年二甲基二硫主要细分产品市场现状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二甲基二硫下游应用与客户群体分析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一、2024-2025年二甲基二硫各应用领域市场现状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2024-2025年中国二甲基二硫技术发展研究</w:t>
      </w:r>
      <w:r>
        <w:rPr>
          <w:rFonts w:hint="eastAsia"/>
        </w:rPr>
        <w:br/>
      </w:r>
      <w:r>
        <w:rPr>
          <w:rFonts w:hint="eastAsia"/>
        </w:rPr>
        <w:t>　　第一节 当前二甲基二硫技术发展现状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国内外二甲基二硫技术差异与原因</w:t>
      </w:r>
      <w:r>
        <w:rPr>
          <w:rFonts w:hint="eastAsia"/>
        </w:rPr>
        <w:br/>
      </w:r>
      <w:r>
        <w:rPr>
          <w:rFonts w:hint="eastAsia"/>
        </w:rPr>
        <w:t>　　第三节 二甲基二硫技术创新与发展趋势预测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技术进步对二甲基二硫行业的影响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二甲基二硫价格机制与竞争策略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一、2019-2024年二甲基二硫市场价格走势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二甲基二硫定价策略与方法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2025-2031年二甲基二硫价格竞争态势与趋势预测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中国二甲基二硫行业重点区域市场研究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2024-2025年重点区域二甲基二硫市场发展概况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2019-2024年中国二甲基二硫行业进出口情况分析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二甲基二硫行业进口情况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一、2019-2024年二甲基二硫进口规模及增长情况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二、二甲基二硫主要进口来源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二甲基二硫行业出口情况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一、2019-2024年二甲基二硫出口规模及增长情况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二、二甲基二硫主要出口目的地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2019-2024年中国二甲基二硫行业总体发展与财务状况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2019-2024年中国二甲基二硫行业规模情况</w:t>
      </w:r>
      <w:r>
        <w:rPr>
          <w:rFonts w:hint="eastAsia"/>
        </w:rPr>
        <w:br/>
      </w:r>
      <w:r>
        <w:rPr>
          <w:rFonts w:hint="eastAsia"/>
        </w:rPr>
        <w:t>　　　　一、二甲基二硫行业企业数量规模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二、二甲基二硫行业从业人员规模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三、二甲基二硫行业市场敏感性分析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2019-2024年中国二甲基二硫行业财务能力分析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一、二甲基二硫行业盈利能力</w:t>
      </w:r>
      <w:r>
        <w:rPr>
          <w:rFonts w:hint="eastAsia"/>
        </w:rPr>
        <w:br/>
      </w:r>
      <w:r>
        <w:rPr>
          <w:rFonts w:hint="eastAsia"/>
        </w:rPr>
        <w:t>　　　　二、二甲基二硫行业偿债能力</w:t>
      </w:r>
      <w:r>
        <w:rPr>
          <w:rFonts w:hint="eastAsia"/>
        </w:rPr>
        <w:br/>
      </w:r>
      <w:r>
        <w:rPr>
          <w:rFonts w:hint="eastAsia"/>
        </w:rPr>
        <w:t>　　　　三、二甲基二硫行业营运能力</w:t>
      </w:r>
      <w:r>
        <w:rPr>
          <w:rFonts w:hint="eastAsia"/>
        </w:rPr>
        <w:br/>
      </w:r>
      <w:r>
        <w:rPr>
          <w:rFonts w:hint="eastAsia"/>
        </w:rPr>
        <w:t>　　　　四、二甲基二硫行业发展能力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二甲基二硫行业重点企业调研分析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中国二甲基二硫行业竞争格局分析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二甲基二硫行业竞争格局总览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2024-2025年二甲基二硫行业竞争力分析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2019-2024年二甲基二硫行业企业并购活动分析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2024-2025年二甲基二硫行业会展与招投标活动分析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一、二甲基二硫行业会展活动及其市场影响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2025年中国二甲基二硫企业发展企业发展策略与建议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二甲基二硫销售模式与渠道策略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二甲基二硫品牌与市场推广策略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二甲基二硫研发投入与技术创新能力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二甲基二硫合作联盟与资源整合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中国二甲基二硫行业风险与对策</w:t>
      </w:r>
      <w:r>
        <w:rPr>
          <w:rFonts w:hint="eastAsia"/>
        </w:rPr>
        <w:br/>
      </w:r>
      <w:r>
        <w:rPr>
          <w:rFonts w:hint="eastAsia"/>
        </w:rPr>
        <w:t>　　第一节 二甲基二硫行业SWOT分析</w:t>
      </w:r>
      <w:r>
        <w:rPr>
          <w:rFonts w:hint="eastAsia"/>
        </w:rPr>
        <w:br/>
      </w:r>
      <w:r>
        <w:rPr>
          <w:rFonts w:hint="eastAsia"/>
        </w:rPr>
        <w:t>　　　　一、二甲基二硫行业优势</w:t>
      </w:r>
      <w:r>
        <w:rPr>
          <w:rFonts w:hint="eastAsia"/>
        </w:rPr>
        <w:br/>
      </w:r>
      <w:r>
        <w:rPr>
          <w:rFonts w:hint="eastAsia"/>
        </w:rPr>
        <w:t>　　　　二、二甲基二硫行业劣势</w:t>
      </w:r>
      <w:r>
        <w:rPr>
          <w:rFonts w:hint="eastAsia"/>
        </w:rPr>
        <w:br/>
      </w:r>
      <w:r>
        <w:rPr>
          <w:rFonts w:hint="eastAsia"/>
        </w:rPr>
        <w:t>　　　　三、二甲基二硫市场机会</w:t>
      </w:r>
      <w:r>
        <w:rPr>
          <w:rFonts w:hint="eastAsia"/>
        </w:rPr>
        <w:br/>
      </w:r>
      <w:r>
        <w:rPr>
          <w:rFonts w:hint="eastAsia"/>
        </w:rPr>
        <w:t>　　　　四、二甲基二硫市场威胁</w:t>
      </w:r>
      <w:r>
        <w:rPr>
          <w:rFonts w:hint="eastAsia"/>
        </w:rPr>
        <w:br/>
      </w:r>
      <w:r>
        <w:rPr>
          <w:rFonts w:hint="eastAsia"/>
        </w:rPr>
        <w:t>　　第二节 二甲基二硫行业风险及对策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2025-2031年中国二甲基二硫行业前景与发展趋势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2024-2025年二甲基二硫行业发展环境分析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一、二甲基二硫行业主管部门与监管体制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二、二甲基二硫行业主要法律法规及政策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三、二甲基二硫行业标准与质量监管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2025-2031年二甲基二硫行业发展趋势与方向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2025-2031年二甲基二硫行业发展潜力与机遇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二甲基二硫行业研究结论与建议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中⋅智⋅林⋅二甲基二硫行业发展建议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二甲基二硫行业历程</w:t>
      </w:r>
      <w:r>
        <w:rPr>
          <w:rFonts w:hint="eastAsia"/>
        </w:rPr>
        <w:br/>
      </w:r>
      <w:r>
        <w:rPr>
          <w:rFonts w:hint="eastAsia"/>
        </w:rPr>
        <w:t>　　图表 二甲基二硫行业生命周期</w:t>
      </w:r>
      <w:r>
        <w:rPr>
          <w:rFonts w:hint="eastAsia"/>
        </w:rPr>
        <w:br/>
      </w:r>
      <w:r>
        <w:rPr>
          <w:rFonts w:hint="eastAsia"/>
        </w:rPr>
        <w:t>　　图表 二甲基二硫行业产业链分析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2019-2024年二甲基二硫行业市场容量分析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2019-2024年中国二甲基二硫市场需求量及增速统计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2024年中国二甲基二硫行业需求领域分布格局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2019-2024年中国二甲基二硫出口金额分析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2024年中国二甲基二硫进口国家及地区分析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2024年中国二甲基二硫出口国家及地区分析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b8acb46ed4749" w:history="1">
        <w:r>
          <w:rPr>
            <w:rStyle w:val="Hyperlink"/>
          </w:rPr>
          <w:t>2025-2031年中国二甲基二硫行业现状与市场前景分析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b8acb46ed4749" w:history="1">
        <w:r>
          <w:rPr>
            <w:rStyle w:val="Hyperlink"/>
          </w:rPr>
          <w:t>https://www.20087.com/0/66/ErJiaJiErLiuHangYeXianZhuangJiQianJing.html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7a16cee7947c1" w:history="1">
      <w:r>
        <w:rPr>
          <w:rStyle w:val="Hyperlink"/>
        </w:rPr>
        <w:t>2025-2031年中国二甲基二硫行业现状与市场前景分析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ErJiaJiErLiuHangYeXianZhuangJiQianJing.html" TargetMode="External" Id="R115b8acb46ed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ErJiaJiErLiuHangYeXianZhuangJiQianJing.html" TargetMode="External" Id="R8547a16cee7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2025-01-10T00:55:01Z</dcterms:created>
  <dcterms:modified xsi:type="dcterms:W3CDTF">2025-01-10T01:55:01Z</dcterms:modified>
  <dc:subject>2025-2031年中国二甲基二硫行业现状与市场前景分析</dc:subject>
  <dc:title>2025-2031年中国二甲基二硫行业现状与市场前景分析</dc:title>
  <cp:keywords>2025-2031年中国二甲基二硫行业现状与市场前景分析</cp:keywords>
  <dc:description>2025-2031年中国二甲基二硫行业现状与市场前景分析</dc:description>
</cp:coreProperties>
</file>