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21f9f87a4b9d" w:history="1">
              <w:r>
                <w:rPr>
                  <w:rStyle w:val="Hyperlink"/>
                </w:rPr>
                <w:t>2026-2032年中国化工厂热交换器行业研究及前景趋势分析报告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21f9f87a4b9d" w:history="1">
              <w:r>
                <w:rPr>
                  <w:rStyle w:val="Hyperlink"/>
                </w:rPr>
                <w:t>2026-2032年中国化工厂热交换器行业研究及前景趋势分析报告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621f9f87a4b9d" w:history="1">
                <w:r>
                  <w:rPr>
                    <w:rStyle w:val="Hyperlink"/>
                  </w:rPr>
                  <w:t>https://www.20087.com/0/36/HuaGongChangReJiaoHuanQiFaZhanXianZhuangQianJing.html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厂热交换器是过程工业能量回收与温度控制的核心设备，广泛应用于反应加热/冷却、蒸馏塔再沸、余热锅炉及工艺流体预热等环节。目前，化工厂热交换器主流类型包括管壳式、板式、螺旋板式及空冷式，材料选择涵盖碳钢、不锈钢、双相钢乃至钛材，以应对腐蚀性介质与高温高压工况。设计普遍采用Aspen EDR或HTRI软件进行热力与压降模拟，优化传热面积与流道布局。然而，结垢、腐蚀与振动疲劳仍是长期运行的主要失效模式；传统管壳式设备体积庞大、效率偏低，而紧凑型板式换热器在含固体颗粒或高粘度流体中易堵塞。此外，缺乏全生命周期能效监测，导致实际运行偏离设计工况。</w:t>
      </w:r>
      <w:r>
        <w:rPr>
          <w:rFonts w:hint="eastAsia"/>
        </w:rPr>
        <w:br/>
      </w:r>
      <w:r>
        <w:rPr>
          <w:rFonts w:hint="eastAsia"/>
        </w:rPr>
        <w:t>　　未来，化工厂热交换器将聚焦高效传热结构、智能运维与绿色集成。仿生流道、三维扩展表面及纳米涂层技术将提升传热系数并抑制污垢沉积。嵌入式温度/压力传感器与数字孪生平台将实现结垢速率预测与清洗周期优化。在“双碳”目标驱动下，热交换器将深度耦合工艺流程，如与电加热替代蒸汽系统协同，或集成于绿氢制备、CCUS等新兴装置。模块化撬装设计将缩短现场安装周期，提升工厂预制化水平。长远看，热交换器将从被动传热设备转型为过程能效动态调节的智能单元，成为化工厂低碳化与柔性化运行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621f9f87a4b9d" w:history="1">
        <w:r>
          <w:rPr>
            <w:rStyle w:val="Hyperlink"/>
          </w:rPr>
          <w:t>2026-2032年中国化工厂热交换器行业研究及前景趋势分析报告</w:t>
        </w:r>
      </w:hyperlink>
      <w:r>
        <w:rPr>
          <w:rFonts w:hint="eastAsia"/>
        </w:rPr>
        <w:t>》基于国家统计局、行业协会等详实数据，结合全面市场调研，系统分析了化工厂热交换器行业的市场规模、技术现状及未来发展方向。报告从经济环境、政策导向等角度出发，深入探讨了化工厂热交换器行业发展趋势、竞争格局及重点企业的战略布局，同时对化工厂热交换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化工厂热交换器市场概述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按照不同产品类型，化工厂热交换器主要可以分为如下几个类别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中国不同产品类型化工厂热交换器增长趋势2021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管壳式换热器</w:t>
      </w:r>
      <w:r>
        <w:rPr>
          <w:rFonts w:hint="eastAsia"/>
        </w:rPr>
        <w:br/>
      </w:r>
      <w:r>
        <w:rPr>
          <w:rFonts w:hint="eastAsia"/>
        </w:rPr>
        <w:t>　　　　1.2.3 板式换热器</w:t>
      </w:r>
      <w:r>
        <w:rPr>
          <w:rFonts w:hint="eastAsia"/>
        </w:rPr>
        <w:br/>
      </w:r>
      <w:r>
        <w:rPr>
          <w:rFonts w:hint="eastAsia"/>
        </w:rPr>
        <w:t>　　　　1.2.4 翅片式换热器</w:t>
      </w:r>
      <w:r>
        <w:rPr>
          <w:rFonts w:hint="eastAsia"/>
        </w:rPr>
        <w:br/>
      </w:r>
      <w:r>
        <w:rPr>
          <w:rFonts w:hint="eastAsia"/>
        </w:rPr>
        <w:t>　　　　1.2.5 空冷式换热器</w:t>
      </w:r>
      <w:r>
        <w:rPr>
          <w:rFonts w:hint="eastAsia"/>
        </w:rPr>
        <w:br/>
      </w:r>
      <w:r>
        <w:rPr>
          <w:rFonts w:hint="eastAsia"/>
        </w:rPr>
        <w:t>　　1.3 从不同应用，化工厂热交换器主要包括如下几个方面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中国不同应用化工厂热交换器增长趋势2021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造船业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集中供热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中国化工厂热交换器发展现状及未来趋势（2021-2032）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中国市场化工厂热交换器收入及增长率（2021-2032）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中国市场化工厂热交换器销量及增长率（2021-2032）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中国市场主要化工厂热交换器厂商分析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中国市场主要厂商化工厂热交换器销量及市场占有率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中国市场主要厂商化工厂热交换器销量（2021-2026）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中国市场主要厂商化工厂热交换器销量市场份额（2021-2026）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中国市场主要厂商化工厂热交换器收入及市场占有率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中国市场主要厂商化工厂热交换器收入（2021-2026）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中国市场主要厂商化工厂热交换器收入市场份额（2021-2026）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2025年中国市场主要厂商化工厂热交换器收入排名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中国市场主要厂商化工厂热交换器价格（2021-2026）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中国市场主要厂商化工厂热交换器总部及产地分布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中国市场主要厂商成立时间及化工厂热交换器商业化日期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中国市场主要厂商化工厂热交换器产品类型及应用</w:t>
      </w:r>
      <w:r>
        <w:rPr>
          <w:rFonts w:hint="eastAsia"/>
        </w:rPr>
        <w:br/>
      </w:r>
      <w:r>
        <w:rPr>
          <w:rFonts w:hint="eastAsia"/>
        </w:rPr>
        <w:t>　　2.7 化工厂热交换器行业集中度、竞争程度分析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化工厂热交换器行业集中度分析：2025年中国Top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中国市场化工厂热交换器第一梯队、第二梯队和第三梯队厂商（品牌）及2025年市场份额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重点企业（27）在中国市场化工厂热交换器销量、收入、价格及毛利率（2021-2026）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不同产品类型化工厂热交换器分析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中国市场不同产品类型化工厂热交换器销量（2021-2032）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中国市场不同产品类型化工厂热交换器销量及市场份额（2021-2026）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中国市场不同产品类型化工厂热交换器销量预测（2027-2032）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中国市场不同产品类型化工厂热交换器规模（2021-2032）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中国市场不同产品类型化工厂热交换器规模及市场份额（2021-2026）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中国市场不同产品类型化工厂热交换器规模预测（2027-2032）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中国市场不同产品类型化工厂热交换器价格走势（2021-2032）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不同应用化工厂热交换器分析</w:t>
      </w:r>
      <w:r>
        <w:rPr>
          <w:rFonts w:hint="eastAsia"/>
        </w:rPr>
        <w:br/>
      </w:r>
      <w:r>
        <w:rPr>
          <w:rFonts w:hint="eastAsia"/>
        </w:rPr>
        <w:t>　　5.1 中国市场不同应用化工厂热交换器销量（2021-2032）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中国市场不同应用化工厂热交换器销量及市场份额（2021-2026）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中国市场不同应用化工厂热交换器销量预测（2027-2032）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中国市场不同应用化工厂热交换器规模（2021-2032）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中国市场不同应用化工厂热交换器规模及市场份额（2021-2026）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中国市场不同应用化工厂热交换器规模预测（2027-2032）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中国市场不同应用化工厂热交换器价格走势（2021-2032）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化工厂热交换器行业发展分析---发展趋势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化工厂热交换器行业发展分析---厂商壁垒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化工厂热交换器行业发展分析---驱动因素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化工厂热交换器行业发展分析---制约因素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化工厂热交换器中国企业SWOT分析</w:t>
      </w:r>
      <w:r>
        <w:rPr>
          <w:rFonts w:hint="eastAsia"/>
        </w:rPr>
        <w:br/>
      </w:r>
      <w:r>
        <w:rPr>
          <w:rFonts w:hint="eastAsia"/>
        </w:rPr>
        <w:t>　　6.6 化工厂热交换器行业发展分析---行业政策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化工厂热交换器行业产业链简介</w:t>
      </w:r>
      <w:r>
        <w:rPr>
          <w:rFonts w:hint="eastAsia"/>
        </w:rPr>
        <w:br/>
      </w:r>
      <w:r>
        <w:rPr>
          <w:rFonts w:hint="eastAsia"/>
        </w:rPr>
        <w:t>　　7.2 化工厂热交换器产业链分析-上游</w:t>
      </w:r>
      <w:r>
        <w:rPr>
          <w:rFonts w:hint="eastAsia"/>
        </w:rPr>
        <w:br/>
      </w:r>
      <w:r>
        <w:rPr>
          <w:rFonts w:hint="eastAsia"/>
        </w:rPr>
        <w:t>　　7.3 化工厂热交换器产业链分析-中游</w:t>
      </w:r>
      <w:r>
        <w:rPr>
          <w:rFonts w:hint="eastAsia"/>
        </w:rPr>
        <w:br/>
      </w:r>
      <w:r>
        <w:rPr>
          <w:rFonts w:hint="eastAsia"/>
        </w:rPr>
        <w:t>　　7.4 化工厂热交换器产业链分析-下游</w:t>
      </w:r>
      <w:r>
        <w:rPr>
          <w:rFonts w:hint="eastAsia"/>
        </w:rPr>
        <w:br/>
      </w:r>
      <w:r>
        <w:rPr>
          <w:rFonts w:hint="eastAsia"/>
        </w:rPr>
        <w:t>　　7.5 化工厂热交换器行业采购模式</w:t>
      </w:r>
      <w:r>
        <w:rPr>
          <w:rFonts w:hint="eastAsia"/>
        </w:rPr>
        <w:br/>
      </w:r>
      <w:r>
        <w:rPr>
          <w:rFonts w:hint="eastAsia"/>
        </w:rPr>
        <w:t>　　7.6 化工厂热交换器行业生产模式</w:t>
      </w:r>
      <w:r>
        <w:rPr>
          <w:rFonts w:hint="eastAsia"/>
        </w:rPr>
        <w:br/>
      </w:r>
      <w:r>
        <w:rPr>
          <w:rFonts w:hint="eastAsia"/>
        </w:rPr>
        <w:t>　　7.7 化工厂热交换器行业销售模式及销售渠道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中国本土化工厂热交换器产能、产量分析</w:t>
      </w:r>
      <w:r>
        <w:rPr>
          <w:rFonts w:hint="eastAsia"/>
        </w:rPr>
        <w:br/>
      </w:r>
      <w:r>
        <w:rPr>
          <w:rFonts w:hint="eastAsia"/>
        </w:rPr>
        <w:t>　　8.1 中国化工厂热交换器供需现状及预测（2021-2032）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中国化工厂热交换器产能、产量、产能利用率及发展趋势（2021-2032）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中国化工厂热交换器产量、市场需求量及发展趋势（2021-2032）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中国化工厂热交换器进出口分析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中国市场化工厂热交换器主要进口来源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中国市场化工厂热交换器主要出口目的地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不同产品类型化工厂热交换器市场规模2021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不同应用化工厂热交换器市场规模2021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中国市场主要厂商化工厂热交换器销量（2021-2026）&amp;（台）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中国市场主要厂商化工厂热交换器销量市场份额（2021-2026）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中国市场主要厂商化工厂热交换器收入（2021-2026）&amp;（万元）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中国市场主要厂商化工厂热交换器收入份额（2021-2026）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2025年中国主要生产商化工厂热交换器收入排名（万元）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中国市场主要厂商化工厂热交换器价格（2021-2026）&amp;（元/台）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中国市场主要厂商化工厂热交换器总部及产地分布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中国市场主要厂商成立时间及化工厂热交换器商业化日期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中国市场主要厂商化工厂热交换器产品类型及应用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2025年中国市场化工厂热交换器主要厂商市场地位（第一梯队、第二梯队和第三梯队）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化工厂热交换器市场投资、并购等现状分析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化工厂热交换器生产基地、总部、竞争对手及市场地位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化工厂热交换器产品规格、参数及市场应用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化工厂热交换器销量（台）、收入（万元）、价格（元/台）及毛利率（2021-2026）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中国市场不同产品类型化工厂热交换器销量（2021-2026）&amp;（台）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中国市场不同产品类型化工厂热交换器销量市场份额（2021-2026）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中国市场不同产品类型化工厂热交换器销量预测（2027-2032）&amp;（台）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中国市场不同产品类型化工厂热交换器销量市场份额预测（2027-2032）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中国市场不同产品类型化工厂热交换器规模（2021-2026）&amp;（万元）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中国市场不同产品类型化工厂热交换器规模市场份额（2021-2026）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中国市场不同产品类型化工厂热交换器规模预测（2027-2032）&amp;（万元）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中国市场不同产品类型化工厂热交换器规模市场份额预测（2027-2032）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中国市场不同应用化工厂热交换器销量（2021-2026）&amp;（台）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中国市场不同应用化工厂热交换器销量市场份额（2021-2026）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中国市场不同应用化工厂热交换器销量预测（2027-2032）&amp;（台）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中国市场不同应用化工厂热交换器销量市场份额预测（2027-2032）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中国市场不同应用化工厂热交换器规模（2021-2026）&amp;（万元）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中国市场不同应用化工厂热交换器规模市场份额（2021-2026）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中国市场不同应用化工厂热交换器规模预测（2027-2032）&amp;（万元）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中国市场不同应用化工厂热交换器规模市场份额预测（2027-2032）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化工厂热交换器行业发展分析---发展趋势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化工厂热交换器行业发展分析---厂商壁垒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化工厂热交换器行业发展分析---驱动因素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化工厂热交换器行业发展分析---制约因素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化工厂热交换器行业相关重点政策一览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化工厂热交换器行业供应链分析</w:t>
      </w:r>
      <w:r>
        <w:rPr>
          <w:rFonts w:hint="eastAsia"/>
        </w:rPr>
        <w:br/>
      </w:r>
      <w:r>
        <w:rPr>
          <w:rFonts w:hint="eastAsia"/>
        </w:rPr>
        <w:t>　　表 171： 化工厂热交换器上游原料供应商</w:t>
      </w:r>
      <w:r>
        <w:rPr>
          <w:rFonts w:hint="eastAsia"/>
        </w:rPr>
        <w:br/>
      </w:r>
      <w:r>
        <w:rPr>
          <w:rFonts w:hint="eastAsia"/>
        </w:rPr>
        <w:t>　　表 172： 化工厂热交换器行业主要下游客户</w:t>
      </w:r>
      <w:r>
        <w:rPr>
          <w:rFonts w:hint="eastAsia"/>
        </w:rPr>
        <w:br/>
      </w:r>
      <w:r>
        <w:rPr>
          <w:rFonts w:hint="eastAsia"/>
        </w:rPr>
        <w:t>　　表 173： 化工厂热交换器典型经销商</w:t>
      </w:r>
      <w:r>
        <w:rPr>
          <w:rFonts w:hint="eastAsia"/>
        </w:rPr>
        <w:br/>
      </w:r>
      <w:r>
        <w:rPr>
          <w:rFonts w:hint="eastAsia"/>
        </w:rPr>
        <w:t>　　表 174： 中国化工厂热交换器产量、销量、进口量及出口量（2021-2026）&amp;（台）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中国化工厂热交换器产量、销量、进口量及出口量预测（2027-2032）&amp;（台）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中国市场化工厂热交换器主要进口来源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中国市场化工厂热交换器主要出口目的地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化工厂热交换器产品图片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中国不同产品类型化工厂热交换器市场规模市场份额2025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管壳式换热器产品图片</w:t>
      </w:r>
      <w:r>
        <w:rPr>
          <w:rFonts w:hint="eastAsia"/>
        </w:rPr>
        <w:br/>
      </w:r>
      <w:r>
        <w:rPr>
          <w:rFonts w:hint="eastAsia"/>
        </w:rPr>
        <w:t>　　图 4： 板式换热器产品图片</w:t>
      </w:r>
      <w:r>
        <w:rPr>
          <w:rFonts w:hint="eastAsia"/>
        </w:rPr>
        <w:br/>
      </w:r>
      <w:r>
        <w:rPr>
          <w:rFonts w:hint="eastAsia"/>
        </w:rPr>
        <w:t>　　图 5： 翅片式换热器产品图片</w:t>
      </w:r>
      <w:r>
        <w:rPr>
          <w:rFonts w:hint="eastAsia"/>
        </w:rPr>
        <w:br/>
      </w:r>
      <w:r>
        <w:rPr>
          <w:rFonts w:hint="eastAsia"/>
        </w:rPr>
        <w:t>　　图 6： 空冷式换热器产品图片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中国不同应用化工厂热交换器市场份额2025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造船业</w:t>
      </w:r>
      <w:r>
        <w:rPr>
          <w:rFonts w:hint="eastAsia"/>
        </w:rPr>
        <w:br/>
      </w:r>
      <w:r>
        <w:rPr>
          <w:rFonts w:hint="eastAsia"/>
        </w:rPr>
        <w:t>　　图 11： 机械工业</w:t>
      </w:r>
      <w:r>
        <w:rPr>
          <w:rFonts w:hint="eastAsia"/>
        </w:rPr>
        <w:br/>
      </w:r>
      <w:r>
        <w:rPr>
          <w:rFonts w:hint="eastAsia"/>
        </w:rPr>
        <w:t>　　图 12： 集中供热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中国市场化工厂热交换器市场规模，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中国市场化工厂热交换器收入及增长率（2021-2032）&amp;（万元）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中国市场化工厂热交换器销量及增长率（2021-2032）&amp;（台）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2025年中国市场主要厂商化工厂热交换器销量市场份额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2025年中国市场主要厂商化工厂热交换器收入市场份额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2025年中国市场前五大厂商化工厂热交换器市场份额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2025年中国市场化工厂热交换器第一梯队、第二梯队和第三梯队厂商（品牌）及市场份额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中国市场不同产品类型化工厂热交换器价格走势（2021-2032）&amp;（元/台）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中国市场不同应用化工厂热交换器价格走势（2021-2032）&amp;（元/台）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化工厂热交换器中国企业SWOT分析</w:t>
      </w:r>
      <w:r>
        <w:rPr>
          <w:rFonts w:hint="eastAsia"/>
        </w:rPr>
        <w:br/>
      </w:r>
      <w:r>
        <w:rPr>
          <w:rFonts w:hint="eastAsia"/>
        </w:rPr>
        <w:t>　　图 24： 化工厂热交换器产业链</w:t>
      </w:r>
      <w:r>
        <w:rPr>
          <w:rFonts w:hint="eastAsia"/>
        </w:rPr>
        <w:br/>
      </w:r>
      <w:r>
        <w:rPr>
          <w:rFonts w:hint="eastAsia"/>
        </w:rPr>
        <w:t>　　图 25： 化工厂热交换器行业采购模式分析</w:t>
      </w:r>
      <w:r>
        <w:rPr>
          <w:rFonts w:hint="eastAsia"/>
        </w:rPr>
        <w:br/>
      </w:r>
      <w:r>
        <w:rPr>
          <w:rFonts w:hint="eastAsia"/>
        </w:rPr>
        <w:t>　　图 26： 化工厂热交换器行业生产模式分析</w:t>
      </w:r>
      <w:r>
        <w:rPr>
          <w:rFonts w:hint="eastAsia"/>
        </w:rPr>
        <w:br/>
      </w:r>
      <w:r>
        <w:rPr>
          <w:rFonts w:hint="eastAsia"/>
        </w:rPr>
        <w:t>　　图 27： 化工厂热交换器行业销售模式分析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中国化工厂热交换器产能、产量、产能利用率及发展趋势（2021-2032）&amp;（台）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中国化工厂热交换器产量、市场需求量及发展趋势（2021-2032）&amp;（台）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21f9f87a4b9d" w:history="1">
        <w:r>
          <w:rPr>
            <w:rStyle w:val="Hyperlink"/>
          </w:rPr>
          <w:t>2026-2032年中国化工厂热交换器行业研究及前景趋势分析报告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621f9f87a4b9d" w:history="1">
        <w:r>
          <w:rPr>
            <w:rStyle w:val="Hyperlink"/>
          </w:rPr>
          <w:t>https://www.20087.com/0/36/HuaGongChangReJiaoHuanQiFaZhanXianZhuangQianJing.html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d05bfa7ee4fae" w:history="1">
      <w:r>
        <w:rPr>
          <w:rStyle w:val="Hyperlink"/>
        </w:rPr>
        <w:t>2026-2032年中国化工厂热交换器行业研究及前景趋势分析报告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uaGongChangReJiaoHuanQiFaZhanXianZhuangQianJing.html" TargetMode="External" Id="R1fc621f9f87a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uaGongChangReJiaoHuanQiFaZhanXianZhuangQianJing.html" TargetMode="External" Id="R12fd05bfa7ee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2026-01-02T23:36:44Z</dcterms:created>
  <dcterms:modified xsi:type="dcterms:W3CDTF">2026-01-03T00:36:44Z</dcterms:modified>
  <dc:subject>2026-2032年中国化工厂热交换器行业研究及前景趋势分析报告</dc:subject>
  <dc:title>2026-2032年中国化工厂热交换器行业研究及前景趋势分析报告</dc:title>
  <cp:keywords>2026-2032年中国化工厂热交换器行业研究及前景趋势分析报告</cp:keywords>
  <dc:description>2026-2032年中国化工厂热交换器行业研究及前景趋势分析报告</dc:description>
</cp:coreProperties>
</file>