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8fd6a89c84fdd" w:history="1">
              <w:r>
                <w:rPr>
                  <w:rStyle w:val="Hyperlink"/>
                </w:rPr>
                <w:t>中国活性白土行业发展研究分析及趋势预测报告（2025年）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8fd6a89c84fdd" w:history="1">
              <w:r>
                <w:rPr>
                  <w:rStyle w:val="Hyperlink"/>
                </w:rPr>
                <w:t>中国活性白土行业发展研究分析及趋势预测报告（2025年）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8fd6a89c84fdd" w:history="1">
                <w:r>
                  <w:rPr>
                    <w:rStyle w:val="Hyperlink"/>
                  </w:rPr>
                  <w:t>https://www.20087.com/0/86/HuoXingBaiTuShiChangFenXiBaoGao.html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白土，也称作膨润土，是一种重要的吸附剂和催化剂载体，广泛应用于石油炼制、食品加工、环保等领域。近年来，随着环保法规的趋严和工业技术的进步，活性白土的应用范围不断扩大，尤其是在净化油品、废水处理和土壤修复等方面。活性白土的市场正在向高附加值、专业化方向发展，生产商致力于提高产品的纯度、活性和稳定性，以满足不同行业对吸附和催化性能的特定需求。</w:t>
      </w:r>
      <w:r>
        <w:rPr>
          <w:rFonts w:hint="eastAsia"/>
        </w:rPr>
        <w:br/>
      </w:r>
      <w:r>
        <w:rPr>
          <w:rFonts w:hint="eastAsia"/>
        </w:rPr>
        <w:t>　　活性白土的未来发展趋势将聚焦于技术创新和应用领域的拓展。在技术创新方面，研究将集中在提高活性白土的吸附效率、开发新型复合材料和优化生产工艺上，以降低生产成本并提高产品性能。在应用领域拓展方面，活性白土将更多地应用于新兴行业，如新能源电池材料的制备、医药中间体的合成以及食品添加剂的提纯，这将为活性白土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8fd6a89c84fdd" w:history="1">
        <w:r>
          <w:rPr>
            <w:rStyle w:val="Hyperlink"/>
          </w:rPr>
          <w:t>中国活性白土行业发展研究分析及趋势预测报告（2025年）</w:t>
        </w:r>
      </w:hyperlink>
      <w:r>
        <w:rPr>
          <w:rFonts w:hint="eastAsia"/>
        </w:rPr>
        <w:t>》基于深入的行业调研，对活性白土产业链进行了全面分析。报告详细探讨了活性白土市场规模、需求状况，以及价格动态，并深入解读了当前活性白土行业现状、市场前景及未来发展趋势。同时，报告聚焦于活性白土行业重点企业，剖析了竞争格局、市场集中度及品牌建设情况，并对活性白土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中国活性白土行业发展环境分析</w:t>
      </w:r>
      <w:r>
        <w:rPr>
          <w:rFonts w:hint="eastAsia"/>
        </w:rPr>
        <w:br/>
      </w:r>
      <w:r>
        <w:rPr>
          <w:rFonts w:hint="eastAsia"/>
        </w:rPr>
        <w:t>　　第一节 活性白土行业经济环境分析</w:t>
      </w:r>
      <w:r>
        <w:rPr>
          <w:rFonts w:hint="eastAsia"/>
        </w:rPr>
        <w:br/>
      </w:r>
      <w:r>
        <w:rPr>
          <w:rFonts w:hint="eastAsia"/>
        </w:rPr>
        <w:t>　　第二节 活性白土行业政策环境分析</w:t>
      </w:r>
      <w:r>
        <w:rPr>
          <w:rFonts w:hint="eastAsia"/>
        </w:rPr>
        <w:br/>
      </w:r>
      <w:r>
        <w:rPr>
          <w:rFonts w:hint="eastAsia"/>
        </w:rPr>
        <w:t>　　　　一、活性白土行业政策影响分析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活性白土行业地位分析</w:t>
      </w:r>
      <w:r>
        <w:rPr>
          <w:rFonts w:hint="eastAsia"/>
        </w:rPr>
        <w:br/>
      </w:r>
      <w:r>
        <w:rPr>
          <w:rFonts w:hint="eastAsia"/>
        </w:rPr>
        <w:t>　　　　一、活性白土行业对经济增长的影响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二、活性白土行业对人民生活的影响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三、活性白土行业关联度情况</w:t>
      </w:r>
      <w:r>
        <w:rPr>
          <w:rFonts w:hint="eastAsia"/>
        </w:rPr>
        <w:br/>
      </w:r>
      <w:r>
        <w:rPr>
          <w:rFonts w:hint="eastAsia"/>
        </w:rPr>
        <w:t>　　第四节 活性白土行业"波特五力模型"分析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一、活性白土行业内竞争</w:t>
      </w:r>
      <w:r>
        <w:rPr>
          <w:rFonts w:hint="eastAsia"/>
        </w:rPr>
        <w:br/>
      </w:r>
      <w:r>
        <w:rPr>
          <w:rFonts w:hint="eastAsia"/>
        </w:rPr>
        <w:t>　　　　二、活性白土行业买方侃价能力</w:t>
      </w:r>
      <w:r>
        <w:rPr>
          <w:rFonts w:hint="eastAsia"/>
        </w:rPr>
        <w:br/>
      </w:r>
      <w:r>
        <w:rPr>
          <w:rFonts w:hint="eastAsia"/>
        </w:rPr>
        <w:t>　　　　三、活性白土行业卖方侃价能力</w:t>
      </w:r>
      <w:r>
        <w:rPr>
          <w:rFonts w:hint="eastAsia"/>
        </w:rPr>
        <w:br/>
      </w:r>
      <w:r>
        <w:rPr>
          <w:rFonts w:hint="eastAsia"/>
        </w:rPr>
        <w:t>　　　　四、活性白土行业进入威胁</w:t>
      </w:r>
      <w:r>
        <w:rPr>
          <w:rFonts w:hint="eastAsia"/>
        </w:rPr>
        <w:br/>
      </w:r>
      <w:r>
        <w:rPr>
          <w:rFonts w:hint="eastAsia"/>
        </w:rPr>
        <w:t>　　　　五、活性白土行业替代威胁</w:t>
      </w:r>
      <w:r>
        <w:rPr>
          <w:rFonts w:hint="eastAsia"/>
        </w:rPr>
        <w:br/>
      </w:r>
      <w:r>
        <w:rPr>
          <w:rFonts w:hint="eastAsia"/>
        </w:rPr>
        <w:t>　　第五节 影响活性白土行业发展的主要因素分析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活性白土产业发展现状分析</w:t>
      </w:r>
      <w:r>
        <w:rPr>
          <w:rFonts w:hint="eastAsia"/>
        </w:rPr>
        <w:br/>
      </w:r>
      <w:r>
        <w:rPr>
          <w:rFonts w:hint="eastAsia"/>
        </w:rPr>
        <w:t>　　第一节 活性白土产业链产品构成</w:t>
      </w:r>
      <w:r>
        <w:rPr>
          <w:rFonts w:hint="eastAsia"/>
        </w:rPr>
        <w:br/>
      </w:r>
      <w:r>
        <w:rPr>
          <w:rFonts w:hint="eastAsia"/>
        </w:rPr>
        <w:t>　　第二节 活性白土产业特点</w:t>
      </w:r>
      <w:r>
        <w:rPr>
          <w:rFonts w:hint="eastAsia"/>
        </w:rPr>
        <w:br/>
      </w:r>
      <w:r>
        <w:rPr>
          <w:rFonts w:hint="eastAsia"/>
        </w:rPr>
        <w:t>　　　　一、活性白土产业所处生命周期</w:t>
      </w:r>
      <w:r>
        <w:rPr>
          <w:rFonts w:hint="eastAsia"/>
        </w:rPr>
        <w:br/>
      </w:r>
      <w:r>
        <w:rPr>
          <w:rFonts w:hint="eastAsia"/>
        </w:rPr>
        <w:t>　　　　二、活性白土产业季节性与周期性</w:t>
      </w:r>
      <w:r>
        <w:rPr>
          <w:rFonts w:hint="eastAsia"/>
        </w:rPr>
        <w:br/>
      </w:r>
      <w:r>
        <w:rPr>
          <w:rFonts w:hint="eastAsia"/>
        </w:rPr>
        <w:t>　　第三节 活性白土产业竞争分析</w:t>
      </w:r>
      <w:r>
        <w:rPr>
          <w:rFonts w:hint="eastAsia"/>
        </w:rPr>
        <w:br/>
      </w:r>
      <w:r>
        <w:rPr>
          <w:rFonts w:hint="eastAsia"/>
        </w:rPr>
        <w:t>　　　　一、活性白土企业集中度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活性白土产业技术水平</w:t>
      </w:r>
      <w:r>
        <w:rPr>
          <w:rFonts w:hint="eastAsia"/>
        </w:rPr>
        <w:br/>
      </w:r>
      <w:r>
        <w:rPr>
          <w:rFonts w:hint="eastAsia"/>
        </w:rPr>
        <w:t>　　　　一、活性白土技术发展路径</w:t>
      </w:r>
      <w:r>
        <w:rPr>
          <w:rFonts w:hint="eastAsia"/>
        </w:rPr>
        <w:br/>
      </w:r>
      <w:r>
        <w:rPr>
          <w:rFonts w:hint="eastAsia"/>
        </w:rPr>
        <w:t>　　　　二、当前活性白土市场准入壁垒</w:t>
      </w:r>
      <w:r>
        <w:rPr>
          <w:rFonts w:hint="eastAsia"/>
        </w:rPr>
        <w:br/>
      </w:r>
      <w:r>
        <w:rPr>
          <w:rFonts w:hint="eastAsia"/>
        </w:rPr>
        <w:t>　　第五节 2019-2024年活性白土产业规模</w:t>
      </w:r>
      <w:r>
        <w:rPr>
          <w:rFonts w:hint="eastAsia"/>
        </w:rPr>
        <w:br/>
      </w:r>
      <w:r>
        <w:rPr>
          <w:rFonts w:hint="eastAsia"/>
        </w:rPr>
        <w:t>　　　　一、活性白土产品产量</w:t>
      </w:r>
      <w:r>
        <w:rPr>
          <w:rFonts w:hint="eastAsia"/>
        </w:rPr>
        <w:br/>
      </w:r>
      <w:r>
        <w:rPr>
          <w:rFonts w:hint="eastAsia"/>
        </w:rPr>
        <w:t>　　　　二、活性白土市场容量</w:t>
      </w:r>
      <w:r>
        <w:rPr>
          <w:rFonts w:hint="eastAsia"/>
        </w:rPr>
        <w:br/>
      </w:r>
      <w:r>
        <w:rPr>
          <w:rFonts w:hint="eastAsia"/>
        </w:rPr>
        <w:t>　　　　三、活性白土行业进出口统计</w:t>
      </w:r>
      <w:r>
        <w:rPr>
          <w:rFonts w:hint="eastAsia"/>
        </w:rPr>
        <w:br/>
      </w:r>
      <w:r>
        <w:rPr>
          <w:rFonts w:hint="eastAsia"/>
        </w:rPr>
        <w:t>　　第六节 近期活性白土产业政策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2025-2031年中国活性白土行业需求与消费状况分析及预测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中国活性白土消费者消费偏好调查分析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中国活性白土消费者对其价格的敏感度分析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2019-2024年中国活性白土产量统计分析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2019-2024年中国活性白土消费量统计分析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2025-2031年中国活性白土产量预测</w:t>
      </w:r>
      <w:r>
        <w:rPr>
          <w:rFonts w:hint="eastAsia"/>
        </w:rPr>
        <w:br/>
      </w:r>
      <w:r>
        <w:rPr>
          <w:rFonts w:hint="eastAsia"/>
        </w:rPr>
        <w:t>　　第六节 2025-2031年中国活性白土消费量预测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活性白土下游产业发展</w:t>
      </w:r>
      <w:r>
        <w:rPr>
          <w:rFonts w:hint="eastAsia"/>
        </w:rPr>
        <w:br/>
      </w:r>
      <w:r>
        <w:rPr>
          <w:rFonts w:hint="eastAsia"/>
        </w:rPr>
        <w:t>　　第一节 活性白土下游产业构成</w:t>
      </w:r>
      <w:r>
        <w:rPr>
          <w:rFonts w:hint="eastAsia"/>
        </w:rPr>
        <w:br/>
      </w:r>
      <w:r>
        <w:rPr>
          <w:rFonts w:hint="eastAsia"/>
        </w:rPr>
        <w:t>　　第二节 活性白土下游细分市场（一）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二、2019-2024年活性白土产品消费量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活性白土下游细分市场（二）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二、2019-2024年活性白土产品消费量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活性白土下游产业竞争能力比较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2025-2031年中国活性白土行业市场规模分析及预测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中国活性白土市场结构分析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2019-2024年中国活性白土行业市场规模分析</w:t>
      </w:r>
      <w:r>
        <w:rPr>
          <w:rFonts w:hint="eastAsia"/>
        </w:rPr>
        <w:br/>
      </w:r>
      <w:r>
        <w:rPr>
          <w:rFonts w:hint="eastAsia"/>
        </w:rPr>
        <w:t>　　第三节 中国活性白土行业区域市场规模分析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一、**地区活性白土市场规模分析</w:t>
      </w:r>
      <w:r>
        <w:rPr>
          <w:rFonts w:hint="eastAsia"/>
        </w:rPr>
        <w:br/>
      </w:r>
      <w:r>
        <w:rPr>
          <w:rFonts w:hint="eastAsia"/>
        </w:rPr>
        <w:t>　　　　二、**地区活性白土市场规模分析</w:t>
      </w:r>
      <w:r>
        <w:rPr>
          <w:rFonts w:hint="eastAsia"/>
        </w:rPr>
        <w:br/>
      </w:r>
      <w:r>
        <w:rPr>
          <w:rFonts w:hint="eastAsia"/>
        </w:rPr>
        <w:t>　　　　三、**地区活性白土市场规模分析</w:t>
      </w:r>
      <w:r>
        <w:rPr>
          <w:rFonts w:hint="eastAsia"/>
        </w:rPr>
        <w:br/>
      </w:r>
      <w:r>
        <w:rPr>
          <w:rFonts w:hint="eastAsia"/>
        </w:rPr>
        <w:t>　　　　四、**地区活性白土市场规模分析</w:t>
      </w:r>
      <w:r>
        <w:rPr>
          <w:rFonts w:hint="eastAsia"/>
        </w:rPr>
        <w:br/>
      </w:r>
      <w:r>
        <w:rPr>
          <w:rFonts w:hint="eastAsia"/>
        </w:rPr>
        <w:t>　　　　五、**地区活性白土市场规模分析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2025-2031年中国活性白土行业市场规模预测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活性白土产业链整合策略研究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当前活性白土产业链整合形势</w:t>
      </w:r>
      <w:r>
        <w:rPr>
          <w:rFonts w:hint="eastAsia"/>
        </w:rPr>
        <w:br/>
      </w:r>
      <w:r>
        <w:rPr>
          <w:rFonts w:hint="eastAsia"/>
        </w:rPr>
        <w:t>　　第二节 活性白土产业链整合策略选择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不同活性白土企业在产业链整合中的威胁与机遇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不同活性白土企业参与产业链整合的策略选择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不同地区活性白土产业链整合策略差异分析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活性白土企业资源整合策略研究</w:t>
      </w:r>
      <w:r>
        <w:rPr>
          <w:rFonts w:hint="eastAsia"/>
        </w:rPr>
        <w:br/>
      </w:r>
      <w:r>
        <w:rPr>
          <w:rFonts w:hint="eastAsia"/>
        </w:rPr>
        <w:t>　　第一节 活性白土企业存在问题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典型活性白土企业资源整合策略分析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活性白土企业信息化管理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活性白土企业资源整合经典案例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2025-2031年中国活性白土行业市场价格分析及预测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2019-2024年中国活性白土行业平均价格趋向分析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2025-2031年中国活性白土行业价格趋向预测分析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活性白土企业发展调研分析</w:t>
      </w:r>
      <w:r>
        <w:rPr>
          <w:rFonts w:hint="eastAsia"/>
        </w:rPr>
        <w:br/>
      </w:r>
      <w:r>
        <w:rPr>
          <w:rFonts w:hint="eastAsia"/>
        </w:rPr>
        <w:t>　　第一节 活性白土企业（一）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活性白土企业（二）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活性白土企业（三）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活性白土企业（四）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活性白土企业（五）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活性白土企业（六）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中国活性白土行业投资价值与投资策略咨询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活性白土行业SWOT模型分析</w:t>
      </w:r>
      <w:r>
        <w:rPr>
          <w:rFonts w:hint="eastAsia"/>
        </w:rPr>
        <w:br/>
      </w:r>
      <w:r>
        <w:rPr>
          <w:rFonts w:hint="eastAsia"/>
        </w:rPr>
        <w:t>　　　　一、活性白土行业优势分析</w:t>
      </w:r>
      <w:r>
        <w:rPr>
          <w:rFonts w:hint="eastAsia"/>
        </w:rPr>
        <w:br/>
      </w:r>
      <w:r>
        <w:rPr>
          <w:rFonts w:hint="eastAsia"/>
        </w:rPr>
        <w:t>　　　　二、活性白土行业劣势分析</w:t>
      </w:r>
      <w:r>
        <w:rPr>
          <w:rFonts w:hint="eastAsia"/>
        </w:rPr>
        <w:br/>
      </w:r>
      <w:r>
        <w:rPr>
          <w:rFonts w:hint="eastAsia"/>
        </w:rPr>
        <w:t>　　　　三、活性白土行业机会分析</w:t>
      </w:r>
      <w:r>
        <w:rPr>
          <w:rFonts w:hint="eastAsia"/>
        </w:rPr>
        <w:br/>
      </w:r>
      <w:r>
        <w:rPr>
          <w:rFonts w:hint="eastAsia"/>
        </w:rPr>
        <w:t>　　　　四、活性白土行业风险分析</w:t>
      </w:r>
      <w:r>
        <w:rPr>
          <w:rFonts w:hint="eastAsia"/>
        </w:rPr>
        <w:br/>
      </w:r>
      <w:r>
        <w:rPr>
          <w:rFonts w:hint="eastAsia"/>
        </w:rPr>
        <w:t>　　第二节 活性白土行业投资价值分析</w:t>
      </w:r>
      <w:r>
        <w:rPr>
          <w:rFonts w:hint="eastAsia"/>
        </w:rPr>
        <w:br/>
      </w:r>
      <w:r>
        <w:rPr>
          <w:rFonts w:hint="eastAsia"/>
        </w:rPr>
        <w:t>　　　　一、活性白土行业发展前景分析</w:t>
      </w:r>
      <w:r>
        <w:rPr>
          <w:rFonts w:hint="eastAsia"/>
        </w:rPr>
        <w:br/>
      </w:r>
      <w:r>
        <w:rPr>
          <w:rFonts w:hint="eastAsia"/>
        </w:rPr>
        <w:t>　　　　二、活性白土行业投资机会分析</w:t>
      </w:r>
      <w:r>
        <w:rPr>
          <w:rFonts w:hint="eastAsia"/>
        </w:rPr>
        <w:br/>
      </w:r>
      <w:r>
        <w:rPr>
          <w:rFonts w:hint="eastAsia"/>
        </w:rPr>
        <w:t>　　第三节 活性白土行业投资风险分析</w:t>
      </w:r>
      <w:r>
        <w:rPr>
          <w:rFonts w:hint="eastAsia"/>
        </w:rPr>
        <w:br/>
      </w:r>
      <w:r>
        <w:rPr>
          <w:rFonts w:hint="eastAsia"/>
        </w:rPr>
        <w:t>　　　　一、活性白土行业市场竞争风险</w:t>
      </w:r>
      <w:r>
        <w:rPr>
          <w:rFonts w:hint="eastAsia"/>
        </w:rPr>
        <w:br/>
      </w:r>
      <w:r>
        <w:rPr>
          <w:rFonts w:hint="eastAsia"/>
        </w:rPr>
        <w:t>　　　　二、活性白土行业原材料压力风险分析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三、活性白土行业技术风险分析</w:t>
      </w:r>
      <w:r>
        <w:rPr>
          <w:rFonts w:hint="eastAsia"/>
        </w:rPr>
        <w:br/>
      </w:r>
      <w:r>
        <w:rPr>
          <w:rFonts w:hint="eastAsia"/>
        </w:rPr>
        <w:t>　　　　四、活性白土行业政策和体制风险</w:t>
      </w:r>
      <w:r>
        <w:rPr>
          <w:rFonts w:hint="eastAsia"/>
        </w:rPr>
        <w:br/>
      </w:r>
      <w:r>
        <w:rPr>
          <w:rFonts w:hint="eastAsia"/>
        </w:rPr>
        <w:t>　　　　五、活性白土行业外资进入现状及对未来市场的威胁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活性白土行业投资策略分析</w:t>
      </w:r>
      <w:r>
        <w:rPr>
          <w:rFonts w:hint="eastAsia"/>
        </w:rPr>
        <w:br/>
      </w:r>
      <w:r>
        <w:rPr>
          <w:rFonts w:hint="eastAsia"/>
        </w:rPr>
        <w:t>　　　　一、活性白土行业重点投资品种分析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二、活性白土行业重点投资地区分析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活性白土发展前景预测</w:t>
      </w:r>
      <w:r>
        <w:rPr>
          <w:rFonts w:hint="eastAsia"/>
        </w:rPr>
        <w:br/>
      </w:r>
      <w:r>
        <w:rPr>
          <w:rFonts w:hint="eastAsia"/>
        </w:rPr>
        <w:t>　　第一节 活性白土行业发展趋势预测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2025-2031年活性白土行业市场容量预测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未来影响活性白土行业发展的主要因素分析预测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未来活性白土企业竞争格局</w:t>
      </w:r>
      <w:r>
        <w:rPr>
          <w:rFonts w:hint="eastAsia"/>
        </w:rPr>
        <w:br/>
      </w:r>
      <w:r>
        <w:rPr>
          <w:rFonts w:hint="eastAsia"/>
        </w:rPr>
        <w:t>　　第五节 活性白土行业资源整合趋势</w:t>
      </w:r>
      <w:r>
        <w:rPr>
          <w:rFonts w:hint="eastAsia"/>
        </w:rPr>
        <w:br/>
      </w:r>
      <w:r>
        <w:rPr>
          <w:rFonts w:hint="eastAsia"/>
        </w:rPr>
        <w:t>　　第六节 活性白土产业链竞争态势发展预测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活性白土行业竞争格局分析</w:t>
      </w:r>
      <w:r>
        <w:rPr>
          <w:rFonts w:hint="eastAsia"/>
        </w:rPr>
        <w:br/>
      </w:r>
      <w:r>
        <w:rPr>
          <w:rFonts w:hint="eastAsia"/>
        </w:rPr>
        <w:t>　　第一节 活性白土行业竞争结构分析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活性白土行业集中度分析</w:t>
      </w:r>
      <w:r>
        <w:rPr>
          <w:rFonts w:hint="eastAsia"/>
        </w:rPr>
        <w:br/>
      </w:r>
      <w:r>
        <w:rPr>
          <w:rFonts w:hint="eastAsia"/>
        </w:rPr>
        <w:t>　　　　一、活性白土市场集中度分析</w:t>
      </w:r>
      <w:r>
        <w:rPr>
          <w:rFonts w:hint="eastAsia"/>
        </w:rPr>
        <w:br/>
      </w:r>
      <w:r>
        <w:rPr>
          <w:rFonts w:hint="eastAsia"/>
        </w:rPr>
        <w:t>　　　　二、活性白土企业集中度分析</w:t>
      </w:r>
      <w:r>
        <w:rPr>
          <w:rFonts w:hint="eastAsia"/>
        </w:rPr>
        <w:br/>
      </w:r>
      <w:r>
        <w:rPr>
          <w:rFonts w:hint="eastAsia"/>
        </w:rPr>
        <w:t>　　　　三、活性白土区域集中度分析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2025-2031年中国活性白土行业投资风险预警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中智-林-－专家观点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活性白土行业历程</w:t>
      </w:r>
      <w:r>
        <w:rPr>
          <w:rFonts w:hint="eastAsia"/>
        </w:rPr>
        <w:br/>
      </w:r>
      <w:r>
        <w:rPr>
          <w:rFonts w:hint="eastAsia"/>
        </w:rPr>
        <w:t>　　图表 活性白土行业生命周期</w:t>
      </w:r>
      <w:r>
        <w:rPr>
          <w:rFonts w:hint="eastAsia"/>
        </w:rPr>
        <w:br/>
      </w:r>
      <w:r>
        <w:rPr>
          <w:rFonts w:hint="eastAsia"/>
        </w:rPr>
        <w:t>　　图表 活性白土行业产业链分析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2019-2024年中国活性白土行业市场规模及增长情况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2019-2024年活性白土行业市场容量分析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2019-2024年中国活性白土行业产能统计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2019-2024年中国活性白土行业产量及增长趋势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2019-2024年中国活性白土市场需求量及增速统计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2024年中国活性白土行业需求领域分布格局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2019-2024年中国活性白土行业销售收入分析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2019-2024年中国活性白土行业盈利情况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2019-2024年中国活性白土行业利润总额统计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2019-2024年中国活性白土进口数量分析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2019-2024年中国活性白土进口金额分析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2019-2024年中国活性白土出口数量分析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2019-2024年中国活性白土出口金额分析</w:t>
      </w:r>
      <w:r>
        <w:rPr>
          <w:rFonts w:hint="eastAsia"/>
        </w:rPr>
        <w:br/>
      </w:r>
      <w:r>
        <w:rPr>
          <w:rFonts w:hint="eastAsia"/>
        </w:rPr>
        <w:t>　　图表 2024年中国活性白土进口国家及地区分析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2024年中国活性白土出口国家及地区分析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2019-2024年中国活性白土行业企业数量情况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2019-2024年中国活性白土行业企业平均规模情况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**地区活性白土市场规模及增长情况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**地区活性白土行业市场需求情况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**地区活性白土市场规模及增长情况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**地区活性白土行业市场需求情况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**地区活性白土市场规模及增长情况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**地区活性白土行业市场需求情况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**地区活性白土市场规模及增长情况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**地区活性白土行业市场需求情况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活性白土重点企业（一）基本信息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活性白土重点企业（一）经营情况分析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活性白土重点企业（一）主要经济指标情况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活性白土重点企业（一）盈利能力情况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活性白土重点企业（一）偿债能力情况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活性白土重点企业（一）运营能力情况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活性白土重点企业（一）成长能力情况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活性白土重点企业（二）基本信息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活性白土重点企业（二）经营情况分析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活性白土重点企业（二）主要经济指标情况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活性白土重点企业（二）盈利能力情况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活性白土重点企业（二）偿债能力情况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活性白土重点企业（二）运营能力情况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活性白土重点企业（二）成长能力情况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活性白土重点企业（三）基本信息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活性白土重点企业（三）经营情况分析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活性白土重点企业（三）主要经济指标情况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活性白土重点企业（三）盈利能力情况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活性白土重点企业（三）偿债能力情况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活性白土重点企业（三）运营能力情况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活性白土重点企业（三）成长能力情况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2025-2031年中国活性白土行业产能预测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2025-2031年中国活性白土行业产量预测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2025-2031年中国活性白土市场需求量预测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2025-2031年中国活性白土行业供需平衡预测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2025-2031年中国活性白土行业市场容量预测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2025-2031年中国活性白土行业市场规模预测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2025-2031年中国活性白土市场前景分析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2025-2031年中国活性白土行业发展趋势预测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8fd6a89c84fdd" w:history="1">
        <w:r>
          <w:rPr>
            <w:rStyle w:val="Hyperlink"/>
          </w:rPr>
          <w:t>中国活性白土行业发展研究分析及趋势预测报告（2025年）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8fd6a89c84fdd" w:history="1">
        <w:r>
          <w:rPr>
            <w:rStyle w:val="Hyperlink"/>
          </w:rPr>
          <w:t>https://www.20087.com/0/86/HuoXingBaiTuShiChangFenXiBaoGao.html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热点：膨润土哪里的最好、活性白土脱色剂使用方法、活性白土是什么东西、活性白土价格多少钱一吨、白土过滤器、活性白土用途、凹凸棒土、活性白土图片、活性白土融水吗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195be1161410f" w:history="1">
      <w:r>
        <w:rPr>
          <w:rStyle w:val="Hyperlink"/>
        </w:rPr>
        <w:t>中国活性白土行业发展研究分析及趋势预测报告（2025年）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HuoXingBaiTuShiChangFenXiBaoGao.html" TargetMode="External" Id="R4ba8fd6a89c8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HuoXingBaiTuShiChangFenXiBaoGao.html" TargetMode="External" Id="R3b1195be1161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2024-11-21T05:58:00Z</dcterms:created>
  <dcterms:modified xsi:type="dcterms:W3CDTF">2024-11-21T06:58:00Z</dcterms:modified>
  <dc:subject>中国活性白土行业发展研究分析及趋势预测报告（2025年）</dc:subject>
  <dc:title>中国活性白土行业发展研究分析及趋势预测报告（2025年）</dc:title>
  <cp:keywords>中国活性白土行业发展研究分析及趋势预测报告（2025年）</cp:keywords>
  <dc:description>中国活性白土行业发展研究分析及趋势预测报告（2025年）</dc:description>
</cp:coreProperties>
</file>