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cf486c6aa41ba" w:history="1">
              <w:r>
                <w:rPr>
                  <w:rStyle w:val="Hyperlink"/>
                </w:rPr>
                <w:t>中国环己基苯行业发展深度调研与未来趋势预测报告（2023-2029年）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cf486c6aa41ba" w:history="1">
              <w:r>
                <w:rPr>
                  <w:rStyle w:val="Hyperlink"/>
                </w:rPr>
                <w:t>中国环己基苯行业发展深度调研与未来趋势预测报告（2023-2029年）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cf486c6aa41ba" w:history="1">
                <w:r>
                  <w:rPr>
                    <w:rStyle w:val="Hyperlink"/>
                  </w:rPr>
                  <w:t>https://www.20087.com/0/06/HuanJiJiBenXianZhuangYuFaZhanQuShi.html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基苯是一种重要的有机化合物，广泛应用于制药、香料和染料等行业。近年来，随着合成技术的进步和市场需求的增长，环己基苯的生产和应用领域不断扩大。当前市场上，环己基苯不仅在提高产品质量和纯度方面取得了显著进步，还在降低生产成本和提高生产效率方面实现了突破。此外，随着对化学品安全性的重视，环己基苯的生产和使用也更加注重环境保护。</w:t>
      </w:r>
      <w:r>
        <w:rPr>
          <w:rFonts w:hint="eastAsia"/>
        </w:rPr>
        <w:br/>
      </w:r>
      <w:r>
        <w:rPr>
          <w:rFonts w:hint="eastAsia"/>
        </w:rPr>
        <w:t>　　未来，环己基苯的发展将更加注重技术创新和应用拓展。市场调研网认为，一方面，随着合成方法的不断改进，环己基苯将实现更加绿色、高效的生产，减少副产物和废弃物的产生。另一方面，随着新材料和新药物的开发，环己基苯作为重要的合成中间体，将在更多领域得到应用，特别是在新型药物分子的合成中发挥重要作用。此外，随着对化学品安全性的关注，环己基苯的储存和运输将遵循更严格的安全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5cf486c6aa41ba" w:history="1">
        <w:r>
          <w:rPr>
            <w:rStyle w:val="Hyperlink"/>
          </w:rPr>
          <w:t>中国环己基苯行业发展深度调研与未来趋势预测报告（2023-2029年）</w:t>
        </w:r>
      </w:hyperlink>
      <w:r>
        <w:rPr>
          <w:rFonts w:hint="eastAsia"/>
        </w:rPr>
        <w:t>》，2023年环己基苯行业市场规模达 亿元，预计2029年市场规模将达 亿元，期间年均复合增长率（CAGR）达 %。报告依托权威数据资源与长期市场监测，系统分析了环己基苯行业的市场规模、市场需求及产业链结构，深入探讨了环己基苯价格变动与细分市场特征。报告科学预测了环己基苯市场前景及未来发展趋势，重点剖析了行业集中度、竞争格局及重点企业的市场地位，并通过SWOT分析揭示了环己基苯行业机遇与潜在风险。报告为投资者及业内企业提供了全面的市场洞察与决策参考，助力把握环己基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环己基苯行业发展概述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一、环己基苯行业定义及分类</w:t>
      </w:r>
      <w:r>
        <w:rPr>
          <w:rFonts w:hint="eastAsia"/>
        </w:rPr>
        <w:br/>
      </w:r>
      <w:r>
        <w:rPr>
          <w:rFonts w:hint="eastAsia"/>
        </w:rPr>
        <w:t>　　　　二、环己基苯行业经济特性</w:t>
      </w:r>
      <w:r>
        <w:rPr>
          <w:rFonts w:hint="eastAsia"/>
        </w:rPr>
        <w:br/>
      </w:r>
      <w:r>
        <w:rPr>
          <w:rFonts w:hint="eastAsia"/>
        </w:rPr>
        <w:t>　　　　三、环己基苯行业产业链简介</w:t>
      </w:r>
      <w:r>
        <w:rPr>
          <w:rFonts w:hint="eastAsia"/>
        </w:rPr>
        <w:br/>
      </w:r>
      <w:r>
        <w:rPr>
          <w:rFonts w:hint="eastAsia"/>
        </w:rPr>
        <w:t>　　第二节 环己基苯行业发展成熟度</w:t>
      </w:r>
      <w:r>
        <w:rPr>
          <w:rFonts w:hint="eastAsia"/>
        </w:rPr>
        <w:br/>
      </w:r>
      <w:r>
        <w:rPr>
          <w:rFonts w:hint="eastAsia"/>
        </w:rPr>
        <w:t>　　　　一、环己基苯行业发展周期分析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环己基苯行业相关产业动态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2022-2023年环己基苯行业发展环境分析</w:t>
      </w:r>
      <w:r>
        <w:rPr>
          <w:rFonts w:hint="eastAsia"/>
        </w:rPr>
        <w:br/>
      </w:r>
      <w:r>
        <w:rPr>
          <w:rFonts w:hint="eastAsia"/>
        </w:rPr>
        <w:t>　　第一节 环己基苯行业环境分析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环己基苯行业相关政策、法规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环己基苯行业技术发展现状及趋势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当前我国环己基苯技术发展现状</w:t>
      </w:r>
      <w:r>
        <w:rPr>
          <w:rFonts w:hint="eastAsia"/>
        </w:rPr>
        <w:br/>
      </w:r>
      <w:r>
        <w:rPr>
          <w:rFonts w:hint="eastAsia"/>
        </w:rPr>
        <w:t>　　第二节 中外环己基苯技术差距及产生差距的主要原因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提高我国环己基苯技术的对策</w:t>
      </w:r>
      <w:r>
        <w:rPr>
          <w:rFonts w:hint="eastAsia"/>
        </w:rPr>
        <w:br/>
      </w:r>
      <w:r>
        <w:rPr>
          <w:rFonts w:hint="eastAsia"/>
        </w:rPr>
        <w:t>　　第四节 我国环己基苯产品研发、设计发展趋势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中国环己基苯市场发展调研</w:t>
      </w:r>
      <w:r>
        <w:rPr>
          <w:rFonts w:hint="eastAsia"/>
        </w:rPr>
        <w:br/>
      </w:r>
      <w:r>
        <w:rPr>
          <w:rFonts w:hint="eastAsia"/>
        </w:rPr>
        <w:t>　　第一节 环己基苯市场现状分析及预测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一、2018-2023年中国环己基苯市场规模分析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二、2023-2029年中国环己基苯市场规模预测</w:t>
      </w:r>
      <w:r>
        <w:rPr>
          <w:rFonts w:hint="eastAsia"/>
        </w:rPr>
        <w:br/>
      </w:r>
      <w:r>
        <w:rPr>
          <w:rFonts w:hint="eastAsia"/>
        </w:rPr>
        <w:t>　　第二节 环己基苯行业产能分析及预测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一、2018-2023年中国环己基苯行业产能分析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二、2023-2029年中国环己基苯行业产能预测</w:t>
      </w:r>
      <w:r>
        <w:rPr>
          <w:rFonts w:hint="eastAsia"/>
        </w:rPr>
        <w:br/>
      </w:r>
      <w:r>
        <w:rPr>
          <w:rFonts w:hint="eastAsia"/>
        </w:rPr>
        <w:t>　　第三节 环己基苯行业产量分析及预测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一、2018-2023年中国环己基苯行业产量分析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二、2023-2029年中国环己基苯行业产量预测</w:t>
      </w:r>
      <w:r>
        <w:rPr>
          <w:rFonts w:hint="eastAsia"/>
        </w:rPr>
        <w:br/>
      </w:r>
      <w:r>
        <w:rPr>
          <w:rFonts w:hint="eastAsia"/>
        </w:rPr>
        <w:t>　　第四节 环己基苯市场需求分析及预测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一、2018-2023年中国环己基苯市场需求分析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二、2023-2029年中国环己基苯市场需求预测</w:t>
      </w:r>
      <w:r>
        <w:rPr>
          <w:rFonts w:hint="eastAsia"/>
        </w:rPr>
        <w:br/>
      </w:r>
      <w:r>
        <w:rPr>
          <w:rFonts w:hint="eastAsia"/>
        </w:rPr>
        <w:t>　　第五节 环己基苯进出口数据分析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一、2018-2023年中国环己基苯进出口数据分析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二、2023-2029年国内环己基苯进出口情况预测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2018-2023年中国环己基苯行业总体发展状况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中国环己基苯行业规模情况分析</w:t>
      </w:r>
      <w:r>
        <w:rPr>
          <w:rFonts w:hint="eastAsia"/>
        </w:rPr>
        <w:br/>
      </w:r>
      <w:r>
        <w:rPr>
          <w:rFonts w:hint="eastAsia"/>
        </w:rPr>
        <w:t>　　　　一、环己基苯行业单位规模情况分析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二、环己基苯行业人员规模状况分析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三、环己基苯行业资产规模状况分析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四、环己基苯行业市场规模状况分析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五、环己基苯行业敏感性分析</w:t>
      </w:r>
      <w:r>
        <w:rPr>
          <w:rFonts w:hint="eastAsia"/>
        </w:rPr>
        <w:br/>
      </w:r>
      <w:r>
        <w:rPr>
          <w:rFonts w:hint="eastAsia"/>
        </w:rPr>
        <w:t>　　第二节 中国环己基苯行业财务能力分析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一、环己基苯行业盈利能力分析</w:t>
      </w:r>
      <w:r>
        <w:rPr>
          <w:rFonts w:hint="eastAsia"/>
        </w:rPr>
        <w:br/>
      </w:r>
      <w:r>
        <w:rPr>
          <w:rFonts w:hint="eastAsia"/>
        </w:rPr>
        <w:t>　　　　二、环己基苯行业偿债能力分析</w:t>
      </w:r>
      <w:r>
        <w:rPr>
          <w:rFonts w:hint="eastAsia"/>
        </w:rPr>
        <w:br/>
      </w:r>
      <w:r>
        <w:rPr>
          <w:rFonts w:hint="eastAsia"/>
        </w:rPr>
        <w:t>　　　　三、环己基苯行业营运能力分析</w:t>
      </w:r>
      <w:r>
        <w:rPr>
          <w:rFonts w:hint="eastAsia"/>
        </w:rPr>
        <w:br/>
      </w:r>
      <w:r>
        <w:rPr>
          <w:rFonts w:hint="eastAsia"/>
        </w:rPr>
        <w:t>　　　　四、环己基苯行业发展能力分析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中国环己基苯行业重点区域发展分析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一、中国环己基苯行业重点区域市场结构变化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二、重点地区（一）环己基苯行业发展分析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三、重点地区（二）环己基苯行业发展分析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四、重点地区（三）环己基苯行业发展分析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五、重点地区（四）环己基苯行业发展分析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六、重点地区（五）环己基苯行业发展分析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环己基苯行业产品价格分析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三、主要环己基苯品牌产品价位分析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五、价格在环己基苯行业竞争中的重要性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2023年中国环己基苯行业上下游行业发展分析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环己基苯上游行业分析</w:t>
      </w:r>
      <w:r>
        <w:rPr>
          <w:rFonts w:hint="eastAsia"/>
        </w:rPr>
        <w:br/>
      </w:r>
      <w:r>
        <w:rPr>
          <w:rFonts w:hint="eastAsia"/>
        </w:rPr>
        <w:t>　　　　一、环己基苯产品成本构成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四、上游供给对环己基苯行业的影响</w:t>
      </w:r>
      <w:r>
        <w:rPr>
          <w:rFonts w:hint="eastAsia"/>
        </w:rPr>
        <w:br/>
      </w:r>
      <w:r>
        <w:rPr>
          <w:rFonts w:hint="eastAsia"/>
        </w:rPr>
        <w:t>　　第二节 环己基苯下游行业分析</w:t>
      </w:r>
      <w:r>
        <w:rPr>
          <w:rFonts w:hint="eastAsia"/>
        </w:rPr>
        <w:br/>
      </w:r>
      <w:r>
        <w:rPr>
          <w:rFonts w:hint="eastAsia"/>
        </w:rPr>
        <w:t>　　　　一、环己基苯下游行业分布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四、下游需求对环己基苯行业的影响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环己基苯重点企业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环己基苯重点企业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环己基苯重点企业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环己基苯重点企业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环己基苯重点企业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环己基苯重点企业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2023年中国环己基苯产业市场竞争格局分析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2023年中国环己基苯产业竞争现状分析</w:t>
      </w:r>
      <w:r>
        <w:rPr>
          <w:rFonts w:hint="eastAsia"/>
        </w:rPr>
        <w:br/>
      </w:r>
      <w:r>
        <w:rPr>
          <w:rFonts w:hint="eastAsia"/>
        </w:rPr>
        <w:t>　　　　一、环己基苯竞争力分析</w:t>
      </w:r>
      <w:r>
        <w:rPr>
          <w:rFonts w:hint="eastAsia"/>
        </w:rPr>
        <w:br/>
      </w:r>
      <w:r>
        <w:rPr>
          <w:rFonts w:hint="eastAsia"/>
        </w:rPr>
        <w:t>　　　　二、环己基苯技术竞争分析</w:t>
      </w:r>
      <w:r>
        <w:rPr>
          <w:rFonts w:hint="eastAsia"/>
        </w:rPr>
        <w:br/>
      </w:r>
      <w:r>
        <w:rPr>
          <w:rFonts w:hint="eastAsia"/>
        </w:rPr>
        <w:t>　　　　三、环己基苯价格竞争分析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2023年中国环己基苯产业集中度分析</w:t>
      </w:r>
      <w:r>
        <w:rPr>
          <w:rFonts w:hint="eastAsia"/>
        </w:rPr>
        <w:br/>
      </w:r>
      <w:r>
        <w:rPr>
          <w:rFonts w:hint="eastAsia"/>
        </w:rPr>
        <w:t>　　　　一、环己基苯市场集中度分析</w:t>
      </w:r>
      <w:r>
        <w:rPr>
          <w:rFonts w:hint="eastAsia"/>
        </w:rPr>
        <w:br/>
      </w:r>
      <w:r>
        <w:rPr>
          <w:rFonts w:hint="eastAsia"/>
        </w:rPr>
        <w:t>　　　　二、环己基苯企业集中度分析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2023-2029年提高环己基苯企业竞争力的策略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环己基苯行业投资风险预警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2023年影响环己基苯行业发展的主要因素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一、影响环己基苯行业运行的有利因素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二、影响环己基苯行业运行的稳定因素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三、影响环己基苯行业运行的不利因素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四、我国环己基苯行业发展面临的挑战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五、我国环己基苯行业发展面临的机遇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对环己基苯行业投资风险预警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一、2023-2029年环己基苯行业市场风险及控制策略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二、2023-2029年环己基苯行业政策风险及控制策略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三、2023-2029年环己基苯行业经营风险及控制策略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四、2023-2029年环己基苯同业竞争风险及控制策略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五、2023-2029年环己基苯行业其他风险及控制策略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环己基苯行业发展趋势与投资规划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2023-2029年环己基苯市场发展潜力分析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2023-2029年环己基苯行业发展趋势分析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2023-2029年环己基苯行业投资前景研究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　对我国环己基苯品牌的战略思考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二、环己基苯实施品牌战略的意义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三、环己基苯企业品牌的现状分析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四、我国环己基苯企业的品牌战略</w:t>
      </w:r>
      <w:r>
        <w:rPr>
          <w:rFonts w:hint="eastAsia"/>
        </w:rPr>
        <w:br/>
      </w:r>
      <w:r>
        <w:rPr>
          <w:rFonts w:hint="eastAsia"/>
        </w:rPr>
        <w:t>　　　　五、环己基苯品牌战略管理的策略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2018-2023年中国环己基苯市场规模及增长情况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2018-2023年中国环己基苯行业产量及增长趋势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2023-2029年中国环己基苯行业产量预测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2018-2023年中国环己基苯行业市场需求及增长情况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2023-2029年中国环己基苯行业市场需求预测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2018-2023年中国环己基苯行业利润及增长情况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**地区环己基苯市场规模及增长情况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**地区环己基苯行业市场需求情况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2018-2023年中国环己基苯行业出口情况分析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2018-2023年中国环己基苯行业产品市场价格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2023-2029年中国环己基苯行业产品市场价格走势预测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环己基苯重点企业经营情况分析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环己基苯重点企业经营情况分析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2023-2029年中国环己基苯市场规模预测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2023-2029年中国环己基苯行业利润预测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cf486c6aa41ba" w:history="1">
        <w:r>
          <w:rPr>
            <w:rStyle w:val="Hyperlink"/>
          </w:rPr>
          <w:t>中国环己基苯行业发展深度调研与未来趋势预测报告（2023-2029年）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cf486c6aa41ba" w:history="1">
        <w:r>
          <w:rPr>
            <w:rStyle w:val="Hyperlink"/>
          </w:rPr>
          <w:t>https://www.20087.com/0/06/HuanJiJiBenXianZhuangYuFaZhanQuShi.html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热点：环戊基苯、环己基苯结构式、苯和环己烷、环己基苯沸点、环已基苯、环己基苯基醚、二甲基是干什么用的、环己基苯基甲酮、2硝基环己酮为什么管制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d4e9f81754b79" w:history="1">
      <w:r>
        <w:rPr>
          <w:rStyle w:val="Hyperlink"/>
        </w:rPr>
        <w:t>中国环己基苯行业发展深度调研与未来趋势预测报告（2023-2029年）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HuanJiJiBenXianZhuangYuFaZhanQuShi.html" TargetMode="External" Id="Rd75cf486c6aa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HuanJiJiBenXianZhuangYuFaZhanQuShi.html" TargetMode="External" Id="Reffd4e9f8175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2023-04-23T05:21:00Z</dcterms:created>
  <dcterms:modified xsi:type="dcterms:W3CDTF">2023-04-23T06:21:00Z</dcterms:modified>
  <dc:subject>中国环己基苯行业发展深度调研与未来趋势预测报告（2023-2029年）</dc:subject>
  <dc:title>中国环己基苯行业发展深度调研与未来趋势预测报告（2023-2029年）</dc:title>
  <cp:keywords>中国环己基苯行业发展深度调研与未来趋势预测报告（2023-2029年）</cp:keywords>
  <dc:description>中国环己基苯行业发展深度调研与未来趋势预测报告（2023-2029年）</dc:description>
</cp:coreProperties>
</file>