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8f90e5eae4e63" w:history="1">
              <w:r>
                <w:rPr>
                  <w:rStyle w:val="Hyperlink"/>
                </w:rPr>
                <w:t>2024-2030年中国电色玻璃市场全面调研与发展趋势分析报告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8f90e5eae4e63" w:history="1">
              <w:r>
                <w:rPr>
                  <w:rStyle w:val="Hyperlink"/>
                </w:rPr>
                <w:t>2024-2030年中国电色玻璃市场全面调研与发展趋势分析报告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8f90e5eae4e63" w:history="1">
                <w:r>
                  <w:rPr>
                    <w:rStyle w:val="Hyperlink"/>
                  </w:rPr>
                  <w:t>https://www.20087.com/0/56/DianSeBoLiHangYeQuShiFenXi.html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色玻璃是一种能够通过施加电压改变透光率的智能玻璃，广泛应用于建筑、汽车等领域。近年来，随着智能材料技术的进步，电色玻璃不仅在响应速度、耐用性方面有了显著提升，还在降低能耗和提高用户体验方面进行了优化。目前，电色玻璃不仅能够提供灵活的透光调节功能，还在降低能源消耗和提高室内舒适度方面取得了进展。</w:t>
      </w:r>
      <w:r>
        <w:rPr>
          <w:rFonts w:hint="eastAsia"/>
        </w:rPr>
        <w:br/>
      </w:r>
      <w:r>
        <w:rPr>
          <w:rFonts w:hint="eastAsia"/>
        </w:rPr>
        <w:t>　　未来，电色玻璃市场将朝着更智能、更节能和更广泛应用的方向发展。市场调研网认为，一方面，随着物联网技术的应用，电色玻璃将更加注重集成智能控制系统，实现远程监控和自动调节，提高能源利用效率。另一方面，随着对建筑节能性能的要求提高，电色玻璃将更加注重提高隔热性能，减少能源消耗。此外，随着智能家居概念的普及，电色玻璃将更加注重提供定制化解决方案，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48f90e5eae4e63" w:history="1">
        <w:r>
          <w:rPr>
            <w:rStyle w:val="Hyperlink"/>
          </w:rPr>
          <w:t>2024-2030年中国电色玻璃市场全面调研与发展趋势分析报告</w:t>
        </w:r>
      </w:hyperlink>
      <w:r>
        <w:rPr>
          <w:rFonts w:hint="eastAsia"/>
        </w:rPr>
        <w:t>》，2024年电色玻璃行业市场规模达 亿元，预计2030年市场规模将达 亿元，期间年均复合增长率（CAGR）达 %。报告基于国家统计局、海关总署、相关协会等权威部门数据，结合长期监测的一手资料，系统分析了电色玻璃行业的发展现状、市场规模、供需动态及进出口情况。报告详细解读了电色玻璃产业链上下游、重点区域市场、竞争格局及领先企业的表现，同时评估了电色玻璃行业风险与投资机会。通过对电色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电色玻璃行业相关概述</w:t>
      </w:r>
      <w:r>
        <w:rPr>
          <w:rFonts w:hint="eastAsia"/>
        </w:rPr>
        <w:br/>
      </w:r>
      <w:r>
        <w:rPr>
          <w:rFonts w:hint="eastAsia"/>
        </w:rPr>
        <w:t>　　　　一、电色玻璃行业定义及特点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1、电色玻璃行业定义</w:t>
      </w:r>
      <w:r>
        <w:rPr>
          <w:rFonts w:hint="eastAsia"/>
        </w:rPr>
        <w:br/>
      </w:r>
      <w:r>
        <w:rPr>
          <w:rFonts w:hint="eastAsia"/>
        </w:rPr>
        <w:t>　　　　　　2、电色玻璃行业特点</w:t>
      </w:r>
      <w:r>
        <w:rPr>
          <w:rFonts w:hint="eastAsia"/>
        </w:rPr>
        <w:br/>
      </w:r>
      <w:r>
        <w:rPr>
          <w:rFonts w:hint="eastAsia"/>
        </w:rPr>
        <w:t>　　　　二、电色玻璃行业经营模式分析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1、电色玻璃生产模式</w:t>
      </w:r>
      <w:r>
        <w:rPr>
          <w:rFonts w:hint="eastAsia"/>
        </w:rPr>
        <w:br/>
      </w:r>
      <w:r>
        <w:rPr>
          <w:rFonts w:hint="eastAsia"/>
        </w:rPr>
        <w:t>　　　　　　2、电色玻璃采购模式</w:t>
      </w:r>
      <w:r>
        <w:rPr>
          <w:rFonts w:hint="eastAsia"/>
        </w:rPr>
        <w:br/>
      </w:r>
      <w:r>
        <w:rPr>
          <w:rFonts w:hint="eastAsia"/>
        </w:rPr>
        <w:t>　　　　　　3、电色玻璃销售模式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2024年世界电色玻璃行业市场运行形势分析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2024年全球电色玻璃行业发展概况</w:t>
      </w:r>
      <w:r>
        <w:rPr>
          <w:rFonts w:hint="eastAsia"/>
        </w:rPr>
        <w:br/>
      </w:r>
      <w:r>
        <w:rPr>
          <w:rFonts w:hint="eastAsia"/>
        </w:rPr>
        <w:t>　　第二节 世界电色玻璃行业发展走势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一、全球电色玻璃行业市场分布情况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二、全球电色玻璃行业发展趋势分析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全球电色玻璃行业重点国家和区域分析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2024年中国电色玻璃行业发展环境分析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电色玻璃政策环境分析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电色玻璃技术环境分析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2024年电色玻璃行业技术发展现状及趋势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当前我国电色玻璃技术发展现状</w:t>
      </w:r>
      <w:r>
        <w:rPr>
          <w:rFonts w:hint="eastAsia"/>
        </w:rPr>
        <w:br/>
      </w:r>
      <w:r>
        <w:rPr>
          <w:rFonts w:hint="eastAsia"/>
        </w:rPr>
        <w:t>　　第二节 中外电色玻璃技术差距及产生差距的主要原因分析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提高我国电色玻璃技术的对策</w:t>
      </w:r>
      <w:r>
        <w:rPr>
          <w:rFonts w:hint="eastAsia"/>
        </w:rPr>
        <w:br/>
      </w:r>
      <w:r>
        <w:rPr>
          <w:rFonts w:hint="eastAsia"/>
        </w:rPr>
        <w:t>　　第四节 我国电色玻璃研发、设计发展趋势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中国电色玻璃行业市场供需状况分析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中国电色玻璃行业市场规模情况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中国电色玻璃行业盈利情况分析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中国电色玻璃行业市场需求状况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一、2019-2024年电色玻璃行业市场需求情况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二、电色玻璃行业市场需求特点分析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三、2024-2030年电色玻璃行业市场需求预测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中国电色玻璃行业市场供给状况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一、2019-2024年电色玻璃行业市场供给情况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二、电色玻璃行业市场供给特点分析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三、2024-2030年电色玻璃行业市场供给预测</w:t>
      </w:r>
      <w:r>
        <w:rPr>
          <w:rFonts w:hint="eastAsia"/>
        </w:rPr>
        <w:br/>
      </w:r>
      <w:r>
        <w:rPr>
          <w:rFonts w:hint="eastAsia"/>
        </w:rPr>
        <w:t>　　第五节 电色玻璃行业市场供需平衡状况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中国电色玻璃行业进出口情况分析预测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2019-2024年中国电色玻璃行业进出口情况分析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一、2019-2024年中国电色玻璃行业进口分析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二、2019-2024年中国电色玻璃行业出口分析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2024-2030年中国电色玻璃行业进出口情况预测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一、2024-2030年中国电色玻璃行业进口预测分析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二、2024-2030年中国电色玻璃行业出口预测分析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影响电色玻璃行业进出口变化的主要原因分析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2019-2024年中国电色玻璃行业重点地区调研分析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一、中国电色玻璃行业重点区域市场结构调研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二、**地区电色玻璃市场调研分析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三、**地区电色玻璃市场调研分析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四、**地区电色玻璃市场调研分析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五、**地区电色玻璃市场调研分析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六、**地区电色玻璃市场调研分析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电色玻璃行业细分产品市场调研分析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中国电色玻璃行业市场行情分析预测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电色玻璃价格影响因素分析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2019-2024年中国电色玻璃市场价格趋向分析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2024-2030年中国电色玻璃市场价格趋向预测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电色玻璃行业上、下游市场分析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电色玻璃行业上游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电色玻璃行业下游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电色玻璃行业竞争格局分析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电色玻璃行业集中度分析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一、电色玻璃市场集中度分析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二、电色玻璃企业集中度分析</w:t>
      </w:r>
      <w:r>
        <w:rPr>
          <w:rFonts w:hint="eastAsia"/>
        </w:rPr>
        <w:br/>
      </w:r>
      <w:r>
        <w:rPr>
          <w:rFonts w:hint="eastAsia"/>
        </w:rPr>
        <w:t>　　　　三、电色玻璃区域集中度分析</w:t>
      </w:r>
      <w:r>
        <w:rPr>
          <w:rFonts w:hint="eastAsia"/>
        </w:rPr>
        <w:br/>
      </w:r>
      <w:r>
        <w:rPr>
          <w:rFonts w:hint="eastAsia"/>
        </w:rPr>
        <w:t>　　第二节 电色玻璃行业竞争格局分析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一、2024年电色玻璃行业竞争分析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二、2024年中外电色玻璃产品竞争分析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三、2019-2024年中国电色玻璃市场竞争分析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四、2024-2030年国内主要电色玻璃企业动向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电色玻璃行业重点企业发展调研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电色玻璃重点企业（一）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电色玻璃重点企业（二）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电色玻璃重点企业（三）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电色玻璃重点企业（四）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电色玻璃重点企业（五）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电色玻璃重点企业（六）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电色玻璃企业发展策略分析</w:t>
      </w:r>
      <w:r>
        <w:rPr>
          <w:rFonts w:hint="eastAsia"/>
        </w:rPr>
        <w:br/>
      </w:r>
      <w:r>
        <w:rPr>
          <w:rFonts w:hint="eastAsia"/>
        </w:rPr>
        <w:t>　　第一节 电色玻璃市场策略分析</w:t>
      </w:r>
      <w:r>
        <w:rPr>
          <w:rFonts w:hint="eastAsia"/>
        </w:rPr>
        <w:br/>
      </w:r>
      <w:r>
        <w:rPr>
          <w:rFonts w:hint="eastAsia"/>
        </w:rPr>
        <w:t>　　　　一、电色玻璃价格策略分析</w:t>
      </w:r>
      <w:r>
        <w:rPr>
          <w:rFonts w:hint="eastAsia"/>
        </w:rPr>
        <w:br/>
      </w:r>
      <w:r>
        <w:rPr>
          <w:rFonts w:hint="eastAsia"/>
        </w:rPr>
        <w:t>　　　　二、电色玻璃渠道策略分析</w:t>
      </w:r>
      <w:r>
        <w:rPr>
          <w:rFonts w:hint="eastAsia"/>
        </w:rPr>
        <w:br/>
      </w:r>
      <w:r>
        <w:rPr>
          <w:rFonts w:hint="eastAsia"/>
        </w:rPr>
        <w:t>　　第二节 电色玻璃销售策略分析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提高电色玻璃企业竞争力的策略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一、提高中国电色玻璃企业核心竞争力的对策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二、电色玻璃企业提升竞争力的主要方向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三、影响电色玻璃企业核心竞争力的因素及提升途径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四、提高电色玻璃企业竞争力的策略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对我国电色玻璃品牌的战略思考</w:t>
      </w:r>
      <w:r>
        <w:rPr>
          <w:rFonts w:hint="eastAsia"/>
        </w:rPr>
        <w:br/>
      </w:r>
      <w:r>
        <w:rPr>
          <w:rFonts w:hint="eastAsia"/>
        </w:rPr>
        <w:t>　　　　一、电色玻璃实施品牌战略的意义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二、电色玻璃企业品牌的现状分析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三、我国电色玻璃企业的品牌战略</w:t>
      </w:r>
      <w:r>
        <w:rPr>
          <w:rFonts w:hint="eastAsia"/>
        </w:rPr>
        <w:br/>
      </w:r>
      <w:r>
        <w:rPr>
          <w:rFonts w:hint="eastAsia"/>
        </w:rPr>
        <w:t>　　　　四、电色玻璃品牌战略管理的策略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中国电色玻璃行业营销策略分析</w:t>
      </w:r>
      <w:r>
        <w:rPr>
          <w:rFonts w:hint="eastAsia"/>
        </w:rPr>
        <w:br/>
      </w:r>
      <w:r>
        <w:rPr>
          <w:rFonts w:hint="eastAsia"/>
        </w:rPr>
        <w:t>　　第一节 电色玻璃市场推广策略研究分析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一、做好电色玻璃产品导入</w:t>
      </w:r>
      <w:r>
        <w:rPr>
          <w:rFonts w:hint="eastAsia"/>
        </w:rPr>
        <w:br/>
      </w:r>
      <w:r>
        <w:rPr>
          <w:rFonts w:hint="eastAsia"/>
        </w:rPr>
        <w:t>　　　　二、做好电色玻璃产品组合和产品线决策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三、电色玻璃行业城市市场推广策略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电色玻璃行业渠道营销研究分析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一、电色玻璃行业营销环境分析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二、电色玻璃行业现存的营销渠道分析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三、电色玻璃行业终端市场营销管理策略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电色玻璃行业营销战略研究分析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一、中国电色玻璃行业有效整合营销策略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二、建立电色玻璃行业厂商的双嬴模式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2024-2030年中国电色玻璃行业投资前景与风险预测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2024-2030年中国电色玻璃行业投资前景分析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2024-2030年中国电色玻璃行业投资特性分析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一、2024-2030年中国电色玻璃行业进入壁垒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二、2024-2030年中国电色玻璃行业盈利模式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三、2024-2030年中国电色玻璃行业盈利因素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2024-2030年中国电色玻璃行业投资机会分析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一、2024-2030年中国电色玻璃细分市场投资机会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二、2024-2030年中国电色玻璃行业区域市场投资潜力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2024-2030年中国电色玻璃行业投资风险分析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一、2024-2030年中国电色玻璃行业市场竞争风险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二、2024-2030年中国电色玻璃行业技术风险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三、2024-2030年中国电色玻璃行业政策风险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四、2024-2030年中国电色玻璃行业进入退出风险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2024-2030年中国电色玻璃行业盈利模式与投资策略分析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国外电色玻璃行业投资现状及经营模式分析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一、境外电色玻璃行业成长情况调查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中国电色玻璃行业商业模式探讨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中国电色玻璃行业投资国际化发展战略分析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中国电色玻璃行业投资策略分析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中国电色玻璃行业资本运作战略选择方案研究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中⋅智林⋅－中国电色玻璃行业多元化经营战略的可行性分析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电色玻璃行业历程</w:t>
      </w:r>
      <w:r>
        <w:rPr>
          <w:rFonts w:hint="eastAsia"/>
        </w:rPr>
        <w:br/>
      </w:r>
      <w:r>
        <w:rPr>
          <w:rFonts w:hint="eastAsia"/>
        </w:rPr>
        <w:t>　　图表 电色玻璃行业生命周期</w:t>
      </w:r>
      <w:r>
        <w:rPr>
          <w:rFonts w:hint="eastAsia"/>
        </w:rPr>
        <w:br/>
      </w:r>
      <w:r>
        <w:rPr>
          <w:rFonts w:hint="eastAsia"/>
        </w:rPr>
        <w:t>　　图表 电色玻璃行业产业链分析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2019-2024年中国电色玻璃行业市场规模及增长情况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2019-2024年电色玻璃行业市场容量分析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2019-2024年中国电色玻璃行业产能统计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2019-2024年中国电色玻璃行业产量及增长趋势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2019-2024年中国电色玻璃市场需求量及增速统计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2024年中国电色玻璃行业需求领域分布格局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2019-2024年中国电色玻璃行业销售收入分析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2019-2024年中国电色玻璃行业盈利情况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2019-2024年中国电色玻璃行业利润总额统计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2019-2024年中国电色玻璃进口数量分析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2019-2024年中国电色玻璃进口金额分析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2019-2024年中国电色玻璃出口数量分析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2019-2024年中国电色玻璃出口金额分析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2024年中国电色玻璃进口国家及地区分析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2024年中国电色玻璃出口国家及地区分析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2019-2024年中国电色玻璃行业企业数量情况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2019-2024年中国电色玻璃行业企业平均规模情况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**地区电色玻璃行业市场需求情况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电色玻璃重点企业（一）基本信息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电色玻璃重点企业（一）经营情况分析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电色玻璃重点企业（一）主要经济指标情况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电色玻璃重点企业（一）盈利能力情况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电色玻璃重点企业（一）偿债能力情况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电色玻璃重点企业（一）运营能力情况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电色玻璃重点企业（一）成长能力情况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电色玻璃重点企业（二）基本信息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电色玻璃重点企业（二）经营情况分析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电色玻璃重点企业（二）主要经济指标情况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电色玻璃重点企业（二）盈利能力情况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电色玻璃重点企业（二）偿债能力情况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电色玻璃重点企业（二）运营能力情况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电色玻璃重点企业（二）成长能力情况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电色玻璃重点企业（三）基本信息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电色玻璃重点企业（三）经营情况分析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电色玻璃重点企业（三）主要经济指标情况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电色玻璃重点企业（三）盈利能力情况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电色玻璃重点企业（三）偿债能力情况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电色玻璃重点企业（三）运营能力情况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电色玻璃重点企业（三）成长能力情况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2024-2030年中国电色玻璃行业产能预测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2024-2030年中国电色玻璃行业产量预测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2024-2030年中国电色玻璃市场需求量预测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2024-2030年中国电色玻璃行业供需平衡预测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2024-2030年中国电色玻璃行业市场容量预测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2024-2030年中国电色玻璃行业市场规模预测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2024-2030年中国电色玻璃市场前景分析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2024-2030年中国电色玻璃行业发展趋势预测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8f90e5eae4e63" w:history="1">
        <w:r>
          <w:rPr>
            <w:rStyle w:val="Hyperlink"/>
          </w:rPr>
          <w:t>2024-2030年中国电色玻璃市场全面调研与发展趋势分析报告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8f90e5eae4e63" w:history="1">
        <w:r>
          <w:rPr>
            <w:rStyle w:val="Hyperlink"/>
          </w:rPr>
          <w:t>https://www.20087.com/0/56/DianSeBoLiHangYeQuShiFenXi.html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热点：电致变色玻璃多少钱一平方、电致变色玻璃窗、电致变色玻璃需要持续通电吗、电致变色玻璃背板技术、电变色玻璃原理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d2cfe005e4c10" w:history="1">
      <w:r>
        <w:rPr>
          <w:rStyle w:val="Hyperlink"/>
        </w:rPr>
        <w:t>2024-2030年中国电色玻璃市场全面调研与发展趋势分析报告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anSeBoLiHangYeQuShiFenXi.html" TargetMode="External" Id="R3f48f90e5eae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anSeBoLiHangYeQuShiFenXi.html" TargetMode="External" Id="Re69d2cfe005e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2024-01-02T02:46:00Z</dcterms:created>
  <dcterms:modified xsi:type="dcterms:W3CDTF">2024-01-02T03:46:00Z</dcterms:modified>
  <dc:subject>2024-2030年中国电色玻璃市场全面调研与发展趋势分析报告</dc:subject>
  <dc:title>2024-2030年中国电色玻璃市场全面调研与发展趋势分析报告</dc:title>
  <cp:keywords>2024-2030年中国电色玻璃市场全面调研与发展趋势分析报告</cp:keywords>
  <dc:description>2024-2030年中国电色玻璃市场全面调研与发展趋势分析报告</dc:description>
</cp:coreProperties>
</file>