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9b5da36ec149bb" w:history="1">
              <w:r>
                <w:rPr>
                  <w:rStyle w:val="Hyperlink"/>
                </w:rPr>
                <w:t>中国石油专用管材行业现状研究分析及发展趋势预测报告（2025年）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9b5da36ec149bb" w:history="1">
              <w:r>
                <w:rPr>
                  <w:rStyle w:val="Hyperlink"/>
                </w:rPr>
                <w:t>中国石油专用管材行业现状研究分析及发展趋势预测报告（2025年）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1985860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9b5da36ec149bb" w:history="1">
                <w:r>
                  <w:rPr>
                    <w:rStyle w:val="Hyperlink"/>
                  </w:rPr>
                  <w:t>https://www.20087.com/0/86/ShiYouZhuanYongGuanCaiShiChangDi.html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专用管材是专门用于石油勘探、开采、运输和加工的管道材料，包括套管、油管、管线等。这些管材需要具备高强度、耐腐蚀和耐高压等特性。随着石油工业的发展和对石油资源的需求增加，石油专用管材的市场需求持续增长。</w:t>
      </w:r>
      <w:r>
        <w:rPr>
          <w:rFonts w:hint="eastAsia"/>
        </w:rPr>
        <w:br/>
      </w:r>
      <w:r>
        <w:rPr>
          <w:rFonts w:hint="eastAsia"/>
        </w:rPr>
        <w:t>　　未来，石油专用管材的发展将更加注重材料的创新和环境的可持续性。材料创新方面，研究人员将继续探索新型的高性能材料，以提高管材的性能和寿命。环境可持续性方面，石油专用管材的生产将采用更加环保的工艺，减少对环境的影响。此外，随着深海和非常规油气资源的开发，石油专用管材可能会面临更高的技术要求和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9b5da36ec149bb" w:history="1">
        <w:r>
          <w:rPr>
            <w:rStyle w:val="Hyperlink"/>
          </w:rPr>
          <w:t>中国石油专用管材行业现状研究分析及发展趋势预测报告（2025年）</w:t>
        </w:r>
      </w:hyperlink>
      <w:r>
        <w:rPr>
          <w:rFonts w:hint="eastAsia"/>
        </w:rPr>
        <w:t>》通过对石油专用管材行业的全面调研，系统分析了石油专用管材市场规模、技术现状及未来发展方向，揭示了行业竞争格局的演变趋势与潜在问题。同时，报告评估了石油专用管材行业投资价值与效益，识别了发展中的主要挑战与机遇，并结合SWOT分析为投资者和企业提供了科学的战略建议。此外，报告重点聚焦石油专用管材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石油专用管材行业市场现状分析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一、定义与范畴</w:t>
      </w:r>
      <w:r>
        <w:rPr>
          <w:rFonts w:hint="eastAsia"/>
        </w:rPr>
        <w:br/>
      </w:r>
      <w:r>
        <w:rPr>
          <w:rFonts w:hint="eastAsia"/>
        </w:rPr>
        <w:t>　　　　二、市场概述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第三节 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石油专用管材行业市场竞争分析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石油专用管材行业制造商分析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一、天津钢管集团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二、天津钢管-天津华新特殊扣石油套管有限公司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三、宝钢集团-宝钢分公司钢管厂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（四）石油管材相关子公司</w:t>
      </w:r>
      <w:r>
        <w:rPr>
          <w:rFonts w:hint="eastAsia"/>
        </w:rPr>
        <w:br/>
      </w:r>
      <w:r>
        <w:rPr>
          <w:rFonts w:hint="eastAsia"/>
        </w:rPr>
        <w:t>　　　　四、无锡市西姆莱斯石油专用管制造有限公司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五、达力普石油专用管有限公司（沧州华北石油专用管材有限公司）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六、安徽天大石油管材股份有限公司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七、华菱集团湖南衡阳钢管有限公司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八、江苏常宝钢管有限公司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九、天津钢管实业开发公司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十、河北奥成石油钢管制造公司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十一、天津天钢石油专用管制造有限公司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十二、山东省华东石油管材钻具有限公司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石油专用管材行业发展预测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　　一、连续管技术</w:t>
      </w:r>
      <w:r>
        <w:rPr>
          <w:rFonts w:hint="eastAsia"/>
        </w:rPr>
        <w:br/>
      </w:r>
      <w:r>
        <w:rPr>
          <w:rFonts w:hint="eastAsia"/>
        </w:rPr>
        <w:t>　　　　二、石油膨胀管技术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t>　　第三节 中-智林 竞争趋势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9b5da36ec149bb" w:history="1">
        <w:r>
          <w:rPr>
            <w:rStyle w:val="Hyperlink"/>
          </w:rPr>
          <w:t>中国石油专用管材行业现状研究分析及发展趋势预测报告（2025年）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1985860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9b5da36ec149bb" w:history="1">
        <w:r>
          <w:rPr>
            <w:rStyle w:val="Hyperlink"/>
          </w:rPr>
          <w:t>https://www.20087.com/0/86/ShiYouZhuanYongGuanCaiShiChangDi.html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热点：不锈钢管材、石油专用管材有什么、石油管材与仪器、石油专用管材有哪些、石油管道图片大全、石油专用管材的报废期是多久、油田管多少钱一吨、石油专用管材料、石油专用管厂家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5160751cc49b1" w:history="1">
      <w:r>
        <w:rPr>
          <w:rStyle w:val="Hyperlink"/>
        </w:rPr>
        <w:t>中国石油专用管材行业现状研究分析及发展趋势预测报告（2025年）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ShiYouZhuanYongGuanCaiShiChangDi.html" TargetMode="External" Id="Rcf9b5da36ec1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ShiYouZhuanYongGuanCaiShiChangDi.html" TargetMode="External" Id="Raf15160751cc49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2025-01-17T00:36:00Z</dcterms:created>
  <dcterms:modified xsi:type="dcterms:W3CDTF">2025-01-17T01:36:00Z</dcterms:modified>
  <dc:subject>中国石油专用管材行业现状研究分析及发展趋势预测报告（2025年）</dc:subject>
  <dc:title>中国石油专用管材行业现状研究分析及发展趋势预测报告（2025年）</dc:title>
  <cp:keywords>中国石油专用管材行业现状研究分析及发展趋势预测报告（2025年）</cp:keywords>
  <dc:description>中国石油专用管材行业现状研究分析及发展趋势预测报告（2025年）</dc:description>
</cp:coreProperties>
</file>