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351efca8142a7" w:history="1">
              <w:r>
                <w:rPr>
                  <w:rStyle w:val="Hyperlink"/>
                </w:rPr>
                <w:t>2026-2032年中国石油天燃气行业现状分析与发展前景研究报告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351efca8142a7" w:history="1">
              <w:r>
                <w:rPr>
                  <w:rStyle w:val="Hyperlink"/>
                </w:rPr>
                <w:t>2026-2032年中国石油天燃气行业现状分析与发展前景研究报告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351efca8142a7" w:history="1">
                <w:r>
                  <w:rPr>
                    <w:rStyle w:val="Hyperlink"/>
                  </w:rPr>
                  <w:t>https://www.20087.com/0/96/ShiYouTianRanQiShiChangXianZhuangHeQianJing.html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ce351efca8142a7" w:history="1">
        <w:r>
          <w:rPr>
            <w:rStyle w:val="Hyperlink"/>
          </w:rPr>
          <w:t>2026-2032年中国石油天燃气行业现状分析与发展前景研究报告</w:t>
        </w:r>
      </w:hyperlink>
      <w:r>
        <w:rPr>
          <w:rFonts w:hint="eastAsia"/>
        </w:rPr>
        <w:t>》，2025年石油天燃气行业市场规模达 亿元，预计2032年市场规模将达 亿元，期间年均复合增长率（CAGR）达 %。报告全面梳理了石油天燃气产业链，结合市场需求和市场规模等数据，深入剖析石油天燃气行业现状。报告详细探讨了石油天燃气市场竞争格局，重点关注重点企业及其品牌影响力，并分析了石油天燃气价格机制和细分市场特征。通过对石油天燃气技术现状及未来方向的评估，报告展望了石油天燃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石油天燃气产业概述</w:t>
      </w:r>
      <w:r>
        <w:rPr>
          <w:rFonts w:hint="eastAsia"/>
        </w:rPr>
        <w:br/>
      </w:r>
      <w:r>
        <w:rPr>
          <w:rFonts w:hint="eastAsia"/>
        </w:rPr>
        <w:t>　　第一节 石油天燃气定义</w:t>
      </w:r>
      <w:r>
        <w:rPr>
          <w:rFonts w:hint="eastAsia"/>
        </w:rPr>
        <w:br/>
      </w:r>
      <w:r>
        <w:rPr>
          <w:rFonts w:hint="eastAsia"/>
        </w:rPr>
        <w:t>　　第二节 石油天燃气行业特点</w:t>
      </w:r>
      <w:r>
        <w:rPr>
          <w:rFonts w:hint="eastAsia"/>
        </w:rPr>
        <w:br/>
      </w:r>
      <w:r>
        <w:rPr>
          <w:rFonts w:hint="eastAsia"/>
        </w:rPr>
        <w:t>　　第三节 石油天燃气产业链分析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中国石油天燃气行业运行环境分析</w:t>
      </w:r>
      <w:r>
        <w:rPr>
          <w:rFonts w:hint="eastAsia"/>
        </w:rPr>
        <w:br/>
      </w:r>
      <w:r>
        <w:rPr>
          <w:rFonts w:hint="eastAsia"/>
        </w:rPr>
        <w:t>　　第一节 石油天燃气运行经济环境分析</w:t>
      </w:r>
      <w:r>
        <w:rPr>
          <w:rFonts w:hint="eastAsia"/>
        </w:rPr>
        <w:br/>
      </w:r>
      <w:r>
        <w:rPr>
          <w:rFonts w:hint="eastAsia"/>
        </w:rPr>
        <w:t>　　第二节 石油天燃气产业政策环境分析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一、石油天燃气行业监管体制</w:t>
      </w:r>
      <w:r>
        <w:rPr>
          <w:rFonts w:hint="eastAsia"/>
        </w:rPr>
        <w:br/>
      </w:r>
      <w:r>
        <w:rPr>
          <w:rFonts w:hint="eastAsia"/>
        </w:rPr>
        <w:t>　　　　二、石油天燃气行业主要法规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三、主要石油天燃气产业政策</w:t>
      </w:r>
      <w:r>
        <w:rPr>
          <w:rFonts w:hint="eastAsia"/>
        </w:rPr>
        <w:br/>
      </w:r>
      <w:r>
        <w:rPr>
          <w:rFonts w:hint="eastAsia"/>
        </w:rPr>
        <w:t>　　第三节 石油天燃气产业社会环境分析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2025-2026年石油天燃气行业技术发展现状及趋势分析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石油天燃气行业技术发展现状分析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国内外石油天燃气行业技术差距分析及差距形成的主要原因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石油天燃气行业技术发展方向、趋势预测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提升石油天燃气行业技术能力策略建议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全球石油天燃气行业发展态势分析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全球石油天燃气市场发展现状分析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国外主要国家石油天燃气市场现状</w:t>
      </w:r>
      <w:r>
        <w:rPr>
          <w:rFonts w:hint="eastAsia"/>
        </w:rPr>
        <w:br/>
      </w:r>
      <w:r>
        <w:rPr>
          <w:rFonts w:hint="eastAsia"/>
        </w:rPr>
        <w:t>　　第三节 全球石油天燃气行业发展趋势预测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中国石油天燃气行业市场分析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2020-2025年中国石油天燃气行业规模情况</w:t>
      </w:r>
      <w:r>
        <w:rPr>
          <w:rFonts w:hint="eastAsia"/>
        </w:rPr>
        <w:br/>
      </w:r>
      <w:r>
        <w:rPr>
          <w:rFonts w:hint="eastAsia"/>
        </w:rPr>
        <w:t>　　　　一、石油天燃气行业市场规模情况分析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二、石油天燃气行业单位规模情况</w:t>
      </w:r>
      <w:r>
        <w:rPr>
          <w:rFonts w:hint="eastAsia"/>
        </w:rPr>
        <w:br/>
      </w:r>
      <w:r>
        <w:rPr>
          <w:rFonts w:hint="eastAsia"/>
        </w:rPr>
        <w:t>　　　　三、石油天燃气行业人员规模情况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2020-2025年中国石油天燃气行业财务能力分析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一、石油天燃气行业盈利能力分析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二、石油天燃气行业偿债能力分析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三、石油天燃气行业营运能力分析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四、石油天燃气行业发展能力分析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2025-2026年中国石油天燃气行业热点动态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2026年中国石油天燃气行业面临的挑战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中国重点地区石油天燃气行业市场调研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重点地区（五）石油天燃气市场调研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中国石油天燃气行业价格走势及影响因素分析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国内石油天燃气行业价格回顾</w:t>
      </w:r>
      <w:r>
        <w:rPr>
          <w:rFonts w:hint="eastAsia"/>
        </w:rPr>
        <w:br/>
      </w:r>
      <w:r>
        <w:rPr>
          <w:rFonts w:hint="eastAsia"/>
        </w:rPr>
        <w:t>　　第二节 国内石油天燃气行业价格走势预测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国内石油天燃气行业价格影响因素分析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中国石油天燃气行业客户调研</w:t>
      </w:r>
      <w:r>
        <w:rPr>
          <w:rFonts w:hint="eastAsia"/>
        </w:rPr>
        <w:br/>
      </w:r>
      <w:r>
        <w:rPr>
          <w:rFonts w:hint="eastAsia"/>
        </w:rPr>
        <w:t>　　　　一、石油天燃气行业客户偏好调查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二、客户对石油天燃气品牌的首要认知渠道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三、石油天燃气品牌忠诚度调查</w:t>
      </w:r>
      <w:r>
        <w:rPr>
          <w:rFonts w:hint="eastAsia"/>
        </w:rPr>
        <w:br/>
      </w:r>
      <w:r>
        <w:rPr>
          <w:rFonts w:hint="eastAsia"/>
        </w:rPr>
        <w:t>　　　　四、石油天燃气行业客户消费理念调研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中国石油天燃气行业竞争格局分析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2025年石油天燃气行业集中度分析</w:t>
      </w:r>
      <w:r>
        <w:rPr>
          <w:rFonts w:hint="eastAsia"/>
        </w:rPr>
        <w:br/>
      </w:r>
      <w:r>
        <w:rPr>
          <w:rFonts w:hint="eastAsia"/>
        </w:rPr>
        <w:t>　　　　一、石油天燃气市场集中度分析</w:t>
      </w:r>
      <w:r>
        <w:rPr>
          <w:rFonts w:hint="eastAsia"/>
        </w:rPr>
        <w:br/>
      </w:r>
      <w:r>
        <w:rPr>
          <w:rFonts w:hint="eastAsia"/>
        </w:rPr>
        <w:t>　　　　二、石油天燃气企业集中度分析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2025-2026年石油天燃气行业竞争格局分析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一、石油天燃气行业竞争策略分析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二、石油天燃气行业竞争格局展望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三、我国石油天燃气市场竞争趋势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石油天燃气行业重点企业发展调研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石油天燃气企业发展策略分析</w:t>
      </w:r>
      <w:r>
        <w:rPr>
          <w:rFonts w:hint="eastAsia"/>
        </w:rPr>
        <w:br/>
      </w:r>
      <w:r>
        <w:rPr>
          <w:rFonts w:hint="eastAsia"/>
        </w:rPr>
        <w:t>　　第一节 石油天燃气市场策略分析</w:t>
      </w:r>
      <w:r>
        <w:rPr>
          <w:rFonts w:hint="eastAsia"/>
        </w:rPr>
        <w:br/>
      </w:r>
      <w:r>
        <w:rPr>
          <w:rFonts w:hint="eastAsia"/>
        </w:rPr>
        <w:t>　　　　一、石油天燃气价格策略分析</w:t>
      </w:r>
      <w:r>
        <w:rPr>
          <w:rFonts w:hint="eastAsia"/>
        </w:rPr>
        <w:br/>
      </w:r>
      <w:r>
        <w:rPr>
          <w:rFonts w:hint="eastAsia"/>
        </w:rPr>
        <w:t>　　　　二、石油天燃气渠道策略分析</w:t>
      </w:r>
      <w:r>
        <w:rPr>
          <w:rFonts w:hint="eastAsia"/>
        </w:rPr>
        <w:br/>
      </w:r>
      <w:r>
        <w:rPr>
          <w:rFonts w:hint="eastAsia"/>
        </w:rPr>
        <w:t>　　第二节 石油天燃气销售策略分析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提高石油天燃气企业竞争力的策略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一、提高中国石油天燃气企业核心竞争力的对策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二、石油天燃气企业提升竞争力的主要方向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三、影响石油天燃气企业核心竞争力的因素及提升途径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四、提高石油天燃气企业竞争力的策略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石油天燃气行业投资风险与控制策略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石油天燃气行业SWOT模型分析</w:t>
      </w:r>
      <w:r>
        <w:rPr>
          <w:rFonts w:hint="eastAsia"/>
        </w:rPr>
        <w:br/>
      </w:r>
      <w:r>
        <w:rPr>
          <w:rFonts w:hint="eastAsia"/>
        </w:rPr>
        <w:t>　　　　一、石油天燃气行业优势分析</w:t>
      </w:r>
      <w:r>
        <w:rPr>
          <w:rFonts w:hint="eastAsia"/>
        </w:rPr>
        <w:br/>
      </w:r>
      <w:r>
        <w:rPr>
          <w:rFonts w:hint="eastAsia"/>
        </w:rPr>
        <w:t>　　　　二、石油天燃气行业劣势分析</w:t>
      </w:r>
      <w:r>
        <w:rPr>
          <w:rFonts w:hint="eastAsia"/>
        </w:rPr>
        <w:br/>
      </w:r>
      <w:r>
        <w:rPr>
          <w:rFonts w:hint="eastAsia"/>
        </w:rPr>
        <w:t>　　　　三、石油天燃气行业机会分析</w:t>
      </w:r>
      <w:r>
        <w:rPr>
          <w:rFonts w:hint="eastAsia"/>
        </w:rPr>
        <w:br/>
      </w:r>
      <w:r>
        <w:rPr>
          <w:rFonts w:hint="eastAsia"/>
        </w:rPr>
        <w:t>　　　　四、石油天燃气行业风险分析</w:t>
      </w:r>
      <w:r>
        <w:rPr>
          <w:rFonts w:hint="eastAsia"/>
        </w:rPr>
        <w:br/>
      </w:r>
      <w:r>
        <w:rPr>
          <w:rFonts w:hint="eastAsia"/>
        </w:rPr>
        <w:t>　　第二节 石油天燃气行业投资风险及控制策略分析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一、石油天燃气市场风险及控制策略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二、石油天燃气行业政策风险及控制策略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三、石油天燃气行业经营风险及控制策略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四、石油天燃气同业竞争风险及控制策略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五、石油天燃气行业其他风险及控制策略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2026-2032年中国石油天燃气行业投资潜力及发展趋势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2026-2032年石油天燃气行业投资潜力分析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一、石油天燃气行业重点可投资领域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二、石油天燃气行业目标市场需求潜力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三、石油天燃气行业投资潜力综合评判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中-智-林-2026-2032年中国石油天燃气行业发展趋势分析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一、2026年石油天燃气市场前景分析</w:t>
      </w:r>
      <w:r>
        <w:rPr>
          <w:rFonts w:hint="eastAsia"/>
        </w:rPr>
        <w:br/>
      </w:r>
      <w:r>
        <w:rPr>
          <w:rFonts w:hint="eastAsia"/>
        </w:rPr>
        <w:t>　　　　二、2026年石油天燃气发展趋势预测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三、2026-2032年我国石油天燃气行业发展剖析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五、未来石油天燃气行业发展变局剖析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石油天燃气行业现状</w:t>
      </w:r>
      <w:r>
        <w:rPr>
          <w:rFonts w:hint="eastAsia"/>
        </w:rPr>
        <w:br/>
      </w:r>
      <w:r>
        <w:rPr>
          <w:rFonts w:hint="eastAsia"/>
        </w:rPr>
        <w:t>　　图表 石油天燃气行业产业链调研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2020-2025年石油天燃气行业市场容量统计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2020-2025年中国石油天燃气行业市场规模情况</w:t>
      </w:r>
      <w:r>
        <w:rPr>
          <w:rFonts w:hint="eastAsia"/>
        </w:rPr>
        <w:br/>
      </w:r>
      <w:r>
        <w:rPr>
          <w:rFonts w:hint="eastAsia"/>
        </w:rPr>
        <w:t>　　图表 石油天燃气行业动态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2020-2025年中国石油天燃气行业经营效益分析</w:t>
      </w:r>
      <w:r>
        <w:rPr>
          <w:rFonts w:hint="eastAsia"/>
        </w:rPr>
        <w:br/>
      </w:r>
      <w:r>
        <w:rPr>
          <w:rFonts w:hint="eastAsia"/>
        </w:rPr>
        <w:t>　　图表 石油天燃气行业竞争对手分析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**地区石油天燃气市场规模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**地区石油天燃气市场调研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**地区石油天燃气市场规模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</w:t>
      </w:r>
      <w:r>
        <w:rPr>
          <w:rFonts w:hint="eastAsia"/>
        </w:rPr>
        <w:br/>
      </w:r>
      <w:r>
        <w:rPr>
          <w:rFonts w:hint="eastAsia"/>
        </w:rPr>
        <w:t>　　图表 **地区石油天燃气市场调研</w:t>
      </w:r>
      <w:r>
        <w:rPr>
          <w:rFonts w:hint="eastAsia"/>
        </w:rPr>
        <w:br/>
      </w:r>
      <w:r>
        <w:rPr>
          <w:rFonts w:hint="eastAsia"/>
        </w:rPr>
        <w:t>　　图表 **地区石油天燃气行业市场需求分析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石油天燃气重点企业（二）成长能力情况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2026-2032年中国石油天燃气市场前景分析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2026-2032年中国石油天燃气行业发展趋势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351efca8142a7" w:history="1">
        <w:r>
          <w:rPr>
            <w:rStyle w:val="Hyperlink"/>
          </w:rPr>
          <w:t>2026-2032年中国石油天燃气行业现状分析与发展前景研究报告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351efca8142a7" w:history="1">
        <w:r>
          <w:rPr>
            <w:rStyle w:val="Hyperlink"/>
          </w:rPr>
          <w:t>https://www.20087.com/0/96/ShiYouTianRanQiShiChangXianZhuangHeQianJing.html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气与天然气区别、石油天燃气管道保护法、天然气公司客服24小时电话、石油天燃气管道穿越、天然气公司电话多少、石油天燃气基金今天涨了吗、国家石油天然气管网集团、石油天燃气井口作业证、煤炭石油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4a8aa1e254368" w:history="1">
      <w:r>
        <w:rPr>
          <w:rStyle w:val="Hyperlink"/>
        </w:rPr>
        <w:t>2026-2032年中国石油天燃气行业现状分析与发展前景研究报告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ShiYouTianRanQiShiChangXianZhuangHeQianJing.html" TargetMode="External" Id="R6ce351efca81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ShiYouTianRanQiShiChangXianZhuangHeQianJing.html" TargetMode="External" Id="Rd364a8aa1e25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2026-02-15T01:30:27Z</dcterms:created>
  <dcterms:modified xsi:type="dcterms:W3CDTF">2026-02-15T02:30:27Z</dcterms:modified>
  <dc:subject>2026-2032年中国石油天燃气行业现状分析与发展前景研究报告</dc:subject>
  <dc:title>2026-2032年中国石油天燃气行业现状分析与发展前景研究报告</dc:title>
  <cp:keywords>2026-2032年中国石油天燃气行业现状分析与发展前景研究报告</cp:keywords>
  <dc:description>2026-2032年中国石油天燃气行业现状分析与发展前景研究报告</dc:description>
</cp:coreProperties>
</file>