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278d3944c47da" w:history="1">
              <w:r>
                <w:rPr>
                  <w:rStyle w:val="Hyperlink"/>
                </w:rPr>
                <w:t>2025-2031年中国离子膜烧碱市场深度调研与发展趋势预测报告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278d3944c47da" w:history="1">
              <w:r>
                <w:rPr>
                  <w:rStyle w:val="Hyperlink"/>
                </w:rPr>
                <w:t>2025-2031年中国离子膜烧碱市场深度调研与发展趋势预测报告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278d3944c47da" w:history="1">
                <w:r>
                  <w:rPr>
                    <w:rStyle w:val="Hyperlink"/>
                  </w:rPr>
                  <w:t>https://www.20087.com/0/56/LiZiMoShaoJianDeFaZhanQuShi.html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膜烧碱是一种重要的化工原料，被广泛应用于造纸、纺织、石油精炼等行业。目前，离子膜烧碱不仅注重提高产品的纯度和稳定性，还更加注重优化生产工艺，提高资源利用效率，减少对环境的影响。随着技术的进步，离子膜烧碱的生产成本也在逐步降低。</w:t>
      </w:r>
      <w:r>
        <w:rPr>
          <w:rFonts w:hint="eastAsia"/>
        </w:rPr>
        <w:br/>
      </w:r>
      <w:r>
        <w:rPr>
          <w:rFonts w:hint="eastAsia"/>
        </w:rPr>
        <w:t>　　未来，离子膜烧碱的发展将更加侧重于技术创新和可持续发展。一方面，随着新材料技术的发展，离子膜烧碱将更加注重采用高效、耐用的新型离子交换膜，提高生产效率和产品质量。另一方面，随着对环保要求的提高，离子膜烧碱的生产将更加注重采用绿色化学方法，减少有害物质排放，提高能源利用效率。此外，随着循环经济理念的推广，离子膜烧碱将更加注重资源的循环利用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278d3944c47da" w:history="1">
        <w:r>
          <w:rPr>
            <w:rStyle w:val="Hyperlink"/>
          </w:rPr>
          <w:t>2025-2031年中国离子膜烧碱市场深度调研与发展趋势预测报告</w:t>
        </w:r>
      </w:hyperlink>
      <w:r>
        <w:rPr>
          <w:rFonts w:hint="eastAsia"/>
        </w:rPr>
        <w:t>》从产业链视角出发，系统分析了离子膜烧碱行业的市场现状与需求动态，详细解读了离子膜烧碱市场规模、价格波动及上下游影响因素。报告深入剖析了离子膜烧碱细分领域的发展特点，基于权威数据对市场前景及未来趋势进行了科学预测，同时揭示了离子膜烧碱重点企业的竞争格局与市场集中度变化。报告客观翔实地指出了离子膜烧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2020-2025年中国氯碱工业发展现状发展</w:t>
      </w:r>
      <w:r>
        <w:rPr>
          <w:rFonts w:hint="eastAsia"/>
        </w:rPr>
        <w:br/>
      </w:r>
      <w:r>
        <w:rPr>
          <w:rFonts w:hint="eastAsia"/>
        </w:rPr>
        <w:t>　　第一节 2020-2025年中国氯碱行业总体状况分析</w:t>
      </w:r>
      <w:r>
        <w:rPr>
          <w:rFonts w:hint="eastAsia"/>
        </w:rPr>
        <w:br/>
      </w:r>
      <w:r>
        <w:rPr>
          <w:rFonts w:hint="eastAsia"/>
        </w:rPr>
        <w:t>　　　　一、中国氯碱工业发展简述</w:t>
      </w:r>
      <w:r>
        <w:rPr>
          <w:rFonts w:hint="eastAsia"/>
        </w:rPr>
        <w:br/>
      </w:r>
      <w:r>
        <w:rPr>
          <w:rFonts w:hint="eastAsia"/>
        </w:rPr>
        <w:t>　　　　二、氯碱行业重点降耗减排技术</w:t>
      </w:r>
      <w:r>
        <w:rPr>
          <w:rFonts w:hint="eastAsia"/>
        </w:rPr>
        <w:br/>
      </w:r>
      <w:r>
        <w:rPr>
          <w:rFonts w:hint="eastAsia"/>
        </w:rPr>
        <w:t>　　　　三、氯碱行业进出口形势分析</w:t>
      </w:r>
      <w:r>
        <w:rPr>
          <w:rFonts w:hint="eastAsia"/>
        </w:rPr>
        <w:br/>
      </w:r>
      <w:r>
        <w:rPr>
          <w:rFonts w:hint="eastAsia"/>
        </w:rPr>
        <w:t>　　第二节 2020-2025年中国氯碱行业定价分析</w:t>
      </w:r>
      <w:r>
        <w:rPr>
          <w:rFonts w:hint="eastAsia"/>
        </w:rPr>
        <w:br/>
      </w:r>
      <w:r>
        <w:rPr>
          <w:rFonts w:hint="eastAsia"/>
        </w:rPr>
        <w:t>　　　　一、氯碱行业定价方法</w:t>
      </w:r>
      <w:r>
        <w:rPr>
          <w:rFonts w:hint="eastAsia"/>
        </w:rPr>
        <w:br/>
      </w:r>
      <w:r>
        <w:rPr>
          <w:rFonts w:hint="eastAsia"/>
        </w:rPr>
        <w:t>　　　　二、建立中国氯碱企业营销用ecu标尺</w:t>
      </w:r>
      <w:r>
        <w:rPr>
          <w:rFonts w:hint="eastAsia"/>
        </w:rPr>
        <w:br/>
      </w:r>
      <w:r>
        <w:rPr>
          <w:rFonts w:hint="eastAsia"/>
        </w:rPr>
        <w:t>　　　　三、建立相关产品营销价格模型网络</w:t>
      </w:r>
      <w:r>
        <w:rPr>
          <w:rFonts w:hint="eastAsia"/>
        </w:rPr>
        <w:br/>
      </w:r>
      <w:r>
        <w:rPr>
          <w:rFonts w:hint="eastAsia"/>
        </w:rPr>
        <w:t>　　　　四、氯碱价格变化趋势分析</w:t>
      </w:r>
      <w:r>
        <w:rPr>
          <w:rFonts w:hint="eastAsia"/>
        </w:rPr>
        <w:br/>
      </w:r>
      <w:r>
        <w:rPr>
          <w:rFonts w:hint="eastAsia"/>
        </w:rPr>
        <w:t>　　第三节 2020-2025年中国氯碱行业问题及对策探讨</w:t>
      </w:r>
      <w:r>
        <w:rPr>
          <w:rFonts w:hint="eastAsia"/>
        </w:rPr>
        <w:br/>
      </w:r>
      <w:r>
        <w:rPr>
          <w:rFonts w:hint="eastAsia"/>
        </w:rPr>
        <w:t>　　　　一、氯碱行业亟需提升整体技术水平</w:t>
      </w:r>
      <w:r>
        <w:rPr>
          <w:rFonts w:hint="eastAsia"/>
        </w:rPr>
        <w:br/>
      </w:r>
      <w:r>
        <w:rPr>
          <w:rFonts w:hint="eastAsia"/>
        </w:rPr>
        <w:t>　　　　二、氯碱行业步入困局产业有待优化</w:t>
      </w:r>
      <w:r>
        <w:rPr>
          <w:rFonts w:hint="eastAsia"/>
        </w:rPr>
        <w:br/>
      </w:r>
      <w:r>
        <w:rPr>
          <w:rFonts w:hint="eastAsia"/>
        </w:rPr>
        <w:t>　　　　三、氯碱行业面临的挑战及解决措施</w:t>
      </w:r>
      <w:r>
        <w:rPr>
          <w:rFonts w:hint="eastAsia"/>
        </w:rPr>
        <w:br/>
      </w:r>
      <w:r>
        <w:rPr>
          <w:rFonts w:hint="eastAsia"/>
        </w:rPr>
        <w:t>　　　　四、中小型氯碱企业发展策略</w:t>
      </w:r>
      <w:r>
        <w:rPr>
          <w:rFonts w:hint="eastAsia"/>
        </w:rPr>
        <w:br/>
      </w:r>
      <w:r>
        <w:rPr>
          <w:rFonts w:hint="eastAsia"/>
        </w:rPr>
        <w:t>　　第四节 2020-2025年中国烧碱市场发展概况</w:t>
      </w:r>
      <w:r>
        <w:rPr>
          <w:rFonts w:hint="eastAsia"/>
        </w:rPr>
        <w:br/>
      </w:r>
      <w:r>
        <w:rPr>
          <w:rFonts w:hint="eastAsia"/>
        </w:rPr>
        <w:t>　　　　一、国际烧碱市场发展状况</w:t>
      </w:r>
      <w:r>
        <w:rPr>
          <w:rFonts w:hint="eastAsia"/>
        </w:rPr>
        <w:br/>
      </w:r>
      <w:r>
        <w:rPr>
          <w:rFonts w:hint="eastAsia"/>
        </w:rPr>
        <w:t>　　　　二、中国烧碱行业发展回顾</w:t>
      </w:r>
      <w:r>
        <w:rPr>
          <w:rFonts w:hint="eastAsia"/>
        </w:rPr>
        <w:br/>
      </w:r>
      <w:r>
        <w:rPr>
          <w:rFonts w:hint="eastAsia"/>
        </w:rPr>
        <w:t>　　　　三、中国烧碱市场的需求分析</w:t>
      </w:r>
      <w:r>
        <w:rPr>
          <w:rFonts w:hint="eastAsia"/>
        </w:rPr>
        <w:br/>
      </w:r>
      <w:r>
        <w:rPr>
          <w:rFonts w:hint="eastAsia"/>
        </w:rPr>
        <w:t>　　　　四、中国烧碱主要生产技术分析</w:t>
      </w:r>
      <w:r>
        <w:rPr>
          <w:rFonts w:hint="eastAsia"/>
        </w:rPr>
        <w:br/>
      </w:r>
      <w:r>
        <w:rPr>
          <w:rFonts w:hint="eastAsia"/>
        </w:rPr>
        <w:t>　　　　五、中国烧碱行业发展的制约因素</w:t>
      </w:r>
      <w:r>
        <w:rPr>
          <w:rFonts w:hint="eastAsia"/>
        </w:rPr>
        <w:br/>
      </w:r>
      <w:r>
        <w:rPr>
          <w:rFonts w:hint="eastAsia"/>
        </w:rPr>
        <w:t>　　　　六、烧碱产业的发展风险分析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2020-2025年中国离子膜烧碱行业运行环境分析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2020-2025年中国离子膜烧碱行业经济环境分析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2020-2025年中国离子膜烧碱行业政策环境分析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一、中国烧碱出口退税调整政策出台</w:t>
      </w:r>
      <w:r>
        <w:rPr>
          <w:rFonts w:hint="eastAsia"/>
        </w:rPr>
        <w:br/>
      </w:r>
      <w:r>
        <w:rPr>
          <w:rFonts w:hint="eastAsia"/>
        </w:rPr>
        <w:t>　　　　二、《化学危险物品安全管理条例》</w:t>
      </w:r>
      <w:r>
        <w:rPr>
          <w:rFonts w:hint="eastAsia"/>
        </w:rPr>
        <w:br/>
      </w:r>
      <w:r>
        <w:rPr>
          <w:rFonts w:hint="eastAsia"/>
        </w:rPr>
        <w:t>　　　　三、《化学危险物品安全管理条例实施细则》</w:t>
      </w:r>
      <w:r>
        <w:rPr>
          <w:rFonts w:hint="eastAsia"/>
        </w:rPr>
        <w:br/>
      </w:r>
      <w:r>
        <w:rPr>
          <w:rFonts w:hint="eastAsia"/>
        </w:rPr>
        <w:t>　　　　三、《工作场所安全使用化学品规定》</w:t>
      </w:r>
      <w:r>
        <w:rPr>
          <w:rFonts w:hint="eastAsia"/>
        </w:rPr>
        <w:br/>
      </w:r>
      <w:r>
        <w:rPr>
          <w:rFonts w:hint="eastAsia"/>
        </w:rPr>
        <w:t>　　　　四、《常用危险化学品的分类及标志》</w:t>
      </w:r>
      <w:r>
        <w:rPr>
          <w:rFonts w:hint="eastAsia"/>
        </w:rPr>
        <w:br/>
      </w:r>
      <w:r>
        <w:rPr>
          <w:rFonts w:hint="eastAsia"/>
        </w:rPr>
        <w:t>　　　　五、《隔膜法烧碱生产安全技术规定》</w:t>
      </w:r>
      <w:r>
        <w:rPr>
          <w:rFonts w:hint="eastAsia"/>
        </w:rPr>
        <w:br/>
      </w:r>
      <w:r>
        <w:rPr>
          <w:rFonts w:hint="eastAsia"/>
        </w:rPr>
        <w:t>　　第三节 2020-2025年中国离子膜烧碱行业社会环境分析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2020-2025年中国离子膜烧碱市场运行态势分析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2020-2025年中国离子膜烧碱市场发展格局分析</w:t>
      </w:r>
      <w:r>
        <w:rPr>
          <w:rFonts w:hint="eastAsia"/>
        </w:rPr>
        <w:br/>
      </w:r>
      <w:r>
        <w:rPr>
          <w:rFonts w:hint="eastAsia"/>
        </w:rPr>
        <w:t>　　　　一、离子膜烧碱市场特征分析</w:t>
      </w:r>
      <w:r>
        <w:rPr>
          <w:rFonts w:hint="eastAsia"/>
        </w:rPr>
        <w:br/>
      </w:r>
      <w:r>
        <w:rPr>
          <w:rFonts w:hint="eastAsia"/>
        </w:rPr>
        <w:t>　　　　二、离子膜烧碱市场规模分析</w:t>
      </w:r>
      <w:r>
        <w:rPr>
          <w:rFonts w:hint="eastAsia"/>
        </w:rPr>
        <w:br/>
      </w:r>
      <w:r>
        <w:rPr>
          <w:rFonts w:hint="eastAsia"/>
        </w:rPr>
        <w:t>　　　　三、离子膜烧碱装置特点分析</w:t>
      </w:r>
      <w:r>
        <w:rPr>
          <w:rFonts w:hint="eastAsia"/>
        </w:rPr>
        <w:br/>
      </w:r>
      <w:r>
        <w:rPr>
          <w:rFonts w:hint="eastAsia"/>
        </w:rPr>
        <w:t>　　第二节 2020-2025年中国离子膜烧碱市场营运局势分析</w:t>
      </w:r>
      <w:r>
        <w:rPr>
          <w:rFonts w:hint="eastAsia"/>
        </w:rPr>
        <w:br/>
      </w:r>
      <w:r>
        <w:rPr>
          <w:rFonts w:hint="eastAsia"/>
        </w:rPr>
        <w:t>　　　　一、国内离子膜烧碱生产技术水平分析</w:t>
      </w:r>
      <w:r>
        <w:rPr>
          <w:rFonts w:hint="eastAsia"/>
        </w:rPr>
        <w:br/>
      </w:r>
      <w:r>
        <w:rPr>
          <w:rFonts w:hint="eastAsia"/>
        </w:rPr>
        <w:t>　　　　二、中国离子膜烧碱生产能力分析</w:t>
      </w:r>
      <w:r>
        <w:rPr>
          <w:rFonts w:hint="eastAsia"/>
        </w:rPr>
        <w:br/>
      </w:r>
      <w:r>
        <w:rPr>
          <w:rFonts w:hint="eastAsia"/>
        </w:rPr>
        <w:t>　　　　三、离子膜烧碱生产能耗问题</w:t>
      </w:r>
      <w:r>
        <w:rPr>
          <w:rFonts w:hint="eastAsia"/>
        </w:rPr>
        <w:br/>
      </w:r>
      <w:r>
        <w:rPr>
          <w:rFonts w:hint="eastAsia"/>
        </w:rPr>
        <w:t>　　第三节 2020-2025年中国离子膜烧碱项目建设情况分析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2020-2025年中国离子膜烧碱市场运营情况诠析</w:t>
      </w:r>
      <w:r>
        <w:rPr>
          <w:rFonts w:hint="eastAsia"/>
        </w:rPr>
        <w:br/>
      </w:r>
      <w:r>
        <w:rPr>
          <w:rFonts w:hint="eastAsia"/>
        </w:rPr>
        <w:t>　　第一节 2020-2025年中国离子膜烧碱市场需求形势解析</w:t>
      </w:r>
      <w:r>
        <w:rPr>
          <w:rFonts w:hint="eastAsia"/>
        </w:rPr>
        <w:br/>
      </w:r>
      <w:r>
        <w:rPr>
          <w:rFonts w:hint="eastAsia"/>
        </w:rPr>
        <w:t>　　　　一、离子膜烧碱市场需求现状分析</w:t>
      </w:r>
      <w:r>
        <w:rPr>
          <w:rFonts w:hint="eastAsia"/>
        </w:rPr>
        <w:br/>
      </w:r>
      <w:r>
        <w:rPr>
          <w:rFonts w:hint="eastAsia"/>
        </w:rPr>
        <w:t>　　　　二、离子膜烧碱市场消费结构分析</w:t>
      </w:r>
      <w:r>
        <w:rPr>
          <w:rFonts w:hint="eastAsia"/>
        </w:rPr>
        <w:br/>
      </w:r>
      <w:r>
        <w:rPr>
          <w:rFonts w:hint="eastAsia"/>
        </w:rPr>
        <w:t>　　　　三、国内离子膜烧碱市场价格走势分析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2020-2025年中国离子膜烧碱市场发展现状分析</w:t>
      </w:r>
      <w:r>
        <w:rPr>
          <w:rFonts w:hint="eastAsia"/>
        </w:rPr>
        <w:br/>
      </w:r>
      <w:r>
        <w:rPr>
          <w:rFonts w:hint="eastAsia"/>
        </w:rPr>
        <w:t>　　　　一、离子膜烧碱市场发展影响因素分析</w:t>
      </w:r>
      <w:r>
        <w:rPr>
          <w:rFonts w:hint="eastAsia"/>
        </w:rPr>
        <w:br/>
      </w:r>
      <w:r>
        <w:rPr>
          <w:rFonts w:hint="eastAsia"/>
        </w:rPr>
        <w:t>　　　　二、离子膜烧碱应用情况分析</w:t>
      </w:r>
      <w:r>
        <w:rPr>
          <w:rFonts w:hint="eastAsia"/>
        </w:rPr>
        <w:br/>
      </w:r>
      <w:r>
        <w:rPr>
          <w:rFonts w:hint="eastAsia"/>
        </w:rPr>
        <w:t>　　　　三、离子膜烧碱进出口形势分析</w:t>
      </w:r>
      <w:r>
        <w:rPr>
          <w:rFonts w:hint="eastAsia"/>
        </w:rPr>
        <w:br/>
      </w:r>
      <w:r>
        <w:rPr>
          <w:rFonts w:hint="eastAsia"/>
        </w:rPr>
        <w:t>　　第三节 2020-2025年中国离子膜烧碱市场发展对策与建议分析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2020-2025年中国无机碱制造所属行业主要数据监测分析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2020-2025年中国无机碱制造所属行业规模分析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2025年中国无机碱制造所属行业结构分析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2020-2025年中国无机碱制造所属行业产值分析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三、出口1交货值分析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2020-2025年中国无机碱制造所属行业成本费用分析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2020-2025年中国无机碱制造所属行业盈利能力分析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2020-2025年中国离子膜烧碱产量统计分析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2020-2025年全国离子膜烧碱产量分析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2025年全国及主要省份离子膜烧碱产量分析</w:t>
      </w:r>
      <w:r>
        <w:rPr>
          <w:rFonts w:hint="eastAsia"/>
        </w:rPr>
        <w:br/>
      </w:r>
      <w:r>
        <w:rPr>
          <w:rFonts w:hint="eastAsia"/>
        </w:rPr>
        <w:t>　　第三节 2025年离子膜烧碱产量集中度分析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2020-2025年中国氢氧化钠水溶液，液体烧碱所属行业进出口数据监测分析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2020-2025年中国氢氧化钠水溶液，液体烧碱所属行业进口数据分析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2020-2025年中国氢氧化钠水溶液，液体烧碱所属行业出口数据分析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2020-2025年中国氢氧化钠水溶液，液体烧碱所属行业进出口平均单价分析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2020-2025年中国氢氧化钠水溶液，液体烧碱所属行业进出口国家及地区分析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2020-2025年中国离子膜烧碱行业竞争格局分析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2020-2025年中国氯碱工业竞争态势分析</w:t>
      </w:r>
      <w:r>
        <w:rPr>
          <w:rFonts w:hint="eastAsia"/>
        </w:rPr>
        <w:br/>
      </w:r>
      <w:r>
        <w:rPr>
          <w:rFonts w:hint="eastAsia"/>
        </w:rPr>
        <w:t>　　　　一、氯碱产业竞争环境</w:t>
      </w:r>
      <w:r>
        <w:rPr>
          <w:rFonts w:hint="eastAsia"/>
        </w:rPr>
        <w:br/>
      </w:r>
      <w:r>
        <w:rPr>
          <w:rFonts w:hint="eastAsia"/>
        </w:rPr>
        <w:t>　　　　二、纵向发展助氯碱企业增加核心竞争力</w:t>
      </w:r>
      <w:r>
        <w:rPr>
          <w:rFonts w:hint="eastAsia"/>
        </w:rPr>
        <w:br/>
      </w:r>
      <w:r>
        <w:rPr>
          <w:rFonts w:hint="eastAsia"/>
        </w:rPr>
        <w:t>　　　　三、竞争加剧氯碱行业面临洗牌</w:t>
      </w:r>
      <w:r>
        <w:rPr>
          <w:rFonts w:hint="eastAsia"/>
        </w:rPr>
        <w:br/>
      </w:r>
      <w:r>
        <w:rPr>
          <w:rFonts w:hint="eastAsia"/>
        </w:rPr>
        <w:t>　　第二节 2020-2025年中国离子膜烧碱行业竞争格局分析</w:t>
      </w:r>
      <w:r>
        <w:rPr>
          <w:rFonts w:hint="eastAsia"/>
        </w:rPr>
        <w:br/>
      </w:r>
      <w:r>
        <w:rPr>
          <w:rFonts w:hint="eastAsia"/>
        </w:rPr>
        <w:t>　　　　一、离子膜烧碱技术竞争分析</w:t>
      </w:r>
      <w:r>
        <w:rPr>
          <w:rFonts w:hint="eastAsia"/>
        </w:rPr>
        <w:br/>
      </w:r>
      <w:r>
        <w:rPr>
          <w:rFonts w:hint="eastAsia"/>
        </w:rPr>
        <w:t>　　　　二、离子膜烧碱市场集中度分析</w:t>
      </w:r>
      <w:r>
        <w:rPr>
          <w:rFonts w:hint="eastAsia"/>
        </w:rPr>
        <w:br/>
      </w:r>
      <w:r>
        <w:rPr>
          <w:rFonts w:hint="eastAsia"/>
        </w:rPr>
        <w:t>　　　　三、产能扩张加剧行业竞争</w:t>
      </w:r>
      <w:r>
        <w:rPr>
          <w:rFonts w:hint="eastAsia"/>
        </w:rPr>
        <w:br/>
      </w:r>
      <w:r>
        <w:rPr>
          <w:rFonts w:hint="eastAsia"/>
        </w:rPr>
        <w:t>　　第三节 2020-2025年中国离子膜烧碱行业竞争策略分析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中国主要离子膜烧碱企业竞争性财务数据分析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新浦化学（泰兴）有限公司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新疆兵团农八师石河子开发区天业化工有限责任公司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福建湄洲湾氯碱工业有限公司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高密市绿洲化工有限公司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湖口新康达化工实业有限公司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2020-2025年中国原盐产业营运格局分析</w:t>
      </w:r>
      <w:r>
        <w:rPr>
          <w:rFonts w:hint="eastAsia"/>
        </w:rPr>
        <w:br/>
      </w:r>
      <w:r>
        <w:rPr>
          <w:rFonts w:hint="eastAsia"/>
        </w:rPr>
        <w:t>　　第一节 2020-2025年中国原盐产业发展动态分析</w:t>
      </w:r>
      <w:r>
        <w:rPr>
          <w:rFonts w:hint="eastAsia"/>
        </w:rPr>
        <w:br/>
      </w:r>
      <w:r>
        <w:rPr>
          <w:rFonts w:hint="eastAsia"/>
        </w:rPr>
        <w:t>　　　　一、中国原盐生产状况分析</w:t>
      </w:r>
      <w:r>
        <w:rPr>
          <w:rFonts w:hint="eastAsia"/>
        </w:rPr>
        <w:br/>
      </w:r>
      <w:r>
        <w:rPr>
          <w:rFonts w:hint="eastAsia"/>
        </w:rPr>
        <w:t>　　　　二、中国盐业发展情况</w:t>
      </w:r>
      <w:r>
        <w:rPr>
          <w:rFonts w:hint="eastAsia"/>
        </w:rPr>
        <w:br/>
      </w:r>
      <w:r>
        <w:rPr>
          <w:rFonts w:hint="eastAsia"/>
        </w:rPr>
        <w:t>　　　　三、中国原盐产销简析</w:t>
      </w:r>
      <w:r>
        <w:rPr>
          <w:rFonts w:hint="eastAsia"/>
        </w:rPr>
        <w:br/>
      </w:r>
      <w:r>
        <w:rPr>
          <w:rFonts w:hint="eastAsia"/>
        </w:rPr>
        <w:t>　　　　四、盐企业面临兼并重组的危机</w:t>
      </w:r>
      <w:r>
        <w:rPr>
          <w:rFonts w:hint="eastAsia"/>
        </w:rPr>
        <w:br/>
      </w:r>
      <w:r>
        <w:rPr>
          <w:rFonts w:hint="eastAsia"/>
        </w:rPr>
        <w:t>　　第二节 2020-2025年中国原盐市场动态分析</w:t>
      </w:r>
      <w:r>
        <w:rPr>
          <w:rFonts w:hint="eastAsia"/>
        </w:rPr>
        <w:br/>
      </w:r>
      <w:r>
        <w:rPr>
          <w:rFonts w:hint="eastAsia"/>
        </w:rPr>
        <w:t>　　　　一、国内原盐产量变化情况分析</w:t>
      </w:r>
      <w:r>
        <w:rPr>
          <w:rFonts w:hint="eastAsia"/>
        </w:rPr>
        <w:br/>
      </w:r>
      <w:r>
        <w:rPr>
          <w:rFonts w:hint="eastAsia"/>
        </w:rPr>
        <w:t>　　　　二、原盐市场价格走势分析</w:t>
      </w:r>
      <w:r>
        <w:rPr>
          <w:rFonts w:hint="eastAsia"/>
        </w:rPr>
        <w:br/>
      </w:r>
      <w:r>
        <w:rPr>
          <w:rFonts w:hint="eastAsia"/>
        </w:rPr>
        <w:t>　　　　三、企业产品种类和市场规模分析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2020-2025年中国原盐产业发展对策分析</w:t>
      </w:r>
      <w:r>
        <w:rPr>
          <w:rFonts w:hint="eastAsia"/>
        </w:rPr>
        <w:br/>
      </w:r>
      <w:r>
        <w:rPr>
          <w:rFonts w:hint="eastAsia"/>
        </w:rPr>
        <w:t>　　　　一、规划先行，因地制宜，科学决策</w:t>
      </w:r>
      <w:r>
        <w:rPr>
          <w:rFonts w:hint="eastAsia"/>
        </w:rPr>
        <w:br/>
      </w:r>
      <w:r>
        <w:rPr>
          <w:rFonts w:hint="eastAsia"/>
        </w:rPr>
        <w:t>　　　　二、建设具有循环经济特色的产业链</w:t>
      </w:r>
      <w:r>
        <w:rPr>
          <w:rFonts w:hint="eastAsia"/>
        </w:rPr>
        <w:br/>
      </w:r>
      <w:r>
        <w:rPr>
          <w:rFonts w:hint="eastAsia"/>
        </w:rPr>
        <w:t>　　　　三、发展精细氯加工产品的产业链</w:t>
      </w:r>
      <w:r>
        <w:rPr>
          <w:rFonts w:hint="eastAsia"/>
        </w:rPr>
        <w:br/>
      </w:r>
      <w:r>
        <w:rPr>
          <w:rFonts w:hint="eastAsia"/>
        </w:rPr>
        <w:t>　　　　四、东部沿海地区“两碱”的发展思路</w:t>
      </w:r>
      <w:r>
        <w:rPr>
          <w:rFonts w:hint="eastAsia"/>
        </w:rPr>
        <w:br/>
      </w:r>
      <w:r>
        <w:rPr>
          <w:rFonts w:hint="eastAsia"/>
        </w:rPr>
        <w:t>　　　　五、中部井矿盐资源区“两碱”的发展思路</w:t>
      </w:r>
      <w:r>
        <w:rPr>
          <w:rFonts w:hint="eastAsia"/>
        </w:rPr>
        <w:br/>
      </w:r>
      <w:r>
        <w:rPr>
          <w:rFonts w:hint="eastAsia"/>
        </w:rPr>
        <w:t>　　　　六、西部地区的发展思路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2025-2031年中国离子膜烧碱行业发展前景预测分析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2025-2031年中国离子膜烧碱产品发展趋势分析</w:t>
      </w:r>
      <w:r>
        <w:rPr>
          <w:rFonts w:hint="eastAsia"/>
        </w:rPr>
        <w:br/>
      </w:r>
      <w:r>
        <w:rPr>
          <w:rFonts w:hint="eastAsia"/>
        </w:rPr>
        <w:t>　　　　一、产品技术开发方向预测分析</w:t>
      </w:r>
      <w:r>
        <w:rPr>
          <w:rFonts w:hint="eastAsia"/>
        </w:rPr>
        <w:br/>
      </w:r>
      <w:r>
        <w:rPr>
          <w:rFonts w:hint="eastAsia"/>
        </w:rPr>
        <w:t>　　　　二、离子膜烧碱行业发展走向分析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2025-2031年中国离子膜烧碱行业市场预测分析</w:t>
      </w:r>
      <w:r>
        <w:rPr>
          <w:rFonts w:hint="eastAsia"/>
        </w:rPr>
        <w:br/>
      </w:r>
      <w:r>
        <w:rPr>
          <w:rFonts w:hint="eastAsia"/>
        </w:rPr>
        <w:t>　　　　一、离子膜烧碱需求预测分析</w:t>
      </w:r>
      <w:r>
        <w:rPr>
          <w:rFonts w:hint="eastAsia"/>
        </w:rPr>
        <w:br/>
      </w:r>
      <w:r>
        <w:rPr>
          <w:rFonts w:hint="eastAsia"/>
        </w:rPr>
        <w:t>　　　　二、离子膜烧碱产量预测分析</w:t>
      </w:r>
      <w:r>
        <w:rPr>
          <w:rFonts w:hint="eastAsia"/>
        </w:rPr>
        <w:br/>
      </w:r>
      <w:r>
        <w:rPr>
          <w:rFonts w:hint="eastAsia"/>
        </w:rPr>
        <w:t>　　　　三、离子膜烧碱市场盈利预测分析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2025-2031年中国离子膜烧碱行业进出口形势预测分析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2025-2031年中国离子膜烧碱行业投资机会与投资风险分析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2025-2031年中国离子膜烧碱行业投资机会分析</w:t>
      </w:r>
      <w:r>
        <w:rPr>
          <w:rFonts w:hint="eastAsia"/>
        </w:rPr>
        <w:br/>
      </w:r>
      <w:r>
        <w:rPr>
          <w:rFonts w:hint="eastAsia"/>
        </w:rPr>
        <w:t>　　　　一、离子膜烧碱行业吸引力分析</w:t>
      </w:r>
      <w:r>
        <w:rPr>
          <w:rFonts w:hint="eastAsia"/>
        </w:rPr>
        <w:br/>
      </w:r>
      <w:r>
        <w:rPr>
          <w:rFonts w:hint="eastAsia"/>
        </w:rPr>
        <w:t>　　　　二、离子膜烧碱区域投资潜力分析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2025-2031年中国离子膜烧碱行业投资风险分析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五、其它风险</w:t>
      </w:r>
      <w:r>
        <w:rPr>
          <w:rFonts w:hint="eastAsia"/>
        </w:rPr>
        <w:br/>
      </w:r>
      <w:r>
        <w:rPr>
          <w:rFonts w:hint="eastAsia"/>
        </w:rPr>
        <w:t>　　第三节 中⋅智林－2025-2031年中国离子膜烧碱行业投资策略分析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278d3944c47da" w:history="1">
        <w:r>
          <w:rPr>
            <w:rStyle w:val="Hyperlink"/>
          </w:rPr>
          <w:t>2025-2031年中国离子膜烧碱市场深度调研与发展趋势预测报告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278d3944c47da" w:history="1">
        <w:r>
          <w:rPr>
            <w:rStyle w:val="Hyperlink"/>
          </w:rPr>
          <w:t>https://www.20087.com/0/56/LiZiMoShaoJianDeFaZhanQuShi.html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热点：离子膜是什么东西、离子膜烧碱用途、纯碱与烧碱的区别、离子膜烧碱工艺流程、离子膜电解槽、离子膜烧碱是危险品吗、烧碱离子膜电解槽装置、离子膜烧碱价格、离子膜烧碱行情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b92dc5fa945d6" w:history="1">
      <w:r>
        <w:rPr>
          <w:rStyle w:val="Hyperlink"/>
        </w:rPr>
        <w:t>2025-2031年中国离子膜烧碱市场深度调研与发展趋势预测报告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LiZiMoShaoJianDeFaZhanQuShi.html" TargetMode="External" Id="R6c7278d3944c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LiZiMoShaoJianDeFaZhanQuShi.html" TargetMode="External" Id="R441b92dc5fa9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2025-05-03T00:48:00Z</dcterms:created>
  <dcterms:modified xsi:type="dcterms:W3CDTF">2025-05-03T01:48:00Z</dcterms:modified>
  <dc:subject>2025-2031年中国离子膜烧碱市场深度调研与发展趋势预测报告</dc:subject>
  <dc:title>2025-2031年中国离子膜烧碱市场深度调研与发展趋势预测报告</dc:title>
  <cp:keywords>2025-2031年中国离子膜烧碱市场深度调研与发展趋势预测报告</cp:keywords>
  <dc:description>2025-2031年中国离子膜烧碱市场深度调研与发展趋势预测报告</dc:description>
</cp:coreProperties>
</file>