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e7fc21dba43c6" w:history="1">
              <w:r>
                <w:rPr>
                  <w:rStyle w:val="Hyperlink"/>
                </w:rPr>
                <w:t>2025-2031年中国精制方解石粉市场现状全面调研与发展趋势报告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e7fc21dba43c6" w:history="1">
              <w:r>
                <w:rPr>
                  <w:rStyle w:val="Hyperlink"/>
                </w:rPr>
                <w:t>2025-2031年中国精制方解石粉市场现状全面调研与发展趋势报告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e7fc21dba43c6" w:history="1">
                <w:r>
                  <w:rPr>
                    <w:rStyle w:val="Hyperlink"/>
                  </w:rPr>
                  <w:t>https://www.20087.com/0/26/JingZhiFangJieShiFenXianZhuangYu.html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方解石粉是一种经过精细加工的高纯度方解石粉末，广泛应用于建筑、涂料、塑料等领域。近年来，随着建筑行业的快速发展和新材料需求的增加，精制方解石粉的市场需求持续增长。特别是在高性能混凝土和环保型涂料的生产中，精制方解石粉的高纯度和环保性使其成为关键原料。目前，全球精制方解石粉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精制方解石粉市场将迎来更多的发展机遇。随着环保法规的严格和可持续发展的推进，精制方解石粉的绿色生产工艺和环保型产品将成为市场的发展方向。此外，新兴市场的快速发展也将带动精制方解石粉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e7fc21dba43c6" w:history="1">
        <w:r>
          <w:rPr>
            <w:rStyle w:val="Hyperlink"/>
          </w:rPr>
          <w:t>2025-2031年中国精制方解石粉市场现状全面调研与发展趋势报告</w:t>
        </w:r>
      </w:hyperlink>
      <w:r>
        <w:rPr>
          <w:rFonts w:hint="eastAsia"/>
        </w:rPr>
        <w:t>》从产业链视角出发，系统分析了精制方解石粉行业的市场现状与需求动态，详细解读了精制方解石粉市场规模、价格波动及上下游影响因素。报告深入剖析了精制方解石粉细分领域的发展特点，基于权威数据对市场前景及未来趋势进行了科学预测，同时揭示了精制方解石粉重点企业的竞争格局与市场集中度变化。报告客观翔实地指出了精制方解石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我国方解石粉概述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国外方解石粉市场发展概况</w:t>
      </w:r>
      <w:r>
        <w:rPr>
          <w:rFonts w:hint="eastAsia"/>
        </w:rPr>
        <w:br/>
      </w:r>
      <w:r>
        <w:rPr>
          <w:rFonts w:hint="eastAsia"/>
        </w:rPr>
        <w:t>　　第一节 全球方解石粉市场分析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我国方解石粉环境分析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我国方解石粉技术发展分析</w:t>
      </w:r>
      <w:r>
        <w:rPr>
          <w:rFonts w:hint="eastAsia"/>
        </w:rPr>
        <w:br/>
      </w:r>
      <w:r>
        <w:rPr>
          <w:rFonts w:hint="eastAsia"/>
        </w:rPr>
        <w:t>　　第一节 当前我国方解石粉技术发展现况分析</w:t>
      </w:r>
      <w:r>
        <w:rPr>
          <w:rFonts w:hint="eastAsia"/>
        </w:rPr>
        <w:br/>
      </w:r>
      <w:r>
        <w:rPr>
          <w:rFonts w:hint="eastAsia"/>
        </w:rPr>
        <w:t>　　第二节 我国方解石粉技术成熟度分析</w:t>
      </w:r>
      <w:r>
        <w:rPr>
          <w:rFonts w:hint="eastAsia"/>
        </w:rPr>
        <w:br/>
      </w:r>
      <w:r>
        <w:rPr>
          <w:rFonts w:hint="eastAsia"/>
        </w:rPr>
        <w:t>　　第三节 中外方解石粉技术差距及其主要因素分析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提高我国方解石粉技术的策略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方解石粉市场特性分析</w:t>
      </w:r>
      <w:r>
        <w:rPr>
          <w:rFonts w:hint="eastAsia"/>
        </w:rPr>
        <w:br/>
      </w:r>
      <w:r>
        <w:rPr>
          <w:rFonts w:hint="eastAsia"/>
        </w:rPr>
        <w:t>　　第一节 集中度方解石粉及预测</w:t>
      </w:r>
      <w:r>
        <w:rPr>
          <w:rFonts w:hint="eastAsia"/>
        </w:rPr>
        <w:br/>
      </w:r>
      <w:r>
        <w:rPr>
          <w:rFonts w:hint="eastAsia"/>
        </w:rPr>
        <w:t>　　第二节 SWOT方解石粉及预测</w:t>
      </w:r>
      <w:r>
        <w:rPr>
          <w:rFonts w:hint="eastAsia"/>
        </w:rPr>
        <w:br/>
      </w:r>
      <w:r>
        <w:rPr>
          <w:rFonts w:hint="eastAsia"/>
        </w:rPr>
        <w:t>　　　　一、优势方解石粉</w:t>
      </w:r>
      <w:r>
        <w:rPr>
          <w:rFonts w:hint="eastAsia"/>
        </w:rPr>
        <w:br/>
      </w:r>
      <w:r>
        <w:rPr>
          <w:rFonts w:hint="eastAsia"/>
        </w:rPr>
        <w:t>　　　　二、劣势方解石粉</w:t>
      </w:r>
      <w:r>
        <w:rPr>
          <w:rFonts w:hint="eastAsia"/>
        </w:rPr>
        <w:br/>
      </w:r>
      <w:r>
        <w:rPr>
          <w:rFonts w:hint="eastAsia"/>
        </w:rPr>
        <w:t>　　　　三、机会方解石粉</w:t>
      </w:r>
      <w:r>
        <w:rPr>
          <w:rFonts w:hint="eastAsia"/>
        </w:rPr>
        <w:br/>
      </w:r>
      <w:r>
        <w:rPr>
          <w:rFonts w:hint="eastAsia"/>
        </w:rPr>
        <w:t>　　　　四、风险方解石粉</w:t>
      </w:r>
      <w:r>
        <w:rPr>
          <w:rFonts w:hint="eastAsia"/>
        </w:rPr>
        <w:br/>
      </w:r>
      <w:r>
        <w:rPr>
          <w:rFonts w:hint="eastAsia"/>
        </w:rPr>
        <w:t>　　第三节 进入退出状况方解石粉及预测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我国方解石粉发展现状</w:t>
      </w:r>
      <w:r>
        <w:rPr>
          <w:rFonts w:hint="eastAsia"/>
        </w:rPr>
        <w:br/>
      </w:r>
      <w:r>
        <w:rPr>
          <w:rFonts w:hint="eastAsia"/>
        </w:rPr>
        <w:t>　　第一节 我国方解石粉市场现状分析及预测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我国方解石粉产量分析及预测</w:t>
      </w:r>
      <w:r>
        <w:rPr>
          <w:rFonts w:hint="eastAsia"/>
        </w:rPr>
        <w:br/>
      </w:r>
      <w:r>
        <w:rPr>
          <w:rFonts w:hint="eastAsia"/>
        </w:rPr>
        <w:t>　　第三节 我国方解石粉市场需求分析及预测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一、我国方解石粉需求特点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我国方解石粉价格趋势分析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2020-2025年我国方解石粉行业经济运行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2020-2025年我国方解石粉进出口分析</w:t>
      </w:r>
      <w:r>
        <w:rPr>
          <w:rFonts w:hint="eastAsia"/>
        </w:rPr>
        <w:br/>
      </w:r>
      <w:r>
        <w:rPr>
          <w:rFonts w:hint="eastAsia"/>
        </w:rPr>
        <w:t>　　第一节 方解石粉进出口特点</w:t>
      </w:r>
      <w:r>
        <w:rPr>
          <w:rFonts w:hint="eastAsia"/>
        </w:rPr>
        <w:br/>
      </w:r>
      <w:r>
        <w:rPr>
          <w:rFonts w:hint="eastAsia"/>
        </w:rPr>
        <w:t>　　第二节 方解石粉进口分析</w:t>
      </w:r>
      <w:r>
        <w:rPr>
          <w:rFonts w:hint="eastAsia"/>
        </w:rPr>
        <w:br/>
      </w:r>
      <w:r>
        <w:rPr>
          <w:rFonts w:hint="eastAsia"/>
        </w:rPr>
        <w:t>　　第三节 方解石粉出口分析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主要方解石粉企业及竞争格局</w:t>
      </w:r>
      <w:r>
        <w:rPr>
          <w:rFonts w:hint="eastAsia"/>
        </w:rPr>
        <w:br/>
      </w:r>
      <w:r>
        <w:rPr>
          <w:rFonts w:hint="eastAsia"/>
        </w:rPr>
        <w:t>　　第一节 四川省江油市蜀玉实业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四、方解石粉产品分析</w:t>
      </w:r>
      <w:r>
        <w:rPr>
          <w:rFonts w:hint="eastAsia"/>
        </w:rPr>
        <w:br/>
      </w:r>
      <w:r>
        <w:rPr>
          <w:rFonts w:hint="eastAsia"/>
        </w:rPr>
        <w:t>　　第二节 四川亿欣新材料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四、方解石粉产品分析</w:t>
      </w:r>
      <w:r>
        <w:rPr>
          <w:rFonts w:hint="eastAsia"/>
        </w:rPr>
        <w:br/>
      </w:r>
      <w:r>
        <w:rPr>
          <w:rFonts w:hint="eastAsia"/>
        </w:rPr>
        <w:t>　　第三节 陕西永塬矿业股份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四、方解石粉产品分析</w:t>
      </w:r>
      <w:r>
        <w:rPr>
          <w:rFonts w:hint="eastAsia"/>
        </w:rPr>
        <w:br/>
      </w:r>
      <w:r>
        <w:rPr>
          <w:rFonts w:hint="eastAsia"/>
        </w:rPr>
        <w:t>　　第四节 广西桂林金山化工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四、方解石粉产品分析</w:t>
      </w:r>
      <w:r>
        <w:rPr>
          <w:rFonts w:hint="eastAsia"/>
        </w:rPr>
        <w:br/>
      </w:r>
      <w:r>
        <w:rPr>
          <w:rFonts w:hint="eastAsia"/>
        </w:rPr>
        <w:t>　　第五节 四川贡嘎雪新材料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四、方解石粉产品分析</w:t>
      </w:r>
      <w:r>
        <w:rPr>
          <w:rFonts w:hint="eastAsia"/>
        </w:rPr>
        <w:br/>
      </w:r>
      <w:r>
        <w:rPr>
          <w:rFonts w:hint="eastAsia"/>
        </w:rPr>
        <w:t>　　第六节 广西贺州市科隆股份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四、方解石粉产品分析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2025-2031年方解石粉投资建议</w:t>
      </w:r>
      <w:r>
        <w:rPr>
          <w:rFonts w:hint="eastAsia"/>
        </w:rPr>
        <w:br/>
      </w:r>
      <w:r>
        <w:rPr>
          <w:rFonts w:hint="eastAsia"/>
        </w:rPr>
        <w:t>　　第一节 方解石粉投资环境分析</w:t>
      </w:r>
      <w:r>
        <w:rPr>
          <w:rFonts w:hint="eastAsia"/>
        </w:rPr>
        <w:br/>
      </w:r>
      <w:r>
        <w:rPr>
          <w:rFonts w:hint="eastAsia"/>
        </w:rPr>
        <w:t>　　第二节 方解石粉投资进入壁垒分析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方解石粉投资建议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2025-2031年我国方解石粉未来发展预测及投资前景分析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未来方解石粉行业发展趋势分析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一、未来方解石粉行业发展分析</w:t>
      </w:r>
      <w:r>
        <w:rPr>
          <w:rFonts w:hint="eastAsia"/>
        </w:rPr>
        <w:br/>
      </w:r>
      <w:r>
        <w:rPr>
          <w:rFonts w:hint="eastAsia"/>
        </w:rPr>
        <w:t>　　　　二、未来方解石粉行业技术开发方向</w:t>
      </w:r>
      <w:r>
        <w:rPr>
          <w:rFonts w:hint="eastAsia"/>
        </w:rPr>
        <w:br/>
      </w:r>
      <w:r>
        <w:rPr>
          <w:rFonts w:hint="eastAsia"/>
        </w:rPr>
        <w:t>　　第二节 方解石粉行业相关趋势预测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2025-2031年业内专家对我国方解石粉投资的建议及观点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投资机遇方解石粉</w:t>
      </w:r>
      <w:r>
        <w:rPr>
          <w:rFonts w:hint="eastAsia"/>
        </w:rPr>
        <w:br/>
      </w:r>
      <w:r>
        <w:rPr>
          <w:rFonts w:hint="eastAsia"/>
        </w:rPr>
        <w:t>　　第二节 投资风险方解石粉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e7fc21dba43c6" w:history="1">
        <w:r>
          <w:rPr>
            <w:rStyle w:val="Hyperlink"/>
          </w:rPr>
          <w:t>2025-2031年中国精制方解石粉市场现状全面调研与发展趋势报告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e7fc21dba43c6" w:history="1">
        <w:r>
          <w:rPr>
            <w:rStyle w:val="Hyperlink"/>
          </w:rPr>
          <w:t>https://www.20087.com/0/26/JingZhiFangJieShiFenXianZhuangYu.html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热点：方解石的成分和用途、方解石粉成分、补肾化石合剂、方解石粉多少钱、消石矾石散、方解石粉有毒吗、方解石粉的价格与用途、超细方解石粉、方解石微粉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f962082f145da" w:history="1">
      <w:r>
        <w:rPr>
          <w:rStyle w:val="Hyperlink"/>
        </w:rPr>
        <w:t>2025-2031年中国精制方解石粉市场现状全面调研与发展趋势报告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ngZhiFangJieShiFenXianZhuangYu.html" TargetMode="External" Id="R507e7fc21dba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ngZhiFangJieShiFenXianZhuangYu.html" TargetMode="External" Id="Rb3df962082f1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2025-03-17T03:08:00Z</dcterms:created>
  <dcterms:modified xsi:type="dcterms:W3CDTF">2025-03-17T04:08:00Z</dcterms:modified>
  <dc:subject>2025-2031年中国精制方解石粉市场现状全面调研与发展趋势报告</dc:subject>
  <dc:title>2025-2031年中国精制方解石粉市场现状全面调研与发展趋势报告</dc:title>
  <cp:keywords>2025-2031年中国精制方解石粉市场现状全面调研与发展趋势报告</cp:keywords>
  <dc:description>2025-2031年中国精制方解石粉市场现状全面调研与发展趋势报告</dc:description>
</cp:coreProperties>
</file>