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4969c896547b6" w:history="1">
              <w:r>
                <w:rPr>
                  <w:rStyle w:val="Hyperlink"/>
                </w:rPr>
                <w:t>2025-2031年全球与中国合成表面施胶剂行业现状及前景趋势预测报告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4969c896547b6" w:history="1">
              <w:r>
                <w:rPr>
                  <w:rStyle w:val="Hyperlink"/>
                </w:rPr>
                <w:t>2025-2031年全球与中国合成表面施胶剂行业现状及前景趋势预测报告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4969c896547b6" w:history="1">
                <w:r>
                  <w:rPr>
                    <w:rStyle w:val="Hyperlink"/>
                  </w:rPr>
                  <w:t>https://www.20087.com/1/66/HeChengBiaoMianShiJiaoJiHangYeQianJingFenXi.html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表面施胶剂是一类用于改善纸张表面性能的功能性化学品，广泛应用于文化用纸、印刷纸、瓦楞纸板、食品包装纸等领域的后加工处理环节，旨在提升纸张的强度、平滑度、抗水性与印刷适性。合成表面施胶剂主要包括聚乙烯醇（PVA）、苯乙烯-丙烯酸共聚物（SAA）、改性淀粉与聚氨酯类材料，通过涂布或浸渍方式附着于纸张表面形成致密薄膜，增强纤维间的结合力与表面耐磨性。近年来，随着造纸行业向高性能、环保化与功能性方向转型，合成表面施胶剂正逐步向低VOC排放、生物基原料替代与多功能复合方向优化，部分产品已在环保型包装纸与高光泽印刷纸中实现应用。然而，受限于原材料成本波动、生产工艺适配性要求高以及下游客户验证周期长等因素，其推广仍存在一定阻力。</w:t>
      </w:r>
      <w:r>
        <w:rPr>
          <w:rFonts w:hint="eastAsia"/>
        </w:rPr>
        <w:br/>
      </w:r>
      <w:r>
        <w:rPr>
          <w:rFonts w:hint="eastAsia"/>
        </w:rPr>
        <w:t>　　未来，合成表面施胶剂将围绕更高综合性能、更强可持续性与更广材料适配方向持续突破。纳米增强树脂与可降解交联结构的设计将进一步提升其在湿强、透气性与印刷清晰度方面的表现。同时，与智能包装系统与RFID芯片的结合，将使其具备信息记录、温控感应与溯源追踪能力，拓展至智慧物流与药品防伪领域。此外，随着国家对循环经济体系建设与塑料污染治理政策持续推进，合成表面施胶剂将在食品医药包装、电商物流与公共事业服务中获得更广泛的应用，成为推动造纸行业绿色转型与可持续发展的重要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4969c896547b6" w:history="1">
        <w:r>
          <w:rPr>
            <w:rStyle w:val="Hyperlink"/>
          </w:rPr>
          <w:t>2025-2031年全球与中国合成表面施胶剂行业现状及前景趋势预测报告</w:t>
        </w:r>
      </w:hyperlink>
      <w:r>
        <w:rPr>
          <w:rFonts w:hint="eastAsia"/>
        </w:rPr>
        <w:t>》系统分析了全球及我国合成表面施胶剂行业的市场规模、市场需求及价格动态，深入探讨了合成表面施胶剂产业链结构与发展特点。报告对合成表面施胶剂细分市场进行了详细剖析，基于科学数据预测了市场前景及未来发展趋势，同时聚焦合成表面施胶剂重点企业，评估了品牌影响力、市场竞争力及行业集中度变化。通过专业分析与客观洞察，报告为投资者、产业链相关企业及政府决策部门提供了重要参考，是把握合成表面施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合成表面施胶剂市场概述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按照不同产品类型，合成表面施胶剂主要可以分为如下几个类别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全球不同产品类型合成表面施胶剂销售额增长趋势2020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烷基烯酮二聚体 （AKD）</w:t>
      </w:r>
      <w:r>
        <w:rPr>
          <w:rFonts w:hint="eastAsia"/>
        </w:rPr>
        <w:br/>
      </w:r>
      <w:r>
        <w:rPr>
          <w:rFonts w:hint="eastAsia"/>
        </w:rPr>
        <w:t>　　　　1.2.3 烯基琥珀酸酐 （ASA）</w:t>
      </w:r>
      <w:r>
        <w:rPr>
          <w:rFonts w:hint="eastAsia"/>
        </w:rPr>
        <w:br/>
      </w:r>
      <w:r>
        <w:rPr>
          <w:rFonts w:hint="eastAsia"/>
        </w:rPr>
        <w:t>　　　　1.2.4 苯乙烯-丙烯酸 （SA） 共聚物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从不同应用，合成表面施胶剂主要包括如下几个方面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全球不同应用合成表面施胶剂销售额增长趋势2020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合成表面施胶剂行业背景、发展历史、现状及趋势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合成表面施胶剂行业目前现状分析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合成表面施胶剂发展趋势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全球合成表面施胶剂总体规模分析</w:t>
      </w:r>
      <w:r>
        <w:rPr>
          <w:rFonts w:hint="eastAsia"/>
        </w:rPr>
        <w:br/>
      </w:r>
      <w:r>
        <w:rPr>
          <w:rFonts w:hint="eastAsia"/>
        </w:rPr>
        <w:t>　　2.1 全球合成表面施胶剂供需现状及预测（2020-2031）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全球合成表面施胶剂产能、产量、产能利用率及发展趋势（2020-2031）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全球合成表面施胶剂产量、需求量及发展趋势（2020-2031）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全球主要地区合成表面施胶剂产量及发展趋势（2020-2031）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全球主要地区合成表面施胶剂产量（2020-2025）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全球主要地区合成表面施胶剂产量（2026-2031）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全球主要地区合成表面施胶剂产量市场份额（2020-2031）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中国合成表面施胶剂供需现状及预测（2020-2031）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中国合成表面施胶剂产能、产量、产能利用率及发展趋势（2020-2031）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中国合成表面施胶剂产量、市场需求量及发展趋势（2020-2031）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全球合成表面施胶剂销量及销售额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全球市场合成表面施胶剂销售额（2020-2031）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全球市场合成表面施胶剂销量（2020-2031）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全球市场合成表面施胶剂价格趋势（2020-2031）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全球合成表面施胶剂主要地区分析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全球主要地区合成表面施胶剂市场规模分析：2020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全球主要地区合成表面施胶剂销售收入及市场份额（2020-2025年）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全球主要地区合成表面施胶剂销售收入预测（2026-2031年）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全球主要地区合成表面施胶剂销量分析：2020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全球主要地区合成表面施胶剂销量及市场份额（2020-2025年）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全球主要地区合成表面施胶剂销量及市场份额预测（2026-2031）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印度市场合成表面施胶剂销量、收入及增长率（2020-2031）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全球市场主要厂商合成表面施胶剂产能市场份额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全球市场主要厂商合成表面施胶剂销售收入（2020-2025）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全球市场主要厂商合成表面施胶剂销售价格（2020-2025）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2024年全球主要生产商合成表面施胶剂收入排名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中国市场主要厂商合成表面施胶剂销量（2020-2025）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中国市场主要厂商合成表面施胶剂销售收入（2020-2025）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2024年中国主要生产商合成表面施胶剂收入排名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中国市场主要厂商合成表面施胶剂销售价格（2020-2025）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全球主要厂商合成表面施胶剂总部及产地分布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全球主要厂商成立时间及合成表面施胶剂商业化日期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全球主要厂商合成表面施胶剂产品类型及应用</w:t>
      </w:r>
      <w:r>
        <w:rPr>
          <w:rFonts w:hint="eastAsia"/>
        </w:rPr>
        <w:br/>
      </w:r>
      <w:r>
        <w:rPr>
          <w:rFonts w:hint="eastAsia"/>
        </w:rPr>
        <w:t>　　4.7 合成表面施胶剂行业集中度、竞争程度分析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合成表面施胶剂行业集中度分析：2024年全球Top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全球合成表面施胶剂第一梯队、第二梯队和第三梯队生产商（品牌）及市场份额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合成表面施胶剂销量、收入、价格及毛利率（2020-2025）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不同产品类型合成表面施胶剂分析</w:t>
      </w:r>
      <w:r>
        <w:rPr>
          <w:rFonts w:hint="eastAsia"/>
        </w:rPr>
        <w:br/>
      </w:r>
      <w:r>
        <w:rPr>
          <w:rFonts w:hint="eastAsia"/>
        </w:rPr>
        <w:t>　　6.1 全球不同产品类型合成表面施胶剂销量（2020-2031）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全球不同产品类型合成表面施胶剂销量及市场份额（2020-2025）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全球不同产品类型合成表面施胶剂销量预测（2026-2031）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全球不同产品类型合成表面施胶剂收入（2020-2031）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全球不同产品类型合成表面施胶剂收入及市场份额（2020-2025）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全球不同产品类型合成表面施胶剂收入预测（2026-2031）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全球不同产品类型合成表面施胶剂价格走势（2020-2031）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不同应用合成表面施胶剂分析</w:t>
      </w:r>
      <w:r>
        <w:rPr>
          <w:rFonts w:hint="eastAsia"/>
        </w:rPr>
        <w:br/>
      </w:r>
      <w:r>
        <w:rPr>
          <w:rFonts w:hint="eastAsia"/>
        </w:rPr>
        <w:t>　　7.1 全球不同应用合成表面施胶剂销量（2020-2031）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全球不同应用合成表面施胶剂销量及市场份额（2020-2025）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全球不同应用合成表面施胶剂销量预测（2026-2031）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全球不同应用合成表面施胶剂收入（2020-2031）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全球不同应用合成表面施胶剂收入及市场份额（2020-2025）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全球不同应用合成表面施胶剂收入预测（2026-2031）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全球不同应用合成表面施胶剂价格走势（2020-2031）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合成表面施胶剂产业链分析</w:t>
      </w:r>
      <w:r>
        <w:rPr>
          <w:rFonts w:hint="eastAsia"/>
        </w:rPr>
        <w:br/>
      </w:r>
      <w:r>
        <w:rPr>
          <w:rFonts w:hint="eastAsia"/>
        </w:rPr>
        <w:t>　　8.2 合成表面施胶剂工艺制造技术分析</w:t>
      </w:r>
      <w:r>
        <w:rPr>
          <w:rFonts w:hint="eastAsia"/>
        </w:rPr>
        <w:br/>
      </w:r>
      <w:r>
        <w:rPr>
          <w:rFonts w:hint="eastAsia"/>
        </w:rPr>
        <w:t>　　8.3 合成表面施胶剂产业上游供应分析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合成表面施胶剂下游客户分析</w:t>
      </w:r>
      <w:r>
        <w:rPr>
          <w:rFonts w:hint="eastAsia"/>
        </w:rPr>
        <w:br/>
      </w:r>
      <w:r>
        <w:rPr>
          <w:rFonts w:hint="eastAsia"/>
        </w:rPr>
        <w:t>　　8.5 合成表面施胶剂销售渠道分析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合成表面施胶剂行业发展机遇及主要驱动因素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合成表面施胶剂行业发展面临的风险</w:t>
      </w:r>
      <w:r>
        <w:rPr>
          <w:rFonts w:hint="eastAsia"/>
        </w:rPr>
        <w:br/>
      </w:r>
      <w:r>
        <w:rPr>
          <w:rFonts w:hint="eastAsia"/>
        </w:rPr>
        <w:t>　　9.3 合成表面施胶剂行业政策分析</w:t>
      </w:r>
      <w:r>
        <w:rPr>
          <w:rFonts w:hint="eastAsia"/>
        </w:rPr>
        <w:br/>
      </w:r>
      <w:r>
        <w:rPr>
          <w:rFonts w:hint="eastAsia"/>
        </w:rPr>
        <w:t>　　9.4 合成表面施胶剂中国企业SWOT分析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全球不同产品类型合成表面施胶剂销售额增长（CAGR）趋势2020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合成表面施胶剂行业目前发展现状</w:t>
      </w:r>
      <w:r>
        <w:rPr>
          <w:rFonts w:hint="eastAsia"/>
        </w:rPr>
        <w:br/>
      </w:r>
      <w:r>
        <w:rPr>
          <w:rFonts w:hint="eastAsia"/>
        </w:rPr>
        <w:t>　　表 4： 合成表面施胶剂发展趋势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全球主要地区合成表面施胶剂产量增速（CAGR）：（2020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全球主要地区合成表面施胶剂产量（2020-2025）&amp;（吨）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全球主要地区合成表面施胶剂产量（2026-2031）&amp;（吨）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全球主要地区合成表面施胶剂产量市场份额（2020-2025）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全球主要地区合成表面施胶剂产量（2026-2031）&amp;（吨）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全球主要地区合成表面施胶剂销售收入增速：（2020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全球主要地区合成表面施胶剂销售收入（2020-2025）&amp;（百万美元）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全球主要地区合成表面施胶剂销售收入市场份额（2020-2025）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全球主要地区合成表面施胶剂收入（2026-2031）&amp;（百万美元）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全球主要地区合成表面施胶剂收入市场份额（2026-2031）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全球主要地区合成表面施胶剂销量（吨）：2020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全球主要地区合成表面施胶剂销量（2020-2025）&amp;（吨）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全球主要地区合成表面施胶剂销量（2026-2031）&amp;（吨）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全球主要地区合成表面施胶剂销量份额（2026-2031）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全球市场主要厂商合成表面施胶剂产能（2024-2025）&amp;（吨）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全球市场主要厂商合成表面施胶剂销量（2020-2025）&amp;（吨）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全球市场主要厂商合成表面施胶剂销售收入（2020-2025）&amp;（百万美元）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全球市场主要厂商合成表面施胶剂销售收入市场份额（2020-2025）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全球市场主要厂商合成表面施胶剂销售价格（2020-2025）&amp;（美元/吨）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2024年全球主要生产商合成表面施胶剂收入排名（百万美元）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中国市场主要厂商合成表面施胶剂销量（2020-2025）&amp;（吨）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中国市场主要厂商合成表面施胶剂销售收入（2020-2025）&amp;（百万美元）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中国市场主要厂商合成表面施胶剂销售收入市场份额（2020-2025）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2024年中国主要生产商合成表面施胶剂收入排名（百万美元）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中国市场主要厂商合成表面施胶剂销售价格（2020-2025）&amp;（美元/吨）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全球主要厂商合成表面施胶剂总部及产地分布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全球主要厂商成立时间及合成表面施胶剂商业化日期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全球主要厂商合成表面施胶剂产品类型及应用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2024年全球合成表面施胶剂主要厂商市场地位（第一梯队、第二梯队和第三梯队）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全球合成表面施胶剂市场投资、并购等现状分析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合成表面施胶剂生产基地、销售区域、竞争对手及市场地位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合成表面施胶剂产品规格、参数及市场应用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合成表面施胶剂销量（吨）、收入（百万美元）、价格（美元/吨）及毛利率（2020-2025）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全球不同产品类型合成表面施胶剂销量（2020-2025年）&amp;（吨）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全球不同产品类型合成表面施胶剂销量市场份额（2020-2025）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全球不同产品类型合成表面施胶剂销量预测（2026-2031）&amp;（吨）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全球市场不同产品类型合成表面施胶剂销量市场份额预测（2026-2031）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全球不同产品类型合成表面施胶剂收入（2020-2025年）&amp;（百万美元）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全球不同产品类型合成表面施胶剂收入市场份额（2020-2025）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全球不同产品类型合成表面施胶剂收入预测（2026-2031）&amp;（百万美元）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全球不同产品类型合成表面施胶剂收入市场份额预测（2026-2031）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全球不同应用合成表面施胶剂销量（2020-2025年）&amp;（吨）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全球不同应用合成表面施胶剂销量市场份额（2020-2025）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全球不同应用合成表面施胶剂销量预测（2026-2031）&amp;（吨）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全球市场不同应用合成表面施胶剂销量市场份额预测（2026-2031）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全球不同应用合成表面施胶剂收入（2020-2025年）&amp;（百万美元）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全球不同应用合成表面施胶剂收入市场份额（2020-2025）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全球不同应用合成表面施胶剂收入预测（2026-2031）&amp;（百万美元）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全球不同应用合成表面施胶剂收入市场份额预测（2026-2031）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合成表面施胶剂上游原料供应商及联系方式列表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合成表面施胶剂典型客户列表</w:t>
      </w:r>
      <w:r>
        <w:rPr>
          <w:rFonts w:hint="eastAsia"/>
        </w:rPr>
        <w:br/>
      </w:r>
      <w:r>
        <w:rPr>
          <w:rFonts w:hint="eastAsia"/>
        </w:rPr>
        <w:t>　　表 136： 合成表面施胶剂主要销售模式及销售渠道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合成表面施胶剂行业发展机遇及主要驱动因素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合成表面施胶剂行业发展面临的风险</w:t>
      </w:r>
      <w:r>
        <w:rPr>
          <w:rFonts w:hint="eastAsia"/>
        </w:rPr>
        <w:br/>
      </w:r>
      <w:r>
        <w:rPr>
          <w:rFonts w:hint="eastAsia"/>
        </w:rPr>
        <w:t>　　表 139： 合成表面施胶剂行业政策分析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合成表面施胶剂产品图片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全球不同产品类型合成表面施胶剂销售额2020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全球不同产品类型合成表面施胶剂市场份额2024 &amp; 2031</w:t>
      </w:r>
      <w:r>
        <w:rPr>
          <w:rFonts w:hint="eastAsia"/>
        </w:rPr>
        <w:br/>
      </w:r>
      <w:r>
        <w:rPr>
          <w:rFonts w:hint="eastAsia"/>
        </w:rPr>
        <w:t>　　图 4： 烷基烯酮二聚体 （AKD）产品图片</w:t>
      </w:r>
      <w:r>
        <w:rPr>
          <w:rFonts w:hint="eastAsia"/>
        </w:rPr>
        <w:br/>
      </w:r>
      <w:r>
        <w:rPr>
          <w:rFonts w:hint="eastAsia"/>
        </w:rPr>
        <w:t>　　图 5： 烯基琥珀酸酐 （ASA）产品图片</w:t>
      </w:r>
      <w:r>
        <w:rPr>
          <w:rFonts w:hint="eastAsia"/>
        </w:rPr>
        <w:br/>
      </w:r>
      <w:r>
        <w:rPr>
          <w:rFonts w:hint="eastAsia"/>
        </w:rPr>
        <w:t>　　图 6： 苯乙烯-丙烯酸 （SA） 共聚物产品图片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全球不同应用合成表面施胶剂市场份额2024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印刷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全球合成表面施胶剂产能、产量、产能利用率及发展趋势（2020-2031）&amp;（吨）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全球合成表面施胶剂产量、需求量及发展趋势（2020-2031）&amp;（吨）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全球主要地区合成表面施胶剂产量（2020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全球主要地区合成表面施胶剂产量市场份额（2020-2031）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中国合成表面施胶剂产能、产量、产能利用率及发展趋势（2020-2031）&amp;（吨）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中国合成表面施胶剂产量、市场需求量及发展趋势（2020-2031）&amp;（吨）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全球合成表面施胶剂市场销售额及增长率：（2020-2031）&amp;（百万美元）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全球市场合成表面施胶剂市场规模：2020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全球市场合成表面施胶剂价格趋势（2020-2031）&amp;（美元/吨）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全球主要地区合成表面施胶剂销售收入（2020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全球主要地区合成表面施胶剂销售收入市场份额（2020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北美市场合成表面施胶剂收入及增长率（2020-2031）&amp;（百万美元）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欧洲市场合成表面施胶剂收入及增长率（2020-2031）&amp;（百万美元）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中国市场合成表面施胶剂收入及增长率（2020-2031）&amp;（百万美元）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日本市场合成表面施胶剂收入及增长率（2020-2031）&amp;（百万美元）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东南亚市场合成表面施胶剂收入及增长率（2020-2031）&amp;（百万美元）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印度市场合成表面施胶剂销量及增长率（2020-2031）&amp;（吨）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印度市场合成表面施胶剂收入及增长率（2020-2031）&amp;（百万美元）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2024年全球市场主要厂商合成表面施胶剂销量市场份额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2024年全球市场主要厂商合成表面施胶剂收入市场份额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2024年中国市场主要厂商合成表面施胶剂销量市场份额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2024年中国市场主要厂商合成表面施胶剂收入市场份额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2024年全球前五大生产商合成表面施胶剂市场份额</w:t>
      </w:r>
      <w:r>
        <w:rPr>
          <w:rFonts w:hint="eastAsia"/>
        </w:rPr>
        <w:br/>
      </w:r>
      <w:r>
        <w:rPr>
          <w:rFonts w:hint="eastAsia"/>
        </w:rPr>
        <w:t>　　图 44： 2024年全球合成表面施胶剂第一梯队、第二梯队和第三梯队厂商及市场份额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全球不同产品类型合成表面施胶剂价格走势（2020-2031）&amp;（美元/吨）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全球不同应用合成表面施胶剂价格走势（2020-2031）&amp;（美元/吨）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合成表面施胶剂产业链</w:t>
      </w:r>
      <w:r>
        <w:rPr>
          <w:rFonts w:hint="eastAsia"/>
        </w:rPr>
        <w:br/>
      </w:r>
      <w:r>
        <w:rPr>
          <w:rFonts w:hint="eastAsia"/>
        </w:rPr>
        <w:t>　　图 48： 合成表面施胶剂中国企业SWOT分析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4969c896547b6" w:history="1">
        <w:r>
          <w:rPr>
            <w:rStyle w:val="Hyperlink"/>
          </w:rPr>
          <w:t>2025-2031年全球与中国合成表面施胶剂行业现状及前景趋势预测报告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4969c896547b6" w:history="1">
        <w:r>
          <w:rPr>
            <w:rStyle w:val="Hyperlink"/>
          </w:rPr>
          <w:t>https://www.20087.com/1/66/HeChengBiaoMianShiJiaoJiHangYeQianJingFenXi.html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5bb15ec04e1f" w:history="1">
      <w:r>
        <w:rPr>
          <w:rStyle w:val="Hyperlink"/>
        </w:rPr>
        <w:t>2025-2031年全球与中国合成表面施胶剂行业现状及前景趋势预测报告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eChengBiaoMianShiJiaoJiHangYeQianJingFenXi.html" TargetMode="External" Id="Rf7a4969c896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eChengBiaoMianShiJiaoJiHangYeQianJingFenXi.html" TargetMode="External" Id="Rf3045bb15ec0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2025-06-12T06:41:44Z</dcterms:created>
  <dcterms:modified xsi:type="dcterms:W3CDTF">2025-06-12T07:41:44Z</dcterms:modified>
  <dc:subject>2025-2031年全球与中国合成表面施胶剂行业现状及前景趋势预测报告</dc:subject>
  <dc:title>2025-2031年全球与中国合成表面施胶剂行业现状及前景趋势预测报告</dc:title>
  <cp:keywords>2025-2031年全球与中国合成表面施胶剂行业现状及前景趋势预测报告</cp:keywords>
  <dc:description>2025-2031年全球与中国合成表面施胶剂行业现状及前景趋势预测报告</dc:description>
</cp:coreProperties>
</file>