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df6e1d0fd41bd" w:history="1">
              <w:r>
                <w:rPr>
                  <w:rStyle w:val="Hyperlink"/>
                </w:rPr>
                <w:t>中国微孔材料行业调研与前景趋势分析报告（2023-2029年）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df6e1d0fd41bd" w:history="1">
              <w:r>
                <w:rPr>
                  <w:rStyle w:val="Hyperlink"/>
                </w:rPr>
                <w:t>中国微孔材料行业调研与前景趋势分析报告（2023-2029年）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df6e1d0fd41bd" w:history="1">
                <w:r>
                  <w:rPr>
                    <w:rStyle w:val="Hyperlink"/>
                  </w:rPr>
                  <w:t>https://www.20087.com/1/26/WeiKongCaiLiaoHangYeQianJingQuShi.html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材料是一类具有微米级别孔隙结构的材料，广泛应用于吸附分离、催化反应、储能等领域。近年来，随着材料科学的进步，微孔材料的研究取得了显著成果。新材料的开发不仅提高了微孔材料的吸附能力和选择性，而且还增强了它们在复杂环境下的稳定性和耐久性。此外，通过精确控制合成条件，研究人员能够制造出具有特定孔径分布的微孔材料，以满足特定应用的需求。</w:t>
      </w:r>
      <w:r>
        <w:rPr>
          <w:rFonts w:hint="eastAsia"/>
        </w:rPr>
        <w:br/>
      </w:r>
      <w:r>
        <w:rPr>
          <w:rFonts w:hint="eastAsia"/>
        </w:rPr>
        <w:t>　　未来，微孔材料的研究和应用将继续深化。一方面，随着对新材料性能的进一步探索，科学家们将开发出具有更高效能的新一代微孔材料，如更高效的催化剂载体和更优异的吸附剂。另一方面，随着可持续发展的重要性日益凸显，微孔材料将更多地应用于环境治理和资源回收领域，如水净化、废气处理等。此外，随着3D打印技术的进步，微孔材料的制造将更加灵活，能够创造出具有复杂几何结构的高性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df6e1d0fd41bd" w:history="1">
        <w:r>
          <w:rPr>
            <w:rStyle w:val="Hyperlink"/>
          </w:rPr>
          <w:t>中国微孔材料行业调研与前景趋势分析报告（2023-2029年）</w:t>
        </w:r>
      </w:hyperlink>
      <w:r>
        <w:rPr>
          <w:rFonts w:hint="eastAsia"/>
        </w:rPr>
        <w:t>》具有很强专业性、实用性和实效性，主要分析了微孔材料行业的市场规模、微孔材料市场供需状况、微孔材料市场竞争状况和微孔材料主要企业经营情况，同时对微孔材料行业的未来发展做出科学的预测。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bdf6e1d0fd41bd" w:history="1">
        <w:r>
          <w:rPr>
            <w:rStyle w:val="Hyperlink"/>
          </w:rPr>
          <w:t>中国微孔材料行业调研与前景趋势分析报告（2023-2029年）</w:t>
        </w:r>
      </w:hyperlink>
      <w:r>
        <w:rPr>
          <w:rFonts w:hint="eastAsia"/>
        </w:rPr>
        <w:t>》可以帮助投资者准确把握微孔材料行业的市场现状，为投资者进行投资作出微孔材料行业前景预判，挖掘微孔材料行业投资价值，同时提出微孔材料行业投资策略、营销策略等方面的建议。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微孔材料行业界定</w:t>
      </w:r>
      <w:r>
        <w:rPr>
          <w:rFonts w:hint="eastAsia"/>
        </w:rPr>
        <w:br/>
      </w:r>
      <w:r>
        <w:rPr>
          <w:rFonts w:hint="eastAsia"/>
        </w:rPr>
        <w:t>　　第一节 微孔材料行业定义</w:t>
      </w:r>
      <w:r>
        <w:rPr>
          <w:rFonts w:hint="eastAsia"/>
        </w:rPr>
        <w:br/>
      </w:r>
      <w:r>
        <w:rPr>
          <w:rFonts w:hint="eastAsia"/>
        </w:rPr>
        <w:t>　　第二节 微孔材料行业特点分析</w:t>
      </w:r>
      <w:r>
        <w:rPr>
          <w:rFonts w:hint="eastAsia"/>
        </w:rPr>
        <w:br/>
      </w:r>
      <w:r>
        <w:rPr>
          <w:rFonts w:hint="eastAsia"/>
        </w:rPr>
        <w:t>　　第三节 微孔材料行业发展历程</w:t>
      </w:r>
      <w:r>
        <w:rPr>
          <w:rFonts w:hint="eastAsia"/>
        </w:rPr>
        <w:br/>
      </w:r>
      <w:r>
        <w:rPr>
          <w:rFonts w:hint="eastAsia"/>
        </w:rPr>
        <w:t>　　第四节 微孔材料产业链分析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2022-2023年国外微孔材料行业发展态势分析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国外微孔材料行业总体情况</w:t>
      </w:r>
      <w:r>
        <w:rPr>
          <w:rFonts w:hint="eastAsia"/>
        </w:rPr>
        <w:br/>
      </w:r>
      <w:r>
        <w:rPr>
          <w:rFonts w:hint="eastAsia"/>
        </w:rPr>
        <w:t>　　第二节 微孔材料行业重点国家、地区市场分析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国外微孔材料行业发展前景预测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中国微孔材料行业发展环境分析</w:t>
      </w:r>
      <w:r>
        <w:rPr>
          <w:rFonts w:hint="eastAsia"/>
        </w:rPr>
        <w:br/>
      </w:r>
      <w:r>
        <w:rPr>
          <w:rFonts w:hint="eastAsia"/>
        </w:rPr>
        <w:t>　　第一节 微孔材料行业经济环境分析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微孔材料行业政策环境分析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一、微孔材料行业相关政策</w:t>
      </w:r>
      <w:r>
        <w:rPr>
          <w:rFonts w:hint="eastAsia"/>
        </w:rPr>
        <w:br/>
      </w:r>
      <w:r>
        <w:rPr>
          <w:rFonts w:hint="eastAsia"/>
        </w:rPr>
        <w:t>　　　　二、微孔材料行业相关标准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微孔材料行业技术发展现状及趋势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当前我国微孔材料技术发展现状</w:t>
      </w:r>
      <w:r>
        <w:rPr>
          <w:rFonts w:hint="eastAsia"/>
        </w:rPr>
        <w:br/>
      </w:r>
      <w:r>
        <w:rPr>
          <w:rFonts w:hint="eastAsia"/>
        </w:rPr>
        <w:t>　　第二节 中外微孔材料技术差距及产生差距的主要原因分析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提高我国微孔材料技术的对策</w:t>
      </w:r>
      <w:r>
        <w:rPr>
          <w:rFonts w:hint="eastAsia"/>
        </w:rPr>
        <w:br/>
      </w:r>
      <w:r>
        <w:rPr>
          <w:rFonts w:hint="eastAsia"/>
        </w:rPr>
        <w:t>　　第四节 我国微孔材料研发、设计发展趋势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中国微孔材料行业市场供需状况分析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中国微孔材料行业市场规模情况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中国微孔材料行业市场需求状况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一、2018-2023年微孔材料行业市场需求情况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二、微孔材料行业市场需求特点分析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三、2023-2029年微孔材料行业市场需求预测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中国微孔材料行业市场供给状况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一、2018-2023年微孔材料行业市场供给情况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二、微孔材料行业市场供给特点分析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三、2023-2029年微孔材料行业市场供给预测</w:t>
      </w:r>
      <w:r>
        <w:rPr>
          <w:rFonts w:hint="eastAsia"/>
        </w:rPr>
        <w:br/>
      </w:r>
      <w:r>
        <w:rPr>
          <w:rFonts w:hint="eastAsia"/>
        </w:rPr>
        <w:t>　　第四节 微孔材料行业市场供需平衡状况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中国微孔材料行业进出口情况分析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微孔材料行业出口情况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一、2018-2023年微孔材料行业出口情况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三、2023-2029年微孔材料行业出口情况预测</w:t>
      </w:r>
      <w:r>
        <w:rPr>
          <w:rFonts w:hint="eastAsia"/>
        </w:rPr>
        <w:br/>
      </w:r>
      <w:r>
        <w:rPr>
          <w:rFonts w:hint="eastAsia"/>
        </w:rPr>
        <w:t>　　第二节 微孔材料行业进口情况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一、2018-2023年微孔材料行业进口情况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三、2023-2029年微孔材料行业进口情况预测</w:t>
      </w:r>
      <w:r>
        <w:rPr>
          <w:rFonts w:hint="eastAsia"/>
        </w:rPr>
        <w:br/>
      </w:r>
      <w:r>
        <w:rPr>
          <w:rFonts w:hint="eastAsia"/>
        </w:rPr>
        <w:t>　　第三节 微孔材料行业进出口面临的挑战及对策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中国微孔材料行业产品价格监测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一、微孔材料市场价格特征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二、当前微孔材料市场价格评述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三、影响微孔材料市场价格因素分析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四、未来微孔材料市场价格走势预测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中国微孔材料行业重点区域市场分析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微孔材料行业区域市场分布情况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微孔材料行业细分市场调研分析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微孔材料细分产品（一）市场调研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微孔材料细分产品（二）市场调研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微孔材料行业上、下游市场分析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微孔材料行业上游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微孔材料行业下游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微孔材料行业重点企业发展调研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微孔材料重点企业（一）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微孔材料重点企业（二）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微孔材料重点企业（三）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微孔材料重点企业（四）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微孔材料重点企业（五）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微孔材料重点企业（六）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微孔材料行业风险及对策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2023-2029年微孔材料行业发展环境分析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2023-2029年微孔材料行业投资特性分析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一、微孔材料行业进入壁垒</w:t>
      </w:r>
      <w:r>
        <w:rPr>
          <w:rFonts w:hint="eastAsia"/>
        </w:rPr>
        <w:br/>
      </w:r>
      <w:r>
        <w:rPr>
          <w:rFonts w:hint="eastAsia"/>
        </w:rPr>
        <w:t>　　　　二、微孔材料行业盈利模式</w:t>
      </w:r>
      <w:r>
        <w:rPr>
          <w:rFonts w:hint="eastAsia"/>
        </w:rPr>
        <w:br/>
      </w:r>
      <w:r>
        <w:rPr>
          <w:rFonts w:hint="eastAsia"/>
        </w:rPr>
        <w:t>　　　　三、微孔材料行业盈利因素</w:t>
      </w:r>
      <w:r>
        <w:rPr>
          <w:rFonts w:hint="eastAsia"/>
        </w:rPr>
        <w:br/>
      </w:r>
      <w:r>
        <w:rPr>
          <w:rFonts w:hint="eastAsia"/>
        </w:rPr>
        <w:t>　　第三节 微孔材料行业“波特五力模型”分析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2023-2029年微孔材料行业风险及对策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微孔材料企业竞争策略分析</w:t>
      </w:r>
      <w:r>
        <w:rPr>
          <w:rFonts w:hint="eastAsia"/>
        </w:rPr>
        <w:br/>
      </w:r>
      <w:r>
        <w:rPr>
          <w:rFonts w:hint="eastAsia"/>
        </w:rPr>
        <w:t>　　第一节 微孔材料市场竞争策略分析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一、2023-2029年中国微孔材料市场增长潜力分析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二、2023-2029年中国微孔材料主要潜力品种分析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三、现有微孔材料产品竞争策略分析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四、潜力微孔材料品种竞争策略选择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2023-2029年中国微孔材料企业竞争策略分析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一、2023-2029年我国微孔材料市场竞争趋势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二、2023-2029年微孔材料行业竞争格局展望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三、2023-2029年微孔材料行业竞争策略分析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四、2023-2029年微孔材料企业竞争策略分析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2023-2029年中国微孔材料行业发展趋势分析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一、2023-2029年微孔材料技术发展趋势分析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二、2023-2029年微孔材料产品发展趋势分析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三、2023-2029年微孔材料行业竞争格局展望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2023-2029年中国微孔材料市场趋势分析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一、2023-2029年微孔材料发展趋势预测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二、2023-2029年微孔材料市场前景分析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三、2023-2029年微孔材料产业政策趋向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2023-2029年微孔材料行业投资价值评估分析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微孔材料行业发展建议分析</w:t>
      </w:r>
      <w:r>
        <w:rPr>
          <w:rFonts w:hint="eastAsia"/>
        </w:rPr>
        <w:br/>
      </w:r>
      <w:r>
        <w:rPr>
          <w:rFonts w:hint="eastAsia"/>
        </w:rPr>
        <w:t>　　第一节 微孔材料行业研究结论及建议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微孔材料细分行业研究结论及建议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中智林－微孔材料行业竞争策略总结及建议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微孔材料行业历程</w:t>
      </w:r>
      <w:r>
        <w:rPr>
          <w:rFonts w:hint="eastAsia"/>
        </w:rPr>
        <w:br/>
      </w:r>
      <w:r>
        <w:rPr>
          <w:rFonts w:hint="eastAsia"/>
        </w:rPr>
        <w:t>　　图表 微孔材料行业生命周期</w:t>
      </w:r>
      <w:r>
        <w:rPr>
          <w:rFonts w:hint="eastAsia"/>
        </w:rPr>
        <w:br/>
      </w:r>
      <w:r>
        <w:rPr>
          <w:rFonts w:hint="eastAsia"/>
        </w:rPr>
        <w:t>　　图表 微孔材料行业产业链分析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2018-2023年中国微孔材料行业市场规模及增长情况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2018-2023年微孔材料行业市场容量分析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2018-2023年中国微孔材料行业产能统计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2018-2023年中国微孔材料行业产量及增长趋势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2018-2023年中国微孔材料市场需求量及增速统计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2023年中国微孔材料行业需求领域分布格局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2018-2023年中国微孔材料行业销售收入分析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2018-2023年中国微孔材料行业盈利情况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2018-2023年中国微孔材料行业利润总额统计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2018-2023年中国微孔材料进口数量分析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2018-2023年中国微孔材料进口金额分析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2018-2023年中国微孔材料出口数量分析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2018-2023年中国微孔材料出口金额分析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2023年中国微孔材料进口国家及地区分析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2023年中国微孔材料出口国家及地区分析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2018-2023年中国微孔材料行业企业数量情况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2018-2023年中国微孔材料行业企业平均规模情况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微孔材料重点企业（一）经营情况分析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微孔材料重点企业（一）主要经济指标情况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微孔材料重点企业（二）经营情况分析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微孔材料重点企业（二）主要经济指标情况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微孔材料重点企业（二）盈利能力情况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微孔材料重点企业（三）经营情况分析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微孔材料重点企业（三）主要经济指标情况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微孔材料重点企业（三）成长能力情况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2023-2029年中国微孔材料行业产能预测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2023-2029年中国微孔材料行业产量预测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2023-2029年中国微孔材料市场需求量预测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2023-2029年中国微孔材料行业供需平衡预测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2023-2029年中国微孔材料市场容量预测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2023-2029年中国微孔材料市场规模预测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2023-2029年中国微孔材料市场前景分析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2023-2029年中国微孔材料发展趋势预测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df6e1d0fd41bd" w:history="1">
        <w:r>
          <w:rPr>
            <w:rStyle w:val="Hyperlink"/>
          </w:rPr>
          <w:t>中国微孔材料行业调研与前景趋势分析报告（2023-2029年）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df6e1d0fd41bd" w:history="1">
        <w:r>
          <w:rPr>
            <w:rStyle w:val="Hyperlink"/>
          </w:rPr>
          <w:t>https://www.20087.com/1/26/WeiKongCaiLiaoHangYeQianJingQuShi.html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3da6db3804334" w:history="1">
      <w:r>
        <w:rPr>
          <w:rStyle w:val="Hyperlink"/>
        </w:rPr>
        <w:t>中国微孔材料行业调研与前景趋势分析报告（2023-2029年）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eiKongCaiLiaoHangYeQianJingQuShi.html" TargetMode="External" Id="R5abdf6e1d0fd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eiKongCaiLiaoHangYeQianJingQuShi.html" TargetMode="External" Id="Rcb83da6db380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2023-04-18T06:47:00Z</dcterms:created>
  <dcterms:modified xsi:type="dcterms:W3CDTF">2023-04-18T07:47:00Z</dcterms:modified>
  <dc:subject>中国微孔材料行业调研与前景趋势分析报告（2023-2029年）</dc:subject>
  <dc:title>中国微孔材料行业调研与前景趋势分析报告（2023-2029年）</dc:title>
  <cp:keywords>中国微孔材料行业调研与前景趋势分析报告（2023-2029年）</cp:keywords>
  <dc:description>中国微孔材料行业调研与前景趋势分析报告（2023-2029年）</dc:description>
</cp:coreProperties>
</file>