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7012468f94239" w:history="1">
              <w:r>
                <w:rPr>
                  <w:rStyle w:val="Hyperlink"/>
                </w:rPr>
                <w:t>2025-2031年中国细骨料行业发展研究与趋势分析报告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7012468f94239" w:history="1">
              <w:r>
                <w:rPr>
                  <w:rStyle w:val="Hyperlink"/>
                </w:rPr>
                <w:t>2025-2031年中国细骨料行业发展研究与趋势分析报告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7012468f94239" w:history="1">
                <w:r>
                  <w:rPr>
                    <w:rStyle w:val="Hyperlink"/>
                  </w:rPr>
                  <w:t>https://www.20087.com/1/76/XiGuLiaoHangYeFaZhanQuShi.html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骨料是混凝土和砂浆生产中的关键原料，对混凝土的性能有着直接影响。目前，随着建筑业对混凝土质量要求的提高，细骨料的分级更细，质量控制更加严格，同时，对环保型细骨料，如再生骨料的应用研究也在不断深入。此外，特殊性能骨料，如轻质、高强、耐腐蚀性骨料的开发，满足了特定工程需求。</w:t>
      </w:r>
      <w:r>
        <w:rPr>
          <w:rFonts w:hint="eastAsia"/>
        </w:rPr>
        <w:br/>
      </w:r>
      <w:r>
        <w:rPr>
          <w:rFonts w:hint="eastAsia"/>
        </w:rPr>
        <w:t>　　未来细骨料行业的发展趋势将着重于资源循环利用和高性能化。再生骨料的生产工艺将更加成熟，质量控制标准将更加完善，以适应更广泛的建筑工程应用。同时，针对特定应用场景的高性能细骨料研发，如针对海洋工程的耐久性骨料，以及结合纳米技术的智能骨料，将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7012468f94239" w:history="1">
        <w:r>
          <w:rPr>
            <w:rStyle w:val="Hyperlink"/>
          </w:rPr>
          <w:t>2025-2031年中国细骨料行业发展研究与趋势分析报告</w:t>
        </w:r>
      </w:hyperlink>
      <w:r>
        <w:rPr>
          <w:rFonts w:hint="eastAsia"/>
        </w:rPr>
        <w:t>》系统研究了细骨料行业，内容涵盖细骨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细骨料行业相关概述</w:t>
      </w:r>
      <w:r>
        <w:rPr>
          <w:rFonts w:hint="eastAsia"/>
        </w:rPr>
        <w:br/>
      </w:r>
      <w:r>
        <w:rPr>
          <w:rFonts w:hint="eastAsia"/>
        </w:rPr>
        <w:t>　　　　一、细骨料行业定义及特点</w:t>
      </w:r>
      <w:r>
        <w:rPr>
          <w:rFonts w:hint="eastAsia"/>
        </w:rPr>
        <w:br/>
      </w:r>
      <w:r>
        <w:rPr>
          <w:rFonts w:hint="eastAsia"/>
        </w:rPr>
        <w:t>　　　　　　1、细骨料行业定义</w:t>
      </w:r>
      <w:r>
        <w:rPr>
          <w:rFonts w:hint="eastAsia"/>
        </w:rPr>
        <w:br/>
      </w:r>
      <w:r>
        <w:rPr>
          <w:rFonts w:hint="eastAsia"/>
        </w:rPr>
        <w:t>　　　　　　2、细骨料行业特点</w:t>
      </w:r>
      <w:r>
        <w:rPr>
          <w:rFonts w:hint="eastAsia"/>
        </w:rPr>
        <w:br/>
      </w:r>
      <w:r>
        <w:rPr>
          <w:rFonts w:hint="eastAsia"/>
        </w:rPr>
        <w:t>　　　　二、细骨料行业经营模式分析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1、细骨料生产模式</w:t>
      </w:r>
      <w:r>
        <w:rPr>
          <w:rFonts w:hint="eastAsia"/>
        </w:rPr>
        <w:br/>
      </w:r>
      <w:r>
        <w:rPr>
          <w:rFonts w:hint="eastAsia"/>
        </w:rPr>
        <w:t>　　　　　　2、细骨料采购模式</w:t>
      </w:r>
      <w:r>
        <w:rPr>
          <w:rFonts w:hint="eastAsia"/>
        </w:rPr>
        <w:br/>
      </w:r>
      <w:r>
        <w:rPr>
          <w:rFonts w:hint="eastAsia"/>
        </w:rPr>
        <w:t>　　　　　　3、细骨料销售模式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2025年全球细骨料行业市场运行形势分析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2025年全球细骨料行业发展概况</w:t>
      </w:r>
      <w:r>
        <w:rPr>
          <w:rFonts w:hint="eastAsia"/>
        </w:rPr>
        <w:br/>
      </w:r>
      <w:r>
        <w:rPr>
          <w:rFonts w:hint="eastAsia"/>
        </w:rPr>
        <w:t>　　第二节 全球细骨料行业发展走势</w:t>
      </w:r>
      <w:r>
        <w:rPr>
          <w:rFonts w:hint="eastAsia"/>
        </w:rPr>
        <w:br/>
      </w:r>
      <w:r>
        <w:rPr>
          <w:rFonts w:hint="eastAsia"/>
        </w:rPr>
        <w:t>　　　　一、全球细骨料行业市场分布情况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二、全球细骨料行业发展趋势分析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2024-2025年中国细骨料行业发展环境分析</w:t>
      </w:r>
      <w:r>
        <w:rPr>
          <w:rFonts w:hint="eastAsia"/>
        </w:rPr>
        <w:br/>
      </w:r>
      <w:r>
        <w:rPr>
          <w:rFonts w:hint="eastAsia"/>
        </w:rPr>
        <w:t>　　第一节 细骨料行业经济环境分析</w:t>
      </w:r>
      <w:r>
        <w:rPr>
          <w:rFonts w:hint="eastAsia"/>
        </w:rPr>
        <w:br/>
      </w:r>
      <w:r>
        <w:rPr>
          <w:rFonts w:hint="eastAsia"/>
        </w:rPr>
        <w:t>　　第二节 细骨料行业政策环境分析</w:t>
      </w:r>
      <w:r>
        <w:rPr>
          <w:rFonts w:hint="eastAsia"/>
        </w:rPr>
        <w:br/>
      </w:r>
      <w:r>
        <w:rPr>
          <w:rFonts w:hint="eastAsia"/>
        </w:rPr>
        <w:t>　　　　一、细骨料行业政策影响分析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二、相关细骨料行业标准分析</w:t>
      </w:r>
      <w:r>
        <w:rPr>
          <w:rFonts w:hint="eastAsia"/>
        </w:rPr>
        <w:br/>
      </w:r>
      <w:r>
        <w:rPr>
          <w:rFonts w:hint="eastAsia"/>
        </w:rPr>
        <w:t>　　第三节 细骨料行业社会环境分析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国内外细骨料行业技术差异与原因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细骨料行业技术发展方向、趋势预测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中国细骨料行业市场供需状况分析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中国细骨料行业市场规模情况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中国细骨料行业市场需求状况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一、2019-2024年细骨料行业市场需求情况</w:t>
      </w:r>
      <w:r>
        <w:rPr>
          <w:rFonts w:hint="eastAsia"/>
        </w:rPr>
        <w:br/>
      </w:r>
      <w:r>
        <w:rPr>
          <w:rFonts w:hint="eastAsia"/>
        </w:rPr>
        <w:t>　　　　二、细骨料行业市场需求特点分析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三、2025-2031年细骨料行业市场需求预测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中国细骨料行业产量情况分析与预测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一、2019-2024年细骨料行业产量统计分析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二、2025年细骨料行业产量特点分析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三、2025-2031年细骨料行业产量预测分析</w:t>
      </w:r>
      <w:r>
        <w:rPr>
          <w:rFonts w:hint="eastAsia"/>
        </w:rPr>
        <w:br/>
      </w:r>
      <w:r>
        <w:rPr>
          <w:rFonts w:hint="eastAsia"/>
        </w:rPr>
        <w:t>　　第五节 细骨料行业市场供需平衡状况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2019-2024年中国细骨料行业进出口情况分析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一、2019-2024年中国细骨料行业进口分析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二、2019-2024年中国细骨料行业出口分析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2025-2031年中国细骨料行业进出口情况预测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一、2025-2031年中国细骨料行业进口预测分析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二、2025-2031年中国细骨料行业出口预测分析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影响细骨料行业进出口变化的主要原因分析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2019-2024年中国细骨料行业区域市场分析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中国细骨料行业区域市场结构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重点地区细骨料行业调研分析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中国细骨料行业市场行情分析预测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细骨料价格影响因素分析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2019-2024年中国细骨料市场价格趋向分析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2025-2031年中国细骨料市场价格趋向预测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细骨料行业竞争格局分析</w:t>
      </w:r>
      <w:r>
        <w:rPr>
          <w:rFonts w:hint="eastAsia"/>
        </w:rPr>
        <w:br/>
      </w:r>
      <w:r>
        <w:rPr>
          <w:rFonts w:hint="eastAsia"/>
        </w:rPr>
        <w:t>　　第一节 细骨料行业集中度分析</w:t>
      </w:r>
      <w:r>
        <w:rPr>
          <w:rFonts w:hint="eastAsia"/>
        </w:rPr>
        <w:br/>
      </w:r>
      <w:r>
        <w:rPr>
          <w:rFonts w:hint="eastAsia"/>
        </w:rPr>
        <w:t>　　　　一、细骨料市场集中度分析</w:t>
      </w:r>
      <w:r>
        <w:rPr>
          <w:rFonts w:hint="eastAsia"/>
        </w:rPr>
        <w:br/>
      </w:r>
      <w:r>
        <w:rPr>
          <w:rFonts w:hint="eastAsia"/>
        </w:rPr>
        <w:t>　　　　二、细骨料企业集中度分析</w:t>
      </w:r>
      <w:r>
        <w:rPr>
          <w:rFonts w:hint="eastAsia"/>
        </w:rPr>
        <w:br/>
      </w:r>
      <w:r>
        <w:rPr>
          <w:rFonts w:hint="eastAsia"/>
        </w:rPr>
        <w:t>　　　　三、细骨料区域集中度分析</w:t>
      </w:r>
      <w:r>
        <w:rPr>
          <w:rFonts w:hint="eastAsia"/>
        </w:rPr>
        <w:br/>
      </w:r>
      <w:r>
        <w:rPr>
          <w:rFonts w:hint="eastAsia"/>
        </w:rPr>
        <w:t>　　第二节 细骨料行业竞争格局分析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一、2025年细骨料行业竞争分析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二、2025年中外细骨料产品竞争分析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三、2019-2024年中国细骨料市场竞争分析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细骨料企业发展策略分析</w:t>
      </w:r>
      <w:r>
        <w:rPr>
          <w:rFonts w:hint="eastAsia"/>
        </w:rPr>
        <w:br/>
      </w:r>
      <w:r>
        <w:rPr>
          <w:rFonts w:hint="eastAsia"/>
        </w:rPr>
        <w:t>　　第一节 细骨料市场策略分析</w:t>
      </w:r>
      <w:r>
        <w:rPr>
          <w:rFonts w:hint="eastAsia"/>
        </w:rPr>
        <w:br/>
      </w:r>
      <w:r>
        <w:rPr>
          <w:rFonts w:hint="eastAsia"/>
        </w:rPr>
        <w:t>　　　　一、细骨料价格策略分析</w:t>
      </w:r>
      <w:r>
        <w:rPr>
          <w:rFonts w:hint="eastAsia"/>
        </w:rPr>
        <w:br/>
      </w:r>
      <w:r>
        <w:rPr>
          <w:rFonts w:hint="eastAsia"/>
        </w:rPr>
        <w:t>　　　　二、细骨料渠道策略分析</w:t>
      </w:r>
      <w:r>
        <w:rPr>
          <w:rFonts w:hint="eastAsia"/>
        </w:rPr>
        <w:br/>
      </w:r>
      <w:r>
        <w:rPr>
          <w:rFonts w:hint="eastAsia"/>
        </w:rPr>
        <w:t>　　第二节 细骨料销售策略分析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四、提高细骨料企业竞争力的策略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对我国细骨料品牌的战略思考</w:t>
      </w:r>
      <w:r>
        <w:rPr>
          <w:rFonts w:hint="eastAsia"/>
        </w:rPr>
        <w:br/>
      </w:r>
      <w:r>
        <w:rPr>
          <w:rFonts w:hint="eastAsia"/>
        </w:rPr>
        <w:t>　　　　一、细骨料实施品牌战略的意义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三、我国细骨料企业的品牌战略</w:t>
      </w:r>
      <w:r>
        <w:rPr>
          <w:rFonts w:hint="eastAsia"/>
        </w:rPr>
        <w:br/>
      </w:r>
      <w:r>
        <w:rPr>
          <w:rFonts w:hint="eastAsia"/>
        </w:rPr>
        <w:t>　　　　四、细骨料品牌战略管理的策略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中国细骨料行业营销策略分析</w:t>
      </w:r>
      <w:r>
        <w:rPr>
          <w:rFonts w:hint="eastAsia"/>
        </w:rPr>
        <w:br/>
      </w:r>
      <w:r>
        <w:rPr>
          <w:rFonts w:hint="eastAsia"/>
        </w:rPr>
        <w:t>　　第一节 细骨料市场推广策略研究分析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一、做好细骨料产品导入</w:t>
      </w:r>
      <w:r>
        <w:rPr>
          <w:rFonts w:hint="eastAsia"/>
        </w:rPr>
        <w:br/>
      </w:r>
      <w:r>
        <w:rPr>
          <w:rFonts w:hint="eastAsia"/>
        </w:rPr>
        <w:t>　　　　二、做好细骨料产品组合和产品线决策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三、细骨料行业城市市场推广策略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细骨料行业渠道营销研究分析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一、细骨料行业营销环境分析</w:t>
      </w:r>
      <w:r>
        <w:rPr>
          <w:rFonts w:hint="eastAsia"/>
        </w:rPr>
        <w:br/>
      </w:r>
      <w:r>
        <w:rPr>
          <w:rFonts w:hint="eastAsia"/>
        </w:rPr>
        <w:t>　　　　二、细骨料行业现存的营销渠道分析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三、细骨料行业终端市场营销管理策略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细骨料行业营销战略研究分析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一、中国细骨料行业有效整合营销策略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二、建立细骨料行业厂商的双嬴模式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2025-2031年中国细骨料行业前景与风险预测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2025年细骨料市场前景分析</w:t>
      </w:r>
      <w:r>
        <w:rPr>
          <w:rFonts w:hint="eastAsia"/>
        </w:rPr>
        <w:br/>
      </w:r>
      <w:r>
        <w:rPr>
          <w:rFonts w:hint="eastAsia"/>
        </w:rPr>
        <w:t>　　第二节 2025年细骨料发展趋势预测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2025-2031年中国细骨料行业投资特性分析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一、2025-2031年中国细骨料行业进入壁垒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二、2025-2031年中国细骨料行业盈利模式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三、2025-2031年中国细骨料行业盈利因素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2025-2031年中国细骨料行业投资机会分析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一、2025-2031年中国细骨料细分市场投资机会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二、2025-2031年中国细骨料行业区域市场投资潜力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2025-2031年中国细骨料行业投资风险分析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一、2025-2031年中国细骨料行业市场竞争风险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二、2025-2031年中国细骨料行业技术风险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三、2025-2031年中国细骨料行业政策风险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四、2025-2031年中国细骨料行业进入退出风险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2025-2031年中国细骨料行业盈利模式与投资策略分析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国外细骨料行业投资现状及经营模式分析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一、境外细骨料行业成长情况调查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中国细骨料行业商业模式探讨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中国细骨料行业投资国际化发展战略分析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中国细骨料行业投资策略分析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中国细骨料行业资本运作战略选择方案研究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[^中^智^林^]中国细骨料行业多元化经营战略的可行性分析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细骨料行业类别</w:t>
      </w:r>
      <w:r>
        <w:rPr>
          <w:rFonts w:hint="eastAsia"/>
        </w:rPr>
        <w:br/>
      </w:r>
      <w:r>
        <w:rPr>
          <w:rFonts w:hint="eastAsia"/>
        </w:rPr>
        <w:t>　　图表 细骨料行业产业链调研</w:t>
      </w:r>
      <w:r>
        <w:rPr>
          <w:rFonts w:hint="eastAsia"/>
        </w:rPr>
        <w:br/>
      </w:r>
      <w:r>
        <w:rPr>
          <w:rFonts w:hint="eastAsia"/>
        </w:rPr>
        <w:t>　　图表 细骨料行业现状</w:t>
      </w:r>
      <w:r>
        <w:rPr>
          <w:rFonts w:hint="eastAsia"/>
        </w:rPr>
        <w:br/>
      </w:r>
      <w:r>
        <w:rPr>
          <w:rFonts w:hint="eastAsia"/>
        </w:rPr>
        <w:t>　　图表 细骨料行业标准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2024年中国细骨料行业产能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2019-2024年中国细骨料行业产量统计</w:t>
      </w:r>
      <w:r>
        <w:rPr>
          <w:rFonts w:hint="eastAsia"/>
        </w:rPr>
        <w:br/>
      </w:r>
      <w:r>
        <w:rPr>
          <w:rFonts w:hint="eastAsia"/>
        </w:rPr>
        <w:t>　　图表 细骨料行业动态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2019-2024年中国细骨料市场需求量</w:t>
      </w:r>
      <w:r>
        <w:rPr>
          <w:rFonts w:hint="eastAsia"/>
        </w:rPr>
        <w:br/>
      </w:r>
      <w:r>
        <w:rPr>
          <w:rFonts w:hint="eastAsia"/>
        </w:rPr>
        <w:t>　　图表 2024年中国细骨料行业需求区域调研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2019-2024年中国细骨料行情</w:t>
      </w:r>
      <w:r>
        <w:rPr>
          <w:rFonts w:hint="eastAsia"/>
        </w:rPr>
        <w:br/>
      </w:r>
      <w:r>
        <w:rPr>
          <w:rFonts w:hint="eastAsia"/>
        </w:rPr>
        <w:t>　　图表 2019-2024年中国细骨料价格走势图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2019-2024年中国细骨料进口统计</w:t>
      </w:r>
      <w:r>
        <w:rPr>
          <w:rFonts w:hint="eastAsia"/>
        </w:rPr>
        <w:br/>
      </w:r>
      <w:r>
        <w:rPr>
          <w:rFonts w:hint="eastAsia"/>
        </w:rPr>
        <w:t>　　图表 2019-2024年中国细骨料出口统计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**地区细骨料市场规模</w:t>
      </w:r>
      <w:r>
        <w:rPr>
          <w:rFonts w:hint="eastAsia"/>
        </w:rPr>
        <w:br/>
      </w:r>
      <w:r>
        <w:rPr>
          <w:rFonts w:hint="eastAsia"/>
        </w:rPr>
        <w:t>　　图表 **地区细骨料行业市场需求</w:t>
      </w:r>
      <w:r>
        <w:rPr>
          <w:rFonts w:hint="eastAsia"/>
        </w:rPr>
        <w:br/>
      </w:r>
      <w:r>
        <w:rPr>
          <w:rFonts w:hint="eastAsia"/>
        </w:rPr>
        <w:t>　　图表 **地区细骨料市场调研</w:t>
      </w:r>
      <w:r>
        <w:rPr>
          <w:rFonts w:hint="eastAsia"/>
        </w:rPr>
        <w:br/>
      </w:r>
      <w:r>
        <w:rPr>
          <w:rFonts w:hint="eastAsia"/>
        </w:rPr>
        <w:t>　　图表 **地区细骨料行业市场需求分析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**地区细骨料市场规模</w:t>
      </w:r>
      <w:r>
        <w:rPr>
          <w:rFonts w:hint="eastAsia"/>
        </w:rPr>
        <w:br/>
      </w:r>
      <w:r>
        <w:rPr>
          <w:rFonts w:hint="eastAsia"/>
        </w:rPr>
        <w:t>　　图表 **地区细骨料行业市场需求</w:t>
      </w:r>
      <w:r>
        <w:rPr>
          <w:rFonts w:hint="eastAsia"/>
        </w:rPr>
        <w:br/>
      </w:r>
      <w:r>
        <w:rPr>
          <w:rFonts w:hint="eastAsia"/>
        </w:rPr>
        <w:t>　　图表 **地区细骨料市场调研</w:t>
      </w:r>
      <w:r>
        <w:rPr>
          <w:rFonts w:hint="eastAsia"/>
        </w:rPr>
        <w:br/>
      </w:r>
      <w:r>
        <w:rPr>
          <w:rFonts w:hint="eastAsia"/>
        </w:rPr>
        <w:t>　　图表 **地区细骨料行业市场需求分析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细骨料行业竞争对手分析</w:t>
      </w:r>
      <w:r>
        <w:rPr>
          <w:rFonts w:hint="eastAsia"/>
        </w:rPr>
        <w:br/>
      </w:r>
      <w:r>
        <w:rPr>
          <w:rFonts w:hint="eastAsia"/>
        </w:rPr>
        <w:t>　　图表 细骨料重点企业（一）基本信息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2025-2031年中国细骨料行业市场规模预测</w:t>
      </w:r>
      <w:r>
        <w:rPr>
          <w:rFonts w:hint="eastAsia"/>
        </w:rPr>
        <w:br/>
      </w:r>
      <w:r>
        <w:rPr>
          <w:rFonts w:hint="eastAsia"/>
        </w:rPr>
        <w:t>　　图表 细骨料行业准入条件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2025-2031年中国细骨料市场前景</w:t>
      </w:r>
      <w:r>
        <w:rPr>
          <w:rFonts w:hint="eastAsia"/>
        </w:rPr>
        <w:br/>
      </w:r>
      <w:r>
        <w:rPr>
          <w:rFonts w:hint="eastAsia"/>
        </w:rPr>
        <w:t>　　图表 2025-2031年中国细骨料行业信息化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7012468f94239" w:history="1">
        <w:r>
          <w:rPr>
            <w:rStyle w:val="Hyperlink"/>
          </w:rPr>
          <w:t>2025-2031年中国细骨料行业发展研究与趋势分析报告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7012468f94239" w:history="1">
        <w:r>
          <w:rPr>
            <w:rStyle w:val="Hyperlink"/>
          </w:rPr>
          <w:t>https://www.20087.com/1/76/XiGuLiaoHangYeFaZhanQuShi.html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骨料规格型号、细骨料的粒径通常小于多少、碱骨料反应名词解释、细骨料是指公称直径小于、细骨料的制作方法、细骨料粒径为多少、混凝土中细骨料的作用、细骨料筛分析实验报告、细骨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4ce0444ce46cc" w:history="1">
      <w:r>
        <w:rPr>
          <w:rStyle w:val="Hyperlink"/>
        </w:rPr>
        <w:t>2025-2031年中国细骨料行业发展研究与趋势分析报告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GuLiaoHangYeFaZhanQuShi.html" TargetMode="External" Id="R8417012468f9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GuLiaoHangYeFaZhanQuShi.html" TargetMode="External" Id="R6214ce0444ce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2024-11-21T00:38:00Z</dcterms:created>
  <dcterms:modified xsi:type="dcterms:W3CDTF">2024-11-21T01:38:00Z</dcterms:modified>
  <dc:subject>2025-2031年中国细骨料行业发展研究与趋势分析报告</dc:subject>
  <dc:title>2025-2031年中国细骨料行业发展研究与趋势分析报告</dc:title>
  <cp:keywords>2025-2031年中国细骨料行业发展研究与趋势分析报告</cp:keywords>
  <dc:description>2025-2031年中国细骨料行业发展研究与趋势分析报告</dc:description>
</cp:coreProperties>
</file>