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d216354044e4" w:history="1">
              <w:r>
                <w:rPr>
                  <w:rStyle w:val="Hyperlink"/>
                </w:rPr>
                <w:t>中国胸腺五肽行业发展研究与前景趋势报告（2025-2031年）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d216354044e4" w:history="1">
              <w:r>
                <w:rPr>
                  <w:rStyle w:val="Hyperlink"/>
                </w:rPr>
                <w:t>中国胸腺五肽行业发展研究与前景趋势报告（2025-2031年）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6d216354044e4" w:history="1">
                <w:r>
                  <w:rPr>
                    <w:rStyle w:val="Hyperlink"/>
                  </w:rPr>
                  <w:t>https://www.20087.com/1/56/XiongXianWuTaiHangYeFaZhanQuShi.html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免疫调节剂，主要用于治疗免疫功能低下相关的疾病，如慢性病毒性肝炎、反复呼吸道感染等。作为免疫调节肽类药物的一员，胸腺五肽通过模拟人体胸腺激素的作用，增强机体免疫细胞的功能，从而改善免疫力。近年来，胸腺五肽的研究与应用得到了快速发展，特别是在肿瘤辅助治疗、感染性疾病治疗等领域，其作用机制和临床疗效得到了进一步证实。</w:t>
      </w:r>
      <w:r>
        <w:rPr>
          <w:rFonts w:hint="eastAsia"/>
        </w:rPr>
        <w:br/>
      </w:r>
      <w:r>
        <w:rPr>
          <w:rFonts w:hint="eastAsia"/>
        </w:rPr>
        <w:t>　　胸腺五肽的未来研究将聚焦于更深入的分子机制探索，以期开发出更有效、副作用更小的衍生物。随着精准医疗的发展，针对不同免疫状态和疾病类型，个性化用药方案将被制定，以提高治疗效果。此外，胸腺五肽与其他免疫疗法的联合应用，如免疫检查点抑制剂，可能成为新的研究热点。伴随生物制药技术的进步，胸腺五肽的生产工艺将进一步优化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6d216354044e4" w:history="1">
        <w:r>
          <w:rPr>
            <w:rStyle w:val="Hyperlink"/>
          </w:rPr>
          <w:t>中国胸腺五肽行业发展研究与前景趋势报告（2025-2031年）</w:t>
        </w:r>
      </w:hyperlink>
      <w:r>
        <w:rPr>
          <w:rFonts w:hint="eastAsia"/>
        </w:rPr>
        <w:t>》基于多年胸腺五肽行业研究积累，结合胸腺五肽行业市场现状，通过资深研究团队对胸腺五肽市场资讯的系统整理与分析，依托权威数据资源及长期市场监测数据库，对胸腺五肽行业进行了全面调研。报告详细分析了胸腺五肽市场规模、市场前景、技术现状及未来发展方向，重点评估了胸腺五肽行业内企业的竞争格局及经营表现，并通过SWOT分析揭示了胸腺五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6d216354044e4" w:history="1">
        <w:r>
          <w:rPr>
            <w:rStyle w:val="Hyperlink"/>
          </w:rPr>
          <w:t>中国胸腺五肽行业发展研究与前景趋势报告（2025-2031年）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》为投资者提供了准确的市场现状分析及前景预判，帮助挖掘行业投资价值，并提出投资策略与营销策略建议，是把握胸腺五肽行业动态、优化决策的重要工具。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胸腺五肽行业界定</w:t>
      </w:r>
      <w:r>
        <w:rPr>
          <w:rFonts w:hint="eastAsia"/>
        </w:rPr>
        <w:br/>
      </w:r>
      <w:r>
        <w:rPr>
          <w:rFonts w:hint="eastAsia"/>
        </w:rPr>
        <w:t>　　第一节 胸腺五肽行业定义</w:t>
      </w:r>
      <w:r>
        <w:rPr>
          <w:rFonts w:hint="eastAsia"/>
        </w:rPr>
        <w:br/>
      </w:r>
      <w:r>
        <w:rPr>
          <w:rFonts w:hint="eastAsia"/>
        </w:rPr>
        <w:t>　　第二节 胸腺五肽行业特点分析</w:t>
      </w:r>
      <w:r>
        <w:rPr>
          <w:rFonts w:hint="eastAsia"/>
        </w:rPr>
        <w:br/>
      </w:r>
      <w:r>
        <w:rPr>
          <w:rFonts w:hint="eastAsia"/>
        </w:rPr>
        <w:t>　　第三节 胸腺五肽行业发展历程</w:t>
      </w:r>
      <w:r>
        <w:rPr>
          <w:rFonts w:hint="eastAsia"/>
        </w:rPr>
        <w:br/>
      </w:r>
      <w:r>
        <w:rPr>
          <w:rFonts w:hint="eastAsia"/>
        </w:rPr>
        <w:t>　　第四节 胸腺五肽产业链分析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2024-2025年全球胸腺五肽行业发展态势分析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全球胸腺五肽行业总体情况</w:t>
      </w:r>
      <w:r>
        <w:rPr>
          <w:rFonts w:hint="eastAsia"/>
        </w:rPr>
        <w:br/>
      </w:r>
      <w:r>
        <w:rPr>
          <w:rFonts w:hint="eastAsia"/>
        </w:rPr>
        <w:t>　　第二节 胸腺五肽行业重点国家、地区市场分析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全球胸腺五肽行业发展前景预测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2024-2025年中国胸腺五肽行业发展环境分析</w:t>
      </w:r>
      <w:r>
        <w:rPr>
          <w:rFonts w:hint="eastAsia"/>
        </w:rPr>
        <w:br/>
      </w:r>
      <w:r>
        <w:rPr>
          <w:rFonts w:hint="eastAsia"/>
        </w:rPr>
        <w:t>　　第一节 胸腺五肽行业经济环境分析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胸腺五肽行业政策环境分析</w:t>
      </w:r>
      <w:r>
        <w:rPr>
          <w:rFonts w:hint="eastAsia"/>
        </w:rPr>
        <w:br/>
      </w:r>
      <w:r>
        <w:rPr>
          <w:rFonts w:hint="eastAsia"/>
        </w:rPr>
        <w:t>　　　　一、胸腺五肽行业相关政策</w:t>
      </w:r>
      <w:r>
        <w:rPr>
          <w:rFonts w:hint="eastAsia"/>
        </w:rPr>
        <w:br/>
      </w:r>
      <w:r>
        <w:rPr>
          <w:rFonts w:hint="eastAsia"/>
        </w:rPr>
        <w:t>　　　　二、胸腺五肽行业相关标准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2024-2025年胸腺五肽行业技术发展现状及趋势分析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胸腺五肽行业技术发展现状分析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国内外胸腺五肽行业技术差异与原因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胸腺五肽行业技术发展方向、趋势预测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提升胸腺五肽行业技术能力策略建议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中国胸腺五肽行业市场供需状况分析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中国胸腺五肽行业市场规模情况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中国胸腺五肽行业市场需求状况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一、2019-2024年胸腺五肽行业市场需求情况</w:t>
      </w:r>
      <w:r>
        <w:rPr>
          <w:rFonts w:hint="eastAsia"/>
        </w:rPr>
        <w:br/>
      </w:r>
      <w:r>
        <w:rPr>
          <w:rFonts w:hint="eastAsia"/>
        </w:rPr>
        <w:t>　　　　二、胸腺五肽行业市场需求特点分析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中国胸腺五肽行业产量情况分析与预测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二、2024年胸腺五肽行业产量特点分析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三、2025-2031年胸腺五肽行业产量预测分析</w:t>
      </w:r>
      <w:r>
        <w:rPr>
          <w:rFonts w:hint="eastAsia"/>
        </w:rPr>
        <w:br/>
      </w:r>
      <w:r>
        <w:rPr>
          <w:rFonts w:hint="eastAsia"/>
        </w:rPr>
        <w:t>　　第四节 胸腺五肽行业市场供需平衡状况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中国胸腺五肽行业进出口情况分析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胸腺五肽行业出口情况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三、2025-2031年胸腺五肽行业出口情况预测</w:t>
      </w:r>
      <w:r>
        <w:rPr>
          <w:rFonts w:hint="eastAsia"/>
        </w:rPr>
        <w:br/>
      </w:r>
      <w:r>
        <w:rPr>
          <w:rFonts w:hint="eastAsia"/>
        </w:rPr>
        <w:t>　　第二节 胸腺五肽行业进口情况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一、2019-2024年胸腺五肽行业进口情况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三、2025-2031年胸腺五肽行业进口情况预测</w:t>
      </w:r>
      <w:r>
        <w:rPr>
          <w:rFonts w:hint="eastAsia"/>
        </w:rPr>
        <w:br/>
      </w:r>
      <w:r>
        <w:rPr>
          <w:rFonts w:hint="eastAsia"/>
        </w:rPr>
        <w:t>　　第三节 胸腺五肽行业进出口面临的挑战及对策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2024-2025年中国胸腺五肽行业产品价格监测</w:t>
      </w:r>
      <w:r>
        <w:rPr>
          <w:rFonts w:hint="eastAsia"/>
        </w:rPr>
        <w:br/>
      </w:r>
      <w:r>
        <w:rPr>
          <w:rFonts w:hint="eastAsia"/>
        </w:rPr>
        <w:t>　　　　一、胸腺五肽市场价格特征</w:t>
      </w:r>
      <w:r>
        <w:rPr>
          <w:rFonts w:hint="eastAsia"/>
        </w:rPr>
        <w:br/>
      </w:r>
      <w:r>
        <w:rPr>
          <w:rFonts w:hint="eastAsia"/>
        </w:rPr>
        <w:t>　　　　二、当前胸腺五肽市场价格评述</w:t>
      </w:r>
      <w:r>
        <w:rPr>
          <w:rFonts w:hint="eastAsia"/>
        </w:rPr>
        <w:br/>
      </w:r>
      <w:r>
        <w:rPr>
          <w:rFonts w:hint="eastAsia"/>
        </w:rPr>
        <w:t>　　　　三、影响胸腺五肽市场价格因素分析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四、未来胸腺五肽市场价格走势预测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中国胸腺五肽行业重点区域市场分析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胸腺五肽行业区域市场分布情况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2024-2025年胸腺五肽行业细分市场调研分析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胸腺五肽细分产品（一）市场调研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胸腺五肽细分产品（二）市场调研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2024-2025年胸腺五肽行业上、下游市场分析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胸腺五肽行业上游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胸腺五肽行业下游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胸腺五肽重点企业（一）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胸腺五肽重点企业（二）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胸腺五肽重点企业（三）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胸腺五肽重点企业（四）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胸腺五肽重点企业（五）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胸腺五肽重点企业（六）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2025-2031年胸腺五肽行业发展环境分析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2025-2031年胸腺五肽行业投资特性分析</w:t>
      </w:r>
      <w:r>
        <w:rPr>
          <w:rFonts w:hint="eastAsia"/>
        </w:rPr>
        <w:br/>
      </w:r>
      <w:r>
        <w:rPr>
          <w:rFonts w:hint="eastAsia"/>
        </w:rPr>
        <w:t>　　　　一、胸腺五肽行业进入壁垒</w:t>
      </w:r>
      <w:r>
        <w:rPr>
          <w:rFonts w:hint="eastAsia"/>
        </w:rPr>
        <w:br/>
      </w:r>
      <w:r>
        <w:rPr>
          <w:rFonts w:hint="eastAsia"/>
        </w:rPr>
        <w:t>　　　　二、胸腺五肽行业盈利模式</w:t>
      </w:r>
      <w:r>
        <w:rPr>
          <w:rFonts w:hint="eastAsia"/>
        </w:rPr>
        <w:br/>
      </w:r>
      <w:r>
        <w:rPr>
          <w:rFonts w:hint="eastAsia"/>
        </w:rPr>
        <w:t>　　　　三、胸腺五肽行业盈利因素</w:t>
      </w:r>
      <w:r>
        <w:rPr>
          <w:rFonts w:hint="eastAsia"/>
        </w:rPr>
        <w:br/>
      </w:r>
      <w:r>
        <w:rPr>
          <w:rFonts w:hint="eastAsia"/>
        </w:rPr>
        <w:t>　　第三节 胸腺五肽行业“波特五力模型”分析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2025-2031年胸腺五肽行业风险及对策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胸腺五肽企业竞争策略分析</w:t>
      </w:r>
      <w:r>
        <w:rPr>
          <w:rFonts w:hint="eastAsia"/>
        </w:rPr>
        <w:br/>
      </w:r>
      <w:r>
        <w:rPr>
          <w:rFonts w:hint="eastAsia"/>
        </w:rPr>
        <w:t>　　第一节 胸腺五肽市场竞争策略分析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一、2025-2031年中国胸腺五肽市场增长潜力分析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二、2025-2031年中国胸腺五肽主要潜力品种分析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三、现有胸腺五肽产品竞争策略分析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四、潜力胸腺五肽品种竞争策略选择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2025-2031年中国胸腺五肽企业竞争策略分析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一、2025-2031年我国胸腺五肽市场竞争趋势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二、2025-2031年胸腺五肽行业竞争格局展望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四、2025-2031年胸腺五肽企业竞争策略分析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2025-2031年中国胸腺五肽行业发展趋势分析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一、2025-2031年胸腺五肽技术发展趋势分析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二、2025-2031年胸腺五肽产品发展趋势分析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2025-2031年中国胸腺五肽市场趋势分析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一、2025-2031年胸腺五肽发展趋势预测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二、2025-2025年胸腺五肽市场前景分析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三、2025-2031年胸腺五肽产业政策趋向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2025-2031年胸腺五肽行业投资价值评估分析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胸腺五肽行业发展建议分析</w:t>
      </w:r>
      <w:r>
        <w:rPr>
          <w:rFonts w:hint="eastAsia"/>
        </w:rPr>
        <w:br/>
      </w:r>
      <w:r>
        <w:rPr>
          <w:rFonts w:hint="eastAsia"/>
        </w:rPr>
        <w:t>　　第一节 胸腺五肽行业研究结论及建议</w:t>
      </w:r>
      <w:r>
        <w:rPr>
          <w:rFonts w:hint="eastAsia"/>
        </w:rPr>
        <w:br/>
      </w:r>
      <w:r>
        <w:rPr>
          <w:rFonts w:hint="eastAsia"/>
        </w:rPr>
        <w:t>　　第二节 胸腺五肽细分行业研究结论及建议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胸腺五肽行业竞争策略总结及建议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胸腺五肽行业类别</w:t>
      </w:r>
      <w:r>
        <w:rPr>
          <w:rFonts w:hint="eastAsia"/>
        </w:rPr>
        <w:br/>
      </w:r>
      <w:r>
        <w:rPr>
          <w:rFonts w:hint="eastAsia"/>
        </w:rPr>
        <w:t>　　图表 胸腺五肽行业产业链调研</w:t>
      </w:r>
      <w:r>
        <w:rPr>
          <w:rFonts w:hint="eastAsia"/>
        </w:rPr>
        <w:br/>
      </w:r>
      <w:r>
        <w:rPr>
          <w:rFonts w:hint="eastAsia"/>
        </w:rPr>
        <w:t>　　图表 胸腺五肽行业现状</w:t>
      </w:r>
      <w:r>
        <w:rPr>
          <w:rFonts w:hint="eastAsia"/>
        </w:rPr>
        <w:br/>
      </w:r>
      <w:r>
        <w:rPr>
          <w:rFonts w:hint="eastAsia"/>
        </w:rPr>
        <w:t>　　图表 胸腺五肽行业标准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2019-2024年中国胸腺五肽行业市场规模</w:t>
      </w:r>
      <w:r>
        <w:rPr>
          <w:rFonts w:hint="eastAsia"/>
        </w:rPr>
        <w:br/>
      </w:r>
      <w:r>
        <w:rPr>
          <w:rFonts w:hint="eastAsia"/>
        </w:rPr>
        <w:t>　　图表 2025年中国胸腺五肽行业产能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2019-2024年中国胸腺五肽行业产量统计</w:t>
      </w:r>
      <w:r>
        <w:rPr>
          <w:rFonts w:hint="eastAsia"/>
        </w:rPr>
        <w:br/>
      </w:r>
      <w:r>
        <w:rPr>
          <w:rFonts w:hint="eastAsia"/>
        </w:rPr>
        <w:t>　　图表 胸腺五肽行业动态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2019-2024年中国胸腺五肽市场需求量</w:t>
      </w:r>
      <w:r>
        <w:rPr>
          <w:rFonts w:hint="eastAsia"/>
        </w:rPr>
        <w:br/>
      </w:r>
      <w:r>
        <w:rPr>
          <w:rFonts w:hint="eastAsia"/>
        </w:rPr>
        <w:t>　　图表 2025年中国胸腺五肽行业需求区域调研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2019-2024年中国胸腺五肽行情</w:t>
      </w:r>
      <w:r>
        <w:rPr>
          <w:rFonts w:hint="eastAsia"/>
        </w:rPr>
        <w:br/>
      </w:r>
      <w:r>
        <w:rPr>
          <w:rFonts w:hint="eastAsia"/>
        </w:rPr>
        <w:t>　　图表 2019-2024年中国胸腺五肽价格走势图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**地区胸腺五肽市场规模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</w:t>
      </w:r>
      <w:r>
        <w:rPr>
          <w:rFonts w:hint="eastAsia"/>
        </w:rPr>
        <w:br/>
      </w:r>
      <w:r>
        <w:rPr>
          <w:rFonts w:hint="eastAsia"/>
        </w:rPr>
        <w:t>　　图表 **地区胸腺五肽市场调研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**地区胸腺五肽市场规模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</w:t>
      </w:r>
      <w:r>
        <w:rPr>
          <w:rFonts w:hint="eastAsia"/>
        </w:rPr>
        <w:br/>
      </w:r>
      <w:r>
        <w:rPr>
          <w:rFonts w:hint="eastAsia"/>
        </w:rPr>
        <w:t>　　图表 **地区胸腺五肽市场调研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胸腺五肽行业竞争对手分析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2025-2031年中国胸腺五肽行业市场规模预测</w:t>
      </w:r>
      <w:r>
        <w:rPr>
          <w:rFonts w:hint="eastAsia"/>
        </w:rPr>
        <w:br/>
      </w:r>
      <w:r>
        <w:rPr>
          <w:rFonts w:hint="eastAsia"/>
        </w:rPr>
        <w:t>　　图表 胸腺五肽行业准入条件</w:t>
      </w:r>
      <w:r>
        <w:rPr>
          <w:rFonts w:hint="eastAsia"/>
        </w:rPr>
        <w:br/>
      </w:r>
      <w:r>
        <w:rPr>
          <w:rFonts w:hint="eastAsia"/>
        </w:rPr>
        <w:t>　　图表 2025年中国胸腺五肽市场前景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d216354044e4" w:history="1">
        <w:r>
          <w:rPr>
            <w:rStyle w:val="Hyperlink"/>
          </w:rPr>
          <w:t>中国胸腺五肽行业发展研究与前景趋势报告（2025-2031年）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6d216354044e4" w:history="1">
        <w:r>
          <w:rPr>
            <w:rStyle w:val="Hyperlink"/>
          </w:rPr>
          <w:t>https://www.20087.com/1/56/XiongXianWuTaiHangYeFaZhanQuShi.html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6fe0b529c49a3" w:history="1">
      <w:r>
        <w:rPr>
          <w:rStyle w:val="Hyperlink"/>
        </w:rPr>
        <w:t>中国胸腺五肽行业发展研究与前景趋势报告（2025-2031年）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ongXianWuTaiHangYeFaZhanQuShi.html" TargetMode="External" Id="Rd836d2163540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ongXianWuTaiHangYeFaZhanQuShi.html" TargetMode="External" Id="Raf96fe0b529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2024-12-28T05:27:00Z</dcterms:created>
  <dcterms:modified xsi:type="dcterms:W3CDTF">2024-12-28T06:27:00Z</dcterms:modified>
  <dc:subject>中国胸腺五肽行业发展研究与前景趋势报告（2025-2031年）</dc:subject>
  <dc:title>中国胸腺五肽行业发展研究与前景趋势报告（2025-2031年）</dc:title>
  <cp:keywords>中国胸腺五肽行业发展研究与前景趋势报告（2025-2031年）</cp:keywords>
  <dc:description>中国胸腺五肽行业发展研究与前景趋势报告（2025-2031年）</dc:description>
</cp:coreProperties>
</file>