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c6eeee50a4c6e" w:history="1">
              <w:r>
                <w:rPr>
                  <w:rStyle w:val="Hyperlink"/>
                </w:rPr>
                <w:t>2026-2032年中国2-壬酮行业现状与前景趋势预测报告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c6eeee50a4c6e" w:history="1">
              <w:r>
                <w:rPr>
                  <w:rStyle w:val="Hyperlink"/>
                </w:rPr>
                <w:t>2026-2032年中国2-壬酮行业现状与前景趋势预测报告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c6eeee50a4c6e" w:history="1">
                <w:r>
                  <w:rPr>
                    <w:rStyle w:val="Hyperlink"/>
                  </w:rPr>
                  <w:t>https://www.20087.com/1/96/2-RenTongHangYeQianJingFenXi.html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壬酮（2-Nonanone）是一种天然存在于柑橘、薄荷及某些昆虫信息素中的中链甲基酮，具有清新果香与草本气息，广泛用作日化香精、食品香料及农业害虫行为干扰剂。在香精工业中，2-壬酮常用于调配柑橘、海洋及绿色香型；在生态农业中，其作为蚜虫报警信息素组分，用于驱避或诱捕。2-壬酮以合成法为主，强调光学纯度、低杂质含量及符合IFRA/FEMA安全标准。然而，高浓度2-壬酮具一定皮肤致敏性，限制其在驻留型化妆品中的用量；且天然提取成本高昂，难以满足工业需求。</w:t>
      </w:r>
      <w:r>
        <w:rPr>
          <w:rFonts w:hint="eastAsia"/>
        </w:rPr>
        <w:br/>
      </w:r>
      <w:r>
        <w:rPr>
          <w:rFonts w:hint="eastAsia"/>
        </w:rPr>
        <w:t>　　未来，2-壬酮的应用将聚焦生物合成、缓释递送与精准农业整合。市场调研网指出，一方面，合成生物学通过工程酵母或大肠杆菌实现高产率、高选择性生物制造，降低碳足迹并满足“天然”标签需求；酶法不对称合成提升手性纯度以优化香气特征。另一方面，微胶囊或纳米乳液技术实现香精缓释，延长留香时间；在农田中，2-壬酮与无人机喷洒系统联动，按虫情动态释放，提升防控效率。此外，QSAR模型用于预测致敏性并指导分子修饰。长远看，2-壬酮将从“通用香料/信息素”升级为“绿色化学与可持续农业交叉平台分子”，在感官科学与生态友好植保中同步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c6eeee50a4c6e" w:history="1">
        <w:r>
          <w:rPr>
            <w:rStyle w:val="Hyperlink"/>
          </w:rPr>
          <w:t>2026-2032年中国2-壬酮行业现状与前景趋势预测报告</w:t>
        </w:r>
      </w:hyperlink>
      <w:r>
        <w:rPr>
          <w:rFonts w:hint="eastAsia"/>
        </w:rPr>
        <w:t>》依托国家统计局、相关行业协会及科研机构的详实数据，结合2-壬酮行业研究团队的长期监测，系统分析了2-壬酮行业的市场规模、需求特征及产业链结构。报告全面阐述了2-壬酮行业现状，科学预测了市场前景与发展趋势，重点评估了2-壬酮重点企业的经营表现及竞争格局。同时，报告深入剖析了价格动态、市场集中度及品牌影响力，并对2-壬酮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2-壬酮行业概述</w:t>
      </w:r>
      <w:r>
        <w:rPr>
          <w:rFonts w:hint="eastAsia"/>
        </w:rPr>
        <w:br/>
      </w:r>
      <w:r>
        <w:rPr>
          <w:rFonts w:hint="eastAsia"/>
        </w:rPr>
        <w:t>　　第一节 2-壬酮定义与分类</w:t>
      </w:r>
      <w:r>
        <w:rPr>
          <w:rFonts w:hint="eastAsia"/>
        </w:rPr>
        <w:br/>
      </w:r>
      <w:r>
        <w:rPr>
          <w:rFonts w:hint="eastAsia"/>
        </w:rPr>
        <w:t>　　第二节 2-壬酮应用领域</w:t>
      </w:r>
      <w:r>
        <w:rPr>
          <w:rFonts w:hint="eastAsia"/>
        </w:rPr>
        <w:br/>
      </w:r>
      <w:r>
        <w:rPr>
          <w:rFonts w:hint="eastAsia"/>
        </w:rPr>
        <w:t>　　第三节 2-壬酮行业经济指标分析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2-壬酮产业链及经营模式分析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三、2-壬酮销售模式及销售渠道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全球2-壬酮市场发展综述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2020-2025年全球2-壬酮市场规模与趋势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主要国家与地区2-壬酮市场分析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2026-2032年全球2-壬酮行业发展趋势与前景预测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中国2-壬酮行业市场分析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2025-2026年2-壬酮产能与投资动态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一、国内2-壬酮产能及利用情况</w:t>
      </w:r>
      <w:r>
        <w:rPr>
          <w:rFonts w:hint="eastAsia"/>
        </w:rPr>
        <w:br/>
      </w:r>
      <w:r>
        <w:rPr>
          <w:rFonts w:hint="eastAsia"/>
        </w:rPr>
        <w:t>　　　　二、2-壬酮产能扩张与投资动态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2026-2032年2-壬酮行业产量统计与趋势预测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一、2020-2025年2-壬酮行业产量数据统计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1、2020-2025年2-壬酮产量及增长趋势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2、2020-2025年2-壬酮细分产品产量及份额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二、影响2-壬酮产量的关键因素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三、2026-2032年2-壬酮产量预测</w:t>
      </w:r>
      <w:r>
        <w:rPr>
          <w:rFonts w:hint="eastAsia"/>
        </w:rPr>
        <w:br/>
      </w:r>
      <w:r>
        <w:rPr>
          <w:rFonts w:hint="eastAsia"/>
        </w:rPr>
        <w:t>　　第三节 2026-2032年2-壬酮市场需求与销售分析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一、2025-2026年2-壬酮行业需求现状</w:t>
      </w:r>
      <w:r>
        <w:rPr>
          <w:rFonts w:hint="eastAsia"/>
        </w:rPr>
        <w:br/>
      </w:r>
      <w:r>
        <w:rPr>
          <w:rFonts w:hint="eastAsia"/>
        </w:rPr>
        <w:t>　　　　二、2-壬酮客户群体与需求特点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三、2020-2025年2-壬酮行业销售规模分析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四、2026-2032年2-壬酮市场增长潜力与规模预测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中国2-壬酮细分市场与下游应用领域分析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2-壬酮细分市场分析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一、2025-2026年2-壬酮主要细分产品市场现状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2-壬酮下游应用与客户群体分析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一、2025-2026年2-壬酮各应用领域市场现状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2025-2026年2-壬酮行业技术发展现状及趋势分析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2-壬酮行业技术发展现状分析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国内外2-壬酮行业技术差异与原因</w:t>
      </w:r>
      <w:r>
        <w:rPr>
          <w:rFonts w:hint="eastAsia"/>
        </w:rPr>
        <w:br/>
      </w:r>
      <w:r>
        <w:rPr>
          <w:rFonts w:hint="eastAsia"/>
        </w:rPr>
        <w:t>　　第三节 2-壬酮行业技术发展方向、趋势预测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提升2-壬酮行业技术能力策略建议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2-壬酮价格机制与竞争策略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一、2020-2025年2-壬酮市场价格走势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2-壬酮定价策略与方法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2026-2032年2-壬酮价格竞争态势与趋势预测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中国2-壬酮行业重点区域市场研究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2025-2026年重点区域2-壬酮市场发展概况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二、2020-2025年2-壬酮市场需求规模情况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三、2026-2032年2-壬酮行业发展潜力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二、2020-2025年2-壬酮市场需求规模情况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三、2026-2032年2-壬酮行业发展潜力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二、2020-2025年2-壬酮市场需求规模情况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三、2026-2032年2-壬酮行业发展潜力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二、2020-2025年2-壬酮市场需求规模情况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三、2026-2032年2-壬酮行业发展潜力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二、2020-2025年2-壬酮市场需求规模情况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三、2026-2032年2-壬酮行业发展潜力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2020-2025年中国2-壬酮行业进出口情况分析</w:t>
      </w:r>
      <w:r>
        <w:rPr>
          <w:rFonts w:hint="eastAsia"/>
        </w:rPr>
        <w:br/>
      </w:r>
      <w:r>
        <w:rPr>
          <w:rFonts w:hint="eastAsia"/>
        </w:rPr>
        <w:t>　　第一节 2-壬酮行业进口情况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一、2020-2025年2-壬酮进口规模及增长情况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二、2-壬酮主要进口来源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2-壬酮行业出口情况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一、2020-2025年2-壬酮出口规模及增长情况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二、2-壬酮主要出口目的地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2020-2025年中国2-壬酮行业总体发展与财务状况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2020-2025年中国2-壬酮行业规模情况</w:t>
      </w:r>
      <w:r>
        <w:rPr>
          <w:rFonts w:hint="eastAsia"/>
        </w:rPr>
        <w:br/>
      </w:r>
      <w:r>
        <w:rPr>
          <w:rFonts w:hint="eastAsia"/>
        </w:rPr>
        <w:t>　　　　一、2-壬酮行业企业数量规模</w:t>
      </w:r>
      <w:r>
        <w:rPr>
          <w:rFonts w:hint="eastAsia"/>
        </w:rPr>
        <w:br/>
      </w:r>
      <w:r>
        <w:rPr>
          <w:rFonts w:hint="eastAsia"/>
        </w:rPr>
        <w:t>　　　　二、2-壬酮行业从业人员规模</w:t>
      </w:r>
      <w:r>
        <w:rPr>
          <w:rFonts w:hint="eastAsia"/>
        </w:rPr>
        <w:br/>
      </w:r>
      <w:r>
        <w:rPr>
          <w:rFonts w:hint="eastAsia"/>
        </w:rPr>
        <w:t>　　　　三、2-壬酮行业市场敏感性分析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2020-2025年中国2-壬酮行业财务能力分析</w:t>
      </w:r>
      <w:r>
        <w:rPr>
          <w:rFonts w:hint="eastAsia"/>
        </w:rPr>
        <w:br/>
      </w:r>
      <w:r>
        <w:rPr>
          <w:rFonts w:hint="eastAsia"/>
        </w:rPr>
        <w:t>　　　　一、2-壬酮行业盈利能力</w:t>
      </w:r>
      <w:r>
        <w:rPr>
          <w:rFonts w:hint="eastAsia"/>
        </w:rPr>
        <w:br/>
      </w:r>
      <w:r>
        <w:rPr>
          <w:rFonts w:hint="eastAsia"/>
        </w:rPr>
        <w:t>　　　　二、2-壬酮行业偿债能力</w:t>
      </w:r>
      <w:r>
        <w:rPr>
          <w:rFonts w:hint="eastAsia"/>
        </w:rPr>
        <w:br/>
      </w:r>
      <w:r>
        <w:rPr>
          <w:rFonts w:hint="eastAsia"/>
        </w:rPr>
        <w:t>　　　　三、2-壬酮行业营运能力</w:t>
      </w:r>
      <w:r>
        <w:rPr>
          <w:rFonts w:hint="eastAsia"/>
        </w:rPr>
        <w:br/>
      </w:r>
      <w:r>
        <w:rPr>
          <w:rFonts w:hint="eastAsia"/>
        </w:rPr>
        <w:t>　　　　四、2-壬酮行业发展能力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2-壬酮行业重点企业调研分析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二、企业2-壬酮业务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二、企业2-壬酮业务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二、企业2-壬酮业务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二、企业2-壬酮业务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二、企业2-壬酮业务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二、企业2-壬酮业务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中国2-壬酮行业竞争格局分析</w:t>
      </w:r>
      <w:r>
        <w:rPr>
          <w:rFonts w:hint="eastAsia"/>
        </w:rPr>
        <w:br/>
      </w:r>
      <w:r>
        <w:rPr>
          <w:rFonts w:hint="eastAsia"/>
        </w:rPr>
        <w:t>　　第一节 2-壬酮行业竞争格局总览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2025-2026年2-壬酮行业竞争力分析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2020-2025年2-壬酮行业企业并购活动分析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2025-2026年2-壬酮行业会展与招投标活动分析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一、2-壬酮行业会展活动及其市场影响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2026年中国2-壬酮企业发展企业发展策略与建议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2-壬酮销售模式与渠道策略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2-壬酮品牌与市场推广策略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2-壬酮研发投入与技术创新能力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2-壬酮合作联盟与资源整合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中国2-壬酮行业风险与对策</w:t>
      </w:r>
      <w:r>
        <w:rPr>
          <w:rFonts w:hint="eastAsia"/>
        </w:rPr>
        <w:br/>
      </w:r>
      <w:r>
        <w:rPr>
          <w:rFonts w:hint="eastAsia"/>
        </w:rPr>
        <w:t>　　第一节 2-壬酮行业SWOT分析</w:t>
      </w:r>
      <w:r>
        <w:rPr>
          <w:rFonts w:hint="eastAsia"/>
        </w:rPr>
        <w:br/>
      </w:r>
      <w:r>
        <w:rPr>
          <w:rFonts w:hint="eastAsia"/>
        </w:rPr>
        <w:t>　　　　一、2-壬酮行业优势</w:t>
      </w:r>
      <w:r>
        <w:rPr>
          <w:rFonts w:hint="eastAsia"/>
        </w:rPr>
        <w:br/>
      </w:r>
      <w:r>
        <w:rPr>
          <w:rFonts w:hint="eastAsia"/>
        </w:rPr>
        <w:t>　　　　二、2-壬酮行业劣势</w:t>
      </w:r>
      <w:r>
        <w:rPr>
          <w:rFonts w:hint="eastAsia"/>
        </w:rPr>
        <w:br/>
      </w:r>
      <w:r>
        <w:rPr>
          <w:rFonts w:hint="eastAsia"/>
        </w:rPr>
        <w:t>　　　　三、2-壬酮市场机会</w:t>
      </w:r>
      <w:r>
        <w:rPr>
          <w:rFonts w:hint="eastAsia"/>
        </w:rPr>
        <w:br/>
      </w:r>
      <w:r>
        <w:rPr>
          <w:rFonts w:hint="eastAsia"/>
        </w:rPr>
        <w:t>　　　　四、2-壬酮市场威胁</w:t>
      </w:r>
      <w:r>
        <w:rPr>
          <w:rFonts w:hint="eastAsia"/>
        </w:rPr>
        <w:br/>
      </w:r>
      <w:r>
        <w:rPr>
          <w:rFonts w:hint="eastAsia"/>
        </w:rPr>
        <w:t>　　第二节 2-壬酮行业风险及对策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2026-2032年中国2-壬酮行业前景与发展趋势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2025-2026年2-壬酮行业发展环境分析</w:t>
      </w:r>
      <w:r>
        <w:rPr>
          <w:rFonts w:hint="eastAsia"/>
        </w:rPr>
        <w:br/>
      </w:r>
      <w:r>
        <w:rPr>
          <w:rFonts w:hint="eastAsia"/>
        </w:rPr>
        <w:t>　　　　一、2-壬酮行业主管部门与监管体制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二、2-壬酮行业主要法律法规及政策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三、2-壬酮行业标准与质量监管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2026-2032年2-壬酮行业发展趋势与方向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2026-2032年2-壬酮行业发展潜力与机遇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2-壬酮行业研究结论与建议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中智:林:－2-壬酮行业发展建议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2-壬酮行业类别</w:t>
      </w:r>
      <w:r>
        <w:rPr>
          <w:rFonts w:hint="eastAsia"/>
        </w:rPr>
        <w:br/>
      </w:r>
      <w:r>
        <w:rPr>
          <w:rFonts w:hint="eastAsia"/>
        </w:rPr>
        <w:t>　　图表 2-壬酮行业产业链调研</w:t>
      </w:r>
      <w:r>
        <w:rPr>
          <w:rFonts w:hint="eastAsia"/>
        </w:rPr>
        <w:br/>
      </w:r>
      <w:r>
        <w:rPr>
          <w:rFonts w:hint="eastAsia"/>
        </w:rPr>
        <w:t>　　图表 2-壬酮行业现状</w:t>
      </w:r>
      <w:r>
        <w:rPr>
          <w:rFonts w:hint="eastAsia"/>
        </w:rPr>
        <w:br/>
      </w:r>
      <w:r>
        <w:rPr>
          <w:rFonts w:hint="eastAsia"/>
        </w:rPr>
        <w:t>　　图表 2-壬酮行业标准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2020-2025年中国2-壬酮行业市场规模</w:t>
      </w:r>
      <w:r>
        <w:rPr>
          <w:rFonts w:hint="eastAsia"/>
        </w:rPr>
        <w:br/>
      </w:r>
      <w:r>
        <w:rPr>
          <w:rFonts w:hint="eastAsia"/>
        </w:rPr>
        <w:t>　　图表 2025年中国2-壬酮行业产能</w:t>
      </w:r>
      <w:r>
        <w:rPr>
          <w:rFonts w:hint="eastAsia"/>
        </w:rPr>
        <w:br/>
      </w:r>
      <w:r>
        <w:rPr>
          <w:rFonts w:hint="eastAsia"/>
        </w:rPr>
        <w:t>　　图表 2020-2025年中国2-壬酮行业产量统计</w:t>
      </w:r>
      <w:r>
        <w:rPr>
          <w:rFonts w:hint="eastAsia"/>
        </w:rPr>
        <w:br/>
      </w:r>
      <w:r>
        <w:rPr>
          <w:rFonts w:hint="eastAsia"/>
        </w:rPr>
        <w:t>　　图表 2-壬酮行业动态</w:t>
      </w:r>
      <w:r>
        <w:rPr>
          <w:rFonts w:hint="eastAsia"/>
        </w:rPr>
        <w:br/>
      </w:r>
      <w:r>
        <w:rPr>
          <w:rFonts w:hint="eastAsia"/>
        </w:rPr>
        <w:t>　　图表 2020-2025年中国2-壬酮市场需求量</w:t>
      </w:r>
      <w:r>
        <w:rPr>
          <w:rFonts w:hint="eastAsia"/>
        </w:rPr>
        <w:br/>
      </w:r>
      <w:r>
        <w:rPr>
          <w:rFonts w:hint="eastAsia"/>
        </w:rPr>
        <w:t>　　图表 2025年中国2-壬酮行业需求区域调研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2020-2025年中国2-壬酮行情</w:t>
      </w:r>
      <w:r>
        <w:rPr>
          <w:rFonts w:hint="eastAsia"/>
        </w:rPr>
        <w:br/>
      </w:r>
      <w:r>
        <w:rPr>
          <w:rFonts w:hint="eastAsia"/>
        </w:rPr>
        <w:t>　　图表 2020-2025年中国2-壬酮价格走势图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2020-2025年中国2-壬酮行业销售收入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2020-2025年中国2-壬酮行业盈利情况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2020-2025年中国2-壬酮行业利润总额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2020-2025年中国2-壬酮进口统计</w:t>
      </w:r>
      <w:r>
        <w:rPr>
          <w:rFonts w:hint="eastAsia"/>
        </w:rPr>
        <w:br/>
      </w:r>
      <w:r>
        <w:rPr>
          <w:rFonts w:hint="eastAsia"/>
        </w:rPr>
        <w:t>　　图表 2020-2025年中国2-壬酮出口统计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2020-2025年中国2-壬酮行业企业数量统计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**地区2-壬酮市场规模</w:t>
      </w:r>
      <w:r>
        <w:rPr>
          <w:rFonts w:hint="eastAsia"/>
        </w:rPr>
        <w:br/>
      </w:r>
      <w:r>
        <w:rPr>
          <w:rFonts w:hint="eastAsia"/>
        </w:rPr>
        <w:t>　　图表 **地区2-壬酮行业市场需求</w:t>
      </w:r>
      <w:r>
        <w:rPr>
          <w:rFonts w:hint="eastAsia"/>
        </w:rPr>
        <w:br/>
      </w:r>
      <w:r>
        <w:rPr>
          <w:rFonts w:hint="eastAsia"/>
        </w:rPr>
        <w:t>　　图表 **地区2-壬酮市场调研</w:t>
      </w:r>
      <w:r>
        <w:rPr>
          <w:rFonts w:hint="eastAsia"/>
        </w:rPr>
        <w:br/>
      </w:r>
      <w:r>
        <w:rPr>
          <w:rFonts w:hint="eastAsia"/>
        </w:rPr>
        <w:t>　　图表 **地区2-壬酮行业市场需求分析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**地区2-壬酮市场规模</w:t>
      </w:r>
      <w:r>
        <w:rPr>
          <w:rFonts w:hint="eastAsia"/>
        </w:rPr>
        <w:br/>
      </w:r>
      <w:r>
        <w:rPr>
          <w:rFonts w:hint="eastAsia"/>
        </w:rPr>
        <w:t>　　图表 **地区2-壬酮行业市场需求</w:t>
      </w:r>
      <w:r>
        <w:rPr>
          <w:rFonts w:hint="eastAsia"/>
        </w:rPr>
        <w:br/>
      </w:r>
      <w:r>
        <w:rPr>
          <w:rFonts w:hint="eastAsia"/>
        </w:rPr>
        <w:t>　　图表 **地区2-壬酮市场调研</w:t>
      </w:r>
      <w:r>
        <w:rPr>
          <w:rFonts w:hint="eastAsia"/>
        </w:rPr>
        <w:br/>
      </w:r>
      <w:r>
        <w:rPr>
          <w:rFonts w:hint="eastAsia"/>
        </w:rPr>
        <w:t>　　图表 **地区2-壬酮行业市场需求分析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2-壬酮行业竞争对手分析</w:t>
      </w:r>
      <w:r>
        <w:rPr>
          <w:rFonts w:hint="eastAsia"/>
        </w:rPr>
        <w:br/>
      </w:r>
      <w:r>
        <w:rPr>
          <w:rFonts w:hint="eastAsia"/>
        </w:rPr>
        <w:t>　　图表 2-壬酮重点企业（一）基本信息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2-壬酮重点企业（一）经营情况分析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2-壬酮重点企业（一）主要经济指标情况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2-壬酮重点企业（一）盈利能力情况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2-壬酮重点企业（一）偿债能力情况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2-壬酮重点企业（一）运营能力情况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2-壬酮重点企业（一）成长能力情况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2-壬酮重点企业（二）基本信息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2-壬酮重点企业（二）经营情况分析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2-壬酮重点企业（二）主要经济指标情况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2-壬酮重点企业（二）盈利能力情况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2-壬酮重点企业（二）偿债能力情况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2-壬酮重点企业（二）运营能力情况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2-壬酮重点企业（二）成长能力情况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2-壬酮重点企业（三）基本信息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2-壬酮重点企业（三）经营情况分析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2-壬酮重点企业（三）主要经济指标情况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2-壬酮重点企业（三）盈利能力情况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2-壬酮重点企业（三）偿债能力情况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2-壬酮重点企业（三）运营能力情况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2-壬酮重点企业（三）成长能力情况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2026-2032年中国2-壬酮行业产能预测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2026-2032年中国2-壬酮行业产量预测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2026-2032年中国2-壬酮市场需求预测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2026-2032年中国2-壬酮行业市场规模预测</w:t>
      </w:r>
      <w:r>
        <w:rPr>
          <w:rFonts w:hint="eastAsia"/>
        </w:rPr>
        <w:br/>
      </w:r>
      <w:r>
        <w:rPr>
          <w:rFonts w:hint="eastAsia"/>
        </w:rPr>
        <w:t>　　图表 2-壬酮行业准入条件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2026-2032年中国2-壬酮市场前景</w:t>
      </w:r>
      <w:r>
        <w:rPr>
          <w:rFonts w:hint="eastAsia"/>
        </w:rPr>
        <w:br/>
      </w:r>
      <w:r>
        <w:rPr>
          <w:rFonts w:hint="eastAsia"/>
        </w:rPr>
        <w:t>　　图表 2026-2032年中国2-壬酮行业信息化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2026-2032年中国2-壬酮行业风险分析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2026-2032年中国2-壬酮行业发展趋势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c6eeee50a4c6e" w:history="1">
        <w:r>
          <w:rPr>
            <w:rStyle w:val="Hyperlink"/>
          </w:rPr>
          <w:t>2026-2032年中国2-壬酮行业现状与前景趋势预测报告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c6eeee50a4c6e" w:history="1">
        <w:r>
          <w:rPr>
            <w:rStyle w:val="Hyperlink"/>
          </w:rPr>
          <w:t>https://www.20087.com/1/96/2-RenTongHangYeQianJingFenXi.html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热点：丙二醇单甲醚、2-壬酮香气特征、3-戊酮、2-壬酮香气、2氮杂环壬酮、2-壬酮不出峰、壬酮CAS、2-壬酮CAS、雌二醇700以上就有胎心胎芽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83c13fc724b96" w:history="1">
      <w:r>
        <w:rPr>
          <w:rStyle w:val="Hyperlink"/>
        </w:rPr>
        <w:t>2026-2032年中国2-壬酮行业现状与前景趋势预测报告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2-RenTongHangYeQianJingFenXi.html" TargetMode="External" Id="R1fcc6eeee50a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2-RenTongHangYeQianJingFenXi.html" TargetMode="External" Id="R11e83c13fc72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2026-02-11T00:21:46Z</dcterms:created>
  <dcterms:modified xsi:type="dcterms:W3CDTF">2026-02-11T01:21:46Z</dcterms:modified>
  <dc:subject>2026-2032年中国2-壬酮行业现状与前景趋势预测报告</dc:subject>
  <dc:title>2026-2032年中国2-壬酮行业现状与前景趋势预测报告</dc:title>
  <cp:keywords>2026-2032年中国2-壬酮行业现状与前景趋势预测报告</cp:keywords>
  <dc:description>2026-2032年中国2-壬酮行业现状与前景趋势预测报告</dc:description>
</cp:coreProperties>
</file>