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f9c6725d4370" w:history="1">
              <w:r>
                <w:rPr>
                  <w:rStyle w:val="Hyperlink"/>
                </w:rPr>
                <w:t>2025-2031年中国4,6-二氯嘧啶行业现状调研及发展前景分析报告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f9c6725d4370" w:history="1">
              <w:r>
                <w:rPr>
                  <w:rStyle w:val="Hyperlink"/>
                </w:rPr>
                <w:t>2025-2031年中国4,6-二氯嘧啶行业现状调研及发展前景分析报告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0f9c6725d4370" w:history="1">
                <w:r>
                  <w:rPr>
                    <w:rStyle w:val="Hyperlink"/>
                  </w:rPr>
                  <w:t>https://www.20087.com/1/06/4-6-ErLvMiDingShiChangQianJing.html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氯嘧啶是有机合成中的重要中间体，广泛应用于农药、医药、染料等行业。近年来，随着全球化学品生产标准的提升，4,6-二氯嘧啶的生产工艺更加注重环保与安全，采用更先进的催化技术以减少副产品和废弃物。同时，对产品纯度和稳定性的要求不断提高，促使生产企业优化工艺流程，提高产品质量。</w:t>
      </w:r>
      <w:r>
        <w:rPr>
          <w:rFonts w:hint="eastAsia"/>
        </w:rPr>
        <w:br/>
      </w:r>
      <w:r>
        <w:rPr>
          <w:rFonts w:hint="eastAsia"/>
        </w:rPr>
        <w:t>　　未来，4,6-二氯嘧啶的生产将更加聚焦于绿色化学和可持续发展。这包括开发低能耗、低排放的生产工艺，以及利用生物催化等新技术替代传统化学合成路线。同时，随着下游行业对高质量原料的需求增加，4,6-二氯嘧啶的供应商需要持续创新，以满足更严格的产品规格和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f9c6725d4370" w:history="1">
        <w:r>
          <w:rPr>
            <w:rStyle w:val="Hyperlink"/>
          </w:rPr>
          <w:t>2025-2031年中国4,6-二氯嘧啶行业现状调研及发展前景分析报告</w:t>
        </w:r>
      </w:hyperlink>
      <w:r>
        <w:rPr>
          <w:rFonts w:hint="eastAsia"/>
        </w:rPr>
        <w:t>》基于国家统计局及相关行业协会的详实数据，结合国内外4,6-二氯嘧啶行业研究资料及深入市场调研，系统分析了4,6-二氯嘧啶行业的市场规模、市场需求及产业链现状。报告重点探讨了4,6-二氯嘧啶行业整体运行情况及细分领域特点，科学预测了4,6-二氯嘧啶市场前景与发展趋势，揭示了4,6-二氯嘧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e0f9c6725d4370" w:history="1">
        <w:r>
          <w:rPr>
            <w:rStyle w:val="Hyperlink"/>
          </w:rPr>
          <w:t>2025-2031年中国4,6-二氯嘧啶行业现状调研及发展前景分析报告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4,6-二氯嘧啶概述</w:t>
      </w:r>
      <w:r>
        <w:rPr>
          <w:rFonts w:hint="eastAsia"/>
        </w:rPr>
        <w:br/>
      </w:r>
      <w:r>
        <w:rPr>
          <w:rFonts w:hint="eastAsia"/>
        </w:rPr>
        <w:t>　　第一节 4,6-二氯嘧啶定义</w:t>
      </w:r>
      <w:r>
        <w:rPr>
          <w:rFonts w:hint="eastAsia"/>
        </w:rPr>
        <w:br/>
      </w:r>
      <w:r>
        <w:rPr>
          <w:rFonts w:hint="eastAsia"/>
        </w:rPr>
        <w:t>　　第二节 4,6-二氯嘧啶性质</w:t>
      </w:r>
      <w:r>
        <w:rPr>
          <w:rFonts w:hint="eastAsia"/>
        </w:rPr>
        <w:br/>
      </w:r>
      <w:r>
        <w:rPr>
          <w:rFonts w:hint="eastAsia"/>
        </w:rPr>
        <w:t>　　第三节 4,6-二氯嘧啶用途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4,6-二氯嘧啶发展环境及政策分析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4,6-二氯嘧啶行业相关政策、法规、标准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4,6-二氯嘧啶生产技术现状及未来发展趋势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4,6-二氯嘧啶主要生产方法</w:t>
      </w:r>
      <w:r>
        <w:rPr>
          <w:rFonts w:hint="eastAsia"/>
        </w:rPr>
        <w:br/>
      </w:r>
      <w:r>
        <w:rPr>
          <w:rFonts w:hint="eastAsia"/>
        </w:rPr>
        <w:t>　　第二节 4,6-二氯嘧啶生产技术现状</w:t>
      </w:r>
      <w:r>
        <w:rPr>
          <w:rFonts w:hint="eastAsia"/>
        </w:rPr>
        <w:br/>
      </w:r>
      <w:r>
        <w:rPr>
          <w:rFonts w:hint="eastAsia"/>
        </w:rPr>
        <w:t>　　第三节 4,6-二氯嘧啶生产技术研究及未来发展趋势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世界4,6-二氯嘧啶市场运行状况分析</w:t>
      </w:r>
      <w:r>
        <w:rPr>
          <w:rFonts w:hint="eastAsia"/>
        </w:rPr>
        <w:br/>
      </w:r>
      <w:r>
        <w:rPr>
          <w:rFonts w:hint="eastAsia"/>
        </w:rPr>
        <w:t>　　第一节 国际4,6-二氯嘧啶行业总体情况</w:t>
      </w:r>
      <w:r>
        <w:rPr>
          <w:rFonts w:hint="eastAsia"/>
        </w:rPr>
        <w:br/>
      </w:r>
      <w:r>
        <w:rPr>
          <w:rFonts w:hint="eastAsia"/>
        </w:rPr>
        <w:t>　　第二节 4,6-二氯嘧啶行业重点市场分析</w:t>
      </w:r>
      <w:r>
        <w:rPr>
          <w:rFonts w:hint="eastAsia"/>
        </w:rPr>
        <w:br/>
      </w:r>
      <w:r>
        <w:rPr>
          <w:rFonts w:hint="eastAsia"/>
        </w:rPr>
        <w:t>　　第三节 国际4,6-二氯嘧啶行业发展前景预测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中国4,6-二氯嘧啶行业生产现状分析</w:t>
      </w:r>
      <w:r>
        <w:rPr>
          <w:rFonts w:hint="eastAsia"/>
        </w:rPr>
        <w:br/>
      </w:r>
      <w:r>
        <w:rPr>
          <w:rFonts w:hint="eastAsia"/>
        </w:rPr>
        <w:t>　　第一节 中国4,6-二氯嘧啶发展分析</w:t>
      </w:r>
      <w:r>
        <w:rPr>
          <w:rFonts w:hint="eastAsia"/>
        </w:rPr>
        <w:br/>
      </w:r>
      <w:r>
        <w:rPr>
          <w:rFonts w:hint="eastAsia"/>
        </w:rPr>
        <w:t>　　第二节 中国4,6-二氯嘧啶行业市场供给状况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一、2020-2025年4,6-二氯嘧啶行业市场供给情况</w:t>
      </w:r>
      <w:r>
        <w:rPr>
          <w:rFonts w:hint="eastAsia"/>
        </w:rPr>
        <w:br/>
      </w:r>
      <w:r>
        <w:rPr>
          <w:rFonts w:hint="eastAsia"/>
        </w:rPr>
        <w:t>　　　　二、4,6-二氯嘧啶行业市场供给特点分析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三、2025-2031年4,6-二氯嘧啶行业市场供给预测</w:t>
      </w:r>
      <w:r>
        <w:rPr>
          <w:rFonts w:hint="eastAsia"/>
        </w:rPr>
        <w:br/>
      </w:r>
      <w:r>
        <w:rPr>
          <w:rFonts w:hint="eastAsia"/>
        </w:rPr>
        <w:t>　　第三节 中国4,6-二氯嘧啶行业市场需求状况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一、2020-2025年4,6-二氯嘧啶行业市场需求情况</w:t>
      </w:r>
      <w:r>
        <w:rPr>
          <w:rFonts w:hint="eastAsia"/>
        </w:rPr>
        <w:br/>
      </w:r>
      <w:r>
        <w:rPr>
          <w:rFonts w:hint="eastAsia"/>
        </w:rPr>
        <w:t>　　　　二、4,6-二氯嘧啶行业市场需求特点分析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三、2025-2031年4,6-二氯嘧啶行业市场需求预测</w:t>
      </w:r>
      <w:r>
        <w:rPr>
          <w:rFonts w:hint="eastAsia"/>
        </w:rPr>
        <w:br/>
      </w:r>
      <w:r>
        <w:rPr>
          <w:rFonts w:hint="eastAsia"/>
        </w:rPr>
        <w:t>　　第四节 4,6-二氯嘧啶行业市场供需平衡状况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中国4,6-二氯嘧啶应用行业研究分析</w:t>
      </w:r>
      <w:r>
        <w:rPr>
          <w:rFonts w:hint="eastAsia"/>
        </w:rPr>
        <w:br/>
      </w:r>
      <w:r>
        <w:rPr>
          <w:rFonts w:hint="eastAsia"/>
        </w:rPr>
        <w:t>　　第一节 医药中间体</w:t>
      </w:r>
      <w:r>
        <w:rPr>
          <w:rFonts w:hint="eastAsia"/>
        </w:rPr>
        <w:br/>
      </w:r>
      <w:r>
        <w:rPr>
          <w:rFonts w:hint="eastAsia"/>
        </w:rPr>
        <w:t>　　第二节 农药中间体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中国4,6-二氯嘧啶市场运行概况分析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2020-2025年4,6-二氯嘧啶所属行业偿债能力分析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2020-2025年4,6-二氯嘧啶所属行业盈利能力分析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2020-2025年4,6-二氯嘧啶所属行业发展能力分析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2020-2025年4,6-二氯嘧啶所属行业企业数量及变化趋势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4,6-二氯嘧啶行业市场竞争策略分析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4,6-二氯嘧啶市场竞争策略分析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4,6-二氯嘧啶企业竞争策略分析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一、提高我国4,6-二氯嘧啶企业核心竞争力的对策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二、影响4,6-二氯嘧啶企业核心竞争力的因素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三、提高4,6-二氯嘧啶企业竞争力的策略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中国4,6-二氯嘧啶行业产品价格分析</w:t>
      </w:r>
      <w:r>
        <w:rPr>
          <w:rFonts w:hint="eastAsia"/>
        </w:rPr>
        <w:br/>
      </w:r>
      <w:r>
        <w:rPr>
          <w:rFonts w:hint="eastAsia"/>
        </w:rPr>
        <w:t>　　第一节 中国4,6-二氯嘧啶行业历年价格回顾</w:t>
      </w:r>
      <w:r>
        <w:rPr>
          <w:rFonts w:hint="eastAsia"/>
        </w:rPr>
        <w:br/>
      </w:r>
      <w:r>
        <w:rPr>
          <w:rFonts w:hint="eastAsia"/>
        </w:rPr>
        <w:t>　　第二节 4,6-二氯嘧啶行业价格影响因素分析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未来4,6-二氯嘧啶市场价格走势预测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中国4,6-二氯嘧啶所属行业进出口情况分析预测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4,6-二氯嘧啶行业进出口情况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一、2020-2025年4,6-二氯嘧啶行业出口情况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二、2025-2031年4,6-二氯嘧啶行业出口情况预测</w:t>
      </w:r>
      <w:r>
        <w:rPr>
          <w:rFonts w:hint="eastAsia"/>
        </w:rPr>
        <w:br/>
      </w:r>
      <w:r>
        <w:rPr>
          <w:rFonts w:hint="eastAsia"/>
        </w:rPr>
        <w:t>　　第二节 4,6-二氯嘧啶行业进口情况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一、2020-2025年4,6-二氯嘧啶行业进口情况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二、2025-2031年4,6-二氯嘧啶行业进口情况预测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4,6-二氯嘧啶中国重点企业发展分析</w:t>
      </w:r>
      <w:r>
        <w:rPr>
          <w:rFonts w:hint="eastAsia"/>
        </w:rPr>
        <w:br/>
      </w:r>
      <w:r>
        <w:rPr>
          <w:rFonts w:hint="eastAsia"/>
        </w:rPr>
        <w:t>　　第一节 盐城昭阳化工产品有限公司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江苏绿叶农化有限公司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江苏灏阳生物科技股份有限公司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常州瑞平化工有限公司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浙江颖欣化工有限公司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4,6-二氯嘧啶行业投资情况与发展前景分析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2025-2031年4,6-二氯嘧啶行业投资规模预测</w:t>
      </w:r>
      <w:r>
        <w:rPr>
          <w:rFonts w:hint="eastAsia"/>
        </w:rPr>
        <w:br/>
      </w:r>
      <w:r>
        <w:rPr>
          <w:rFonts w:hint="eastAsia"/>
        </w:rPr>
        <w:t>　　第二节 4,6-二氯嘧啶行业投资机会分析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中国4,6-二氯嘧啶行业投资价值与投资策略分析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4,6-二氯嘧啶行业SWOT模型分析</w:t>
      </w:r>
      <w:r>
        <w:rPr>
          <w:rFonts w:hint="eastAsia"/>
        </w:rPr>
        <w:br/>
      </w:r>
      <w:r>
        <w:rPr>
          <w:rFonts w:hint="eastAsia"/>
        </w:rPr>
        <w:t>　　　　一、4,6-二氯嘧啶行业优势分析</w:t>
      </w:r>
      <w:r>
        <w:rPr>
          <w:rFonts w:hint="eastAsia"/>
        </w:rPr>
        <w:br/>
      </w:r>
      <w:r>
        <w:rPr>
          <w:rFonts w:hint="eastAsia"/>
        </w:rPr>
        <w:t>　　　　二、4,6-二氯嘧啶行业劣势分析</w:t>
      </w:r>
      <w:r>
        <w:rPr>
          <w:rFonts w:hint="eastAsia"/>
        </w:rPr>
        <w:br/>
      </w:r>
      <w:r>
        <w:rPr>
          <w:rFonts w:hint="eastAsia"/>
        </w:rPr>
        <w:t>　　　　三、4,6-二氯嘧啶行业机会分析</w:t>
      </w:r>
      <w:r>
        <w:rPr>
          <w:rFonts w:hint="eastAsia"/>
        </w:rPr>
        <w:br/>
      </w:r>
      <w:r>
        <w:rPr>
          <w:rFonts w:hint="eastAsia"/>
        </w:rPr>
        <w:t>　　　　四、4,6-二氯嘧啶行业风险分析</w:t>
      </w:r>
      <w:r>
        <w:rPr>
          <w:rFonts w:hint="eastAsia"/>
        </w:rPr>
        <w:br/>
      </w:r>
      <w:r>
        <w:rPr>
          <w:rFonts w:hint="eastAsia"/>
        </w:rPr>
        <w:t>　　第二节 中:智林:－4,6-二氯嘧啶行业投资风险分析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4,6-二氯嘧啶行业专家结论及建议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4,6-二氯嘧啶行业类别</w:t>
      </w:r>
      <w:r>
        <w:rPr>
          <w:rFonts w:hint="eastAsia"/>
        </w:rPr>
        <w:br/>
      </w:r>
      <w:r>
        <w:rPr>
          <w:rFonts w:hint="eastAsia"/>
        </w:rPr>
        <w:t>　　图表 4,6-二氯嘧啶行业产业链调研</w:t>
      </w:r>
      <w:r>
        <w:rPr>
          <w:rFonts w:hint="eastAsia"/>
        </w:rPr>
        <w:br/>
      </w:r>
      <w:r>
        <w:rPr>
          <w:rFonts w:hint="eastAsia"/>
        </w:rPr>
        <w:t>　　图表 4,6-二氯嘧啶行业现状</w:t>
      </w:r>
      <w:r>
        <w:rPr>
          <w:rFonts w:hint="eastAsia"/>
        </w:rPr>
        <w:br/>
      </w:r>
      <w:r>
        <w:rPr>
          <w:rFonts w:hint="eastAsia"/>
        </w:rPr>
        <w:t>　　图表 4,6-二氯嘧啶行业标准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2020-2025年中国4,6-二氯嘧啶行业市场规模</w:t>
      </w:r>
      <w:r>
        <w:rPr>
          <w:rFonts w:hint="eastAsia"/>
        </w:rPr>
        <w:br/>
      </w:r>
      <w:r>
        <w:rPr>
          <w:rFonts w:hint="eastAsia"/>
        </w:rPr>
        <w:t>　　图表 2025年中国4,6-二氯嘧啶行业产能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2020-2025年中国4,6-二氯嘧啶行业产量统计</w:t>
      </w:r>
      <w:r>
        <w:rPr>
          <w:rFonts w:hint="eastAsia"/>
        </w:rPr>
        <w:br/>
      </w:r>
      <w:r>
        <w:rPr>
          <w:rFonts w:hint="eastAsia"/>
        </w:rPr>
        <w:t>　　图表 4,6-二氯嘧啶行业动态</w:t>
      </w:r>
      <w:r>
        <w:rPr>
          <w:rFonts w:hint="eastAsia"/>
        </w:rPr>
        <w:br/>
      </w:r>
      <w:r>
        <w:rPr>
          <w:rFonts w:hint="eastAsia"/>
        </w:rPr>
        <w:t>　　图表 2020-2025年中国4,6-二氯嘧啶市场需求量</w:t>
      </w:r>
      <w:r>
        <w:rPr>
          <w:rFonts w:hint="eastAsia"/>
        </w:rPr>
        <w:br/>
      </w:r>
      <w:r>
        <w:rPr>
          <w:rFonts w:hint="eastAsia"/>
        </w:rPr>
        <w:t>　　图表 2025年中国4,6-二氯嘧啶行业需求区域调研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2020-2025年中国4,6-二氯嘧啶行情</w:t>
      </w:r>
      <w:r>
        <w:rPr>
          <w:rFonts w:hint="eastAsia"/>
        </w:rPr>
        <w:br/>
      </w:r>
      <w:r>
        <w:rPr>
          <w:rFonts w:hint="eastAsia"/>
        </w:rPr>
        <w:t>　　图表 2020-2025年中国4,6-二氯嘧啶价格走势图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2020-2025年中国4,6-二氯嘧啶进口统计</w:t>
      </w:r>
      <w:r>
        <w:rPr>
          <w:rFonts w:hint="eastAsia"/>
        </w:rPr>
        <w:br/>
      </w:r>
      <w:r>
        <w:rPr>
          <w:rFonts w:hint="eastAsia"/>
        </w:rPr>
        <w:t>　　图表 2020-2025年中国4,6-二氯嘧啶出口统计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2020-2025年中国4,6-二氯嘧啶行业企业数量统计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**地区4,6-二氯嘧啶市场规模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**地区4,6-二氯嘧啶市场调研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**地区4,6-二氯嘧啶市场规模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**地区4,6-二氯嘧啶市场调研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4,6-二氯嘧啶行业竞争对手分析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2025-2031年中国4,6-二氯嘧啶行业市场规模预测</w:t>
      </w:r>
      <w:r>
        <w:rPr>
          <w:rFonts w:hint="eastAsia"/>
        </w:rPr>
        <w:br/>
      </w:r>
      <w:r>
        <w:rPr>
          <w:rFonts w:hint="eastAsia"/>
        </w:rPr>
        <w:t>　　图表 4,6-二氯嘧啶行业准入条件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f9c6725d4370" w:history="1">
        <w:r>
          <w:rPr>
            <w:rStyle w:val="Hyperlink"/>
          </w:rPr>
          <w:t>2025-2031年中国4,6-二氯嘧啶行业现状调研及发展前景分析报告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0f9c6725d4370" w:history="1">
        <w:r>
          <w:rPr>
            <w:rStyle w:val="Hyperlink"/>
          </w:rPr>
          <w:t>https://www.20087.com/1/06/4-6-ErLvMiDingShiChangQianJing.html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热点：46二氯嘧啶对人的伤害、46二氯嘧啶的合成新工艺、年产1000吨二氯喹啉酸、4,6-二氯嘧啶市场价格、二氯嘧啶税收编码、4,6-二氯嘧啶多少钱一吨、磺胺间甲氧嘧啶合成、4,6-二氯嘧啶现货供应价、甲磺酰氯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aca9df28749b2" w:history="1">
      <w:r>
        <w:rPr>
          <w:rStyle w:val="Hyperlink"/>
        </w:rPr>
        <w:t>2025-2031年中国4,6-二氯嘧啶行业现状调研及发展前景分析报告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4-6-ErLvMiDingShiChangQianJing.html" TargetMode="External" Id="R8be0f9c6725d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4-6-ErLvMiDingShiChangQianJing.html" TargetMode="External" Id="Reecaca9df287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2025-05-02T05:02:00Z</dcterms:created>
  <dcterms:modified xsi:type="dcterms:W3CDTF">2025-05-02T06:02:00Z</dcterms:modified>
  <dc:subject>2025-2031年中国4,6-二氯嘧啶行业现状调研及发展前景分析报告</dc:subject>
  <dc:title>2025-2031年中国4,6-二氯嘧啶行业现状调研及发展前景分析报告</dc:title>
  <cp:keywords>2025-2031年中国4,6-二氯嘧啶行业现状调研及发展前景分析报告</cp:keywords>
  <dc:description>2025-2031年中国4,6-二氯嘧啶行业现状调研及发展前景分析报告</dc:description>
</cp:coreProperties>
</file>