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1fa3add8244a19" w:history="1">
              <w:r>
                <w:rPr>
                  <w:rStyle w:val="Hyperlink"/>
                </w:rPr>
                <w:t>全球与中国CCR连续重整催化剂发展现状及市场前景报告（2026-2032年）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1fa3add8244a19" w:history="1">
              <w:r>
                <w:rPr>
                  <w:rStyle w:val="Hyperlink"/>
                </w:rPr>
                <w:t>全球与中国CCR连续重整催化剂发展现状及市场前景报告（2026-2032年）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1fa3add8244a19" w:history="1">
                <w:r>
                  <w:rPr>
                    <w:rStyle w:val="Hyperlink"/>
                  </w:rPr>
                  <w:t>https://www.20087.com/1/26/CCRLianXuZhongZhengCuiHuaJiHangYeXianZhuangJiQianJing.html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CR连续重整催化剂是石油炼制工业中生产高辛烷值汽油组分、芳烃及氢气的核心功能材料，主要由铂、锡等贵金属负载于氯化铝载体上构成。在连续重整工艺中，催化剂在反应器与再生器之间循环流动，通过连续烧焦再生维持高活性与高选择性，有效解决了固定床反应器因积炭导致的频繁停工问题。随着全球燃油标准日益严苛及炼化一体化趋势加深，CCR催化剂正向着高金属分散度、高水热稳定性及低积炭速率方向迭代。催化剂通过优化孔道结构与氯保持能力，能够在更低氢油比与更苛刻进料条件下，依然保持优异的芳烃收率与长周期运行稳定性。</w:t>
      </w:r>
      <w:r>
        <w:rPr>
          <w:rFonts w:hint="eastAsia"/>
        </w:rPr>
        <w:br/>
      </w:r>
      <w:r>
        <w:rPr>
          <w:rFonts w:hint="eastAsia"/>
        </w:rPr>
        <w:t>　　未来，CCR连续重整催化剂的研发将深度契合低碳炼化与原料多元化趋势。市场调研网指出，面对原油重质化与轻质化并存的复杂局面，催化剂需具备更强的金属耐受性与硫容忍度，以应对劣质石脑油进料带来的中毒风险。同时，为适应生物基原料掺炼需求，抗水抗氧改性技术将成为重点，确保催化剂在处理含氧化合物时不失活。在环保合规方面，低铂载量与高回收率技术将大幅降低贵金属消耗与碳排放，配合自动化氯化物管理系统，进一步延长催化剂寿命并减少再生频次。此外，针对石化转型需求，专用型催化剂将强化对特定芳烃（如对二甲苯）的选择性，助力炼厂从燃料型向化工材料型转变，提升整体经济效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1fa3add8244a19" w:history="1">
        <w:r>
          <w:rPr>
            <w:rStyle w:val="Hyperlink"/>
          </w:rPr>
          <w:t>全球与中国CCR连续重整催化剂发展现状及市场前景报告（2026-2032年）</w:t>
        </w:r>
      </w:hyperlink>
      <w:r>
        <w:rPr>
          <w:rFonts w:hint="eastAsia"/>
        </w:rPr>
        <w:t>》，2025年CCR连续重整催化剂行业市场规模达 亿元，预计2032年市场规模将达 亿元，期间年均复合增长率（CAGR）达 %。报告通过全面的行业调研，系统梳理了CCR连续重整催化剂产业链的各个环节，详细分析了CCR连续重整催化剂市场规模、需求变化及价格趋势。报告结合当前CCR连续重整催化剂行业现状，科学预测了市场前景与发展方向，并解读了重点企业的竞争格局、市场集中度及品牌表现。同时，报告对CCR连续重整催化剂细分市场进行了深入探讨，结合CCR连续重整催化剂技术现状与SWOT分析，揭示了CCR连续重整催化剂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按产品类型细分，全球CCR连续重整催化剂市场规模2021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铂锡型</w:t>
      </w:r>
      <w:r>
        <w:rPr>
          <w:rFonts w:hint="eastAsia"/>
        </w:rPr>
        <w:br/>
      </w:r>
      <w:r>
        <w:rPr>
          <w:rFonts w:hint="eastAsia"/>
        </w:rPr>
        <w:t>　　　　1.3.3 改性型</w:t>
      </w:r>
      <w:r>
        <w:rPr>
          <w:rFonts w:hint="eastAsia"/>
        </w:rPr>
        <w:br/>
      </w:r>
      <w:r>
        <w:rPr>
          <w:rFonts w:hint="eastAsia"/>
        </w:rPr>
        <w:t>　　1.4 产品分类，按催化剂密度</w:t>
      </w:r>
      <w:r>
        <w:rPr>
          <w:rFonts w:hint="eastAsia"/>
        </w:rPr>
        <w:br/>
      </w:r>
      <w:r>
        <w:rPr>
          <w:rFonts w:hint="eastAsia"/>
        </w:rPr>
        <w:t>　　　　1.4.1 按催化剂密度细分，全球CCR连续重整催化剂市场规模2021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常规密度</w:t>
      </w:r>
      <w:r>
        <w:rPr>
          <w:rFonts w:hint="eastAsia"/>
        </w:rPr>
        <w:br/>
      </w:r>
      <w:r>
        <w:rPr>
          <w:rFonts w:hint="eastAsia"/>
        </w:rPr>
        <w:t>　　　　1.4.3 高密度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按应用细分，全球CCR连续重整催化剂市场规模2021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炼油</w:t>
      </w:r>
      <w:r>
        <w:rPr>
          <w:rFonts w:hint="eastAsia"/>
        </w:rPr>
        <w:br/>
      </w:r>
      <w:r>
        <w:rPr>
          <w:rFonts w:hint="eastAsia"/>
        </w:rPr>
        <w:t>　　　　1.5.3 石化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CCR连续重整催化剂行业发展总体概况</w:t>
      </w:r>
      <w:r>
        <w:rPr>
          <w:rFonts w:hint="eastAsia"/>
        </w:rPr>
        <w:br/>
      </w:r>
      <w:r>
        <w:rPr>
          <w:rFonts w:hint="eastAsia"/>
        </w:rPr>
        <w:t>　　　　1.6.2 CCR连续重整催化剂行业发展主要特点</w:t>
      </w:r>
      <w:r>
        <w:rPr>
          <w:rFonts w:hint="eastAsia"/>
        </w:rPr>
        <w:br/>
      </w:r>
      <w:r>
        <w:rPr>
          <w:rFonts w:hint="eastAsia"/>
        </w:rPr>
        <w:t>　　　　1.6.3 CCR连续重整催化剂行业发展影响因素</w:t>
      </w:r>
      <w:r>
        <w:rPr>
          <w:rFonts w:hint="eastAsia"/>
        </w:rPr>
        <w:br/>
      </w:r>
      <w:r>
        <w:rPr>
          <w:rFonts w:hint="eastAsia"/>
        </w:rPr>
        <w:t>　　　　1.6.3 .1 CCR连续重整催化剂有利因素</w:t>
      </w:r>
      <w:r>
        <w:rPr>
          <w:rFonts w:hint="eastAsia"/>
        </w:rPr>
        <w:br/>
      </w:r>
      <w:r>
        <w:rPr>
          <w:rFonts w:hint="eastAsia"/>
        </w:rPr>
        <w:t>　　　　1.6.3 .2 CCR连续重整催化剂不利因素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全球市场，近三年CCR连续重整催化剂主要企业占有率及排名（按销量）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CCR连续重整催化剂主要企业在国际市场占有率（按销量，2023-2026）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2025年CCR连续重整催化剂主要企业在国际市场排名（按销量）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全球市场主要企业CCR连续重整催化剂销量（2023-2026）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全球市场，近三年CCR连续重整催化剂主要企业占有率及排名（按收入）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CCR连续重整催化剂主要企业在国际市场占有率（按收入，2023-2026）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2025年CCR连续重整催化剂主要企业在国际市场排名（按收入）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全球市场主要企业CCR连续重整催化剂销售收入（2023-2026）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全球市场主要企业CCR连续重整催化剂销售价格（2023-2026）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中国市场，近三年CCR连续重整催化剂主要企业占有率及排名（按销量）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CCR连续重整催化剂主要企业在中国市场占有率（按销量，2023-2026）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2025年CCR连续重整催化剂主要企业在中国市场排名（按销量）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中国市场主要企业CCR连续重整催化剂销量（2023-2026）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中国市场，近三年CCR连续重整催化剂主要企业占有率及排名（按收入）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CCR连续重整催化剂主要企业在中国市场占有率（按收入，2023-2026）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2025年CCR连续重整催化剂主要企业在中国市场排名（按收入）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中国市场主要企业CCR连续重整催化剂销售收入（2023-2026）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全球主要厂商CCR连续重整催化剂总部及产地分布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全球主要厂商成立时间及CCR连续重整催化剂商业化日期</w:t>
      </w:r>
      <w:r>
        <w:rPr>
          <w:rFonts w:hint="eastAsia"/>
        </w:rPr>
        <w:br/>
      </w:r>
      <w:r>
        <w:rPr>
          <w:rFonts w:hint="eastAsia"/>
        </w:rPr>
        <w:t>　　2.8 全球主要厂商CCR连续重整催化剂产品类型及应用</w:t>
      </w:r>
      <w:r>
        <w:rPr>
          <w:rFonts w:hint="eastAsia"/>
        </w:rPr>
        <w:br/>
      </w:r>
      <w:r>
        <w:rPr>
          <w:rFonts w:hint="eastAsia"/>
        </w:rPr>
        <w:t>　　2.9 CCR连续重整催化剂行业集中度、竞争程度分析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CCR连续重整催化剂行业集中度分析：2025年全球Top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全球CCR连续重整催化剂第一梯队、第二梯队和第三梯队生产商（品牌）及市场份额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全球CCR连续重整催化剂总体规模分析</w:t>
      </w:r>
      <w:r>
        <w:rPr>
          <w:rFonts w:hint="eastAsia"/>
        </w:rPr>
        <w:br/>
      </w:r>
      <w:r>
        <w:rPr>
          <w:rFonts w:hint="eastAsia"/>
        </w:rPr>
        <w:t>　　3.1 全球CCR连续重整催化剂供需现状及预测（2021-2032）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全球CCR连续重整催化剂产能、产量、产能利用率及发展趋势（2021-2032）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全球CCR连续重整催化剂产量、需求量及发展趋势（2021-2032）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全球主要地区CCR连续重整催化剂产量及发展趋势（2021-2032）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全球主要地区CCR连续重整催化剂产量（2021-2026）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全球主要地区CCR连续重整催化剂产量（2027-2032）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全球主要地区CCR连续重整催化剂产量市场份额（2021-2032）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中国CCR连续重整催化剂供需现状及预测（2021-2032）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中国CCR连续重整催化剂产能、产量、产能利用率及发展趋势（2021-2032）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中国CCR连续重整催化剂产量、市场需求量及发展趋势（2021-2032）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中国市场CCR连续重整催化剂进出口（2021-2032）</w:t>
      </w:r>
      <w:r>
        <w:rPr>
          <w:rFonts w:hint="eastAsia"/>
        </w:rPr>
        <w:br/>
      </w:r>
      <w:r>
        <w:rPr>
          <w:rFonts w:hint="eastAsia"/>
        </w:rPr>
        <w:t>　　3.4 全球CCR连续重整催化剂销量及销售额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全球市场CCR连续重整催化剂销售额（2021-2032）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全球市场CCR连续重整催化剂销量（2021-2032）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全球市场CCR连续重整催化剂价格趋势（2021-2032）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全球CCR连续重整催化剂主要地区分析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全球主要地区CCR连续重整催化剂市场规模分析：2021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全球主要地区CCR连续重整催化剂销售收入及市场份额（2021-2026）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全球主要地区CCR连续重整催化剂销售收入预测（2027-2032）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全球主要地区CCR连续重整催化剂销量分析：2021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全球主要地区CCR连续重整催化剂销量及市场份额（2021-2026）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全球主要地区CCR连续重整催化剂销量及市场份额预测（2027-2032）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中东市场CCR连续重整催化剂销量、收入及增长率（2021-2032）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CCR连续重整催化剂销量、收入、价格及毛利率（2021-2026）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不同产品类型CCR连续重整催化剂分析</w:t>
      </w:r>
      <w:r>
        <w:rPr>
          <w:rFonts w:hint="eastAsia"/>
        </w:rPr>
        <w:br/>
      </w:r>
      <w:r>
        <w:rPr>
          <w:rFonts w:hint="eastAsia"/>
        </w:rPr>
        <w:t>　　6.1 全球不同产品类型CCR连续重整催化剂销量（2021-2032）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全球不同产品类型CCR连续重整催化剂销量及市场份额（2021-2026）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全球不同产品类型CCR连续重整催化剂销量预测（2027-2032）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全球不同产品类型CCR连续重整催化剂收入（2021-2032）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全球不同产品类型CCR连续重整催化剂收入及市场份额（2021-2026）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全球不同产品类型CCR连续重整催化剂收入预测（2027-2032）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全球不同产品类型CCR连续重整催化剂价格走势（2021-2032）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中国不同产品类型CCR连续重整催化剂销量（2021-2032）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中国不同产品类型CCR连续重整催化剂销量及市场份额（2021-2026）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中国不同产品类型CCR连续重整催化剂销量预测（2027-2032）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中国不同产品类型CCR连续重整催化剂收入（2021-2032）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中国不同产品类型CCR连续重整催化剂收入及市场份额（2021-2026）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中国不同产品类型CCR连续重整催化剂收入预测（2027-2032）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不同应用CCR连续重整催化剂分析</w:t>
      </w:r>
      <w:r>
        <w:rPr>
          <w:rFonts w:hint="eastAsia"/>
        </w:rPr>
        <w:br/>
      </w:r>
      <w:r>
        <w:rPr>
          <w:rFonts w:hint="eastAsia"/>
        </w:rPr>
        <w:t>　　7.1 全球不同应用CCR连续重整催化剂销量（2021-2032）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全球不同应用CCR连续重整催化剂销量及市场份额（2021-2026）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全球不同应用CCR连续重整催化剂销量预测（2027-2032）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全球不同应用CCR连续重整催化剂收入（2021-2032）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全球不同应用CCR连续重整催化剂收入及市场份额（2021-2026）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全球不同应用CCR连续重整催化剂收入预测（2027-2032）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全球不同应用CCR连续重整催化剂价格走势（2021-2032）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中国不同应用CCR连续重整催化剂销量（2021-2032）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中国不同应用CCR连续重整催化剂销量及市场份额（2021-2026）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中国不同应用CCR连续重整催化剂销量预测（2027-2032）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中国不同应用CCR连续重整催化剂收入（2021-2032）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中国不同应用CCR连续重整催化剂收入及市场份额（2021-2026）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中国不同应用CCR连续重整催化剂收入预测（2027-2032）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CCR连续重整催化剂行业发展趋势</w:t>
      </w:r>
      <w:r>
        <w:rPr>
          <w:rFonts w:hint="eastAsia"/>
        </w:rPr>
        <w:br/>
      </w:r>
      <w:r>
        <w:rPr>
          <w:rFonts w:hint="eastAsia"/>
        </w:rPr>
        <w:t>　　8.2 CCR连续重整催化剂行业主要驱动因素</w:t>
      </w:r>
      <w:r>
        <w:rPr>
          <w:rFonts w:hint="eastAsia"/>
        </w:rPr>
        <w:br/>
      </w:r>
      <w:r>
        <w:rPr>
          <w:rFonts w:hint="eastAsia"/>
        </w:rPr>
        <w:t>　　8.3 CCR连续重整催化剂中国企业SWOT分析</w:t>
      </w:r>
      <w:r>
        <w:rPr>
          <w:rFonts w:hint="eastAsia"/>
        </w:rPr>
        <w:br/>
      </w:r>
      <w:r>
        <w:rPr>
          <w:rFonts w:hint="eastAsia"/>
        </w:rPr>
        <w:t>　　8.4 中国CCR连续重整催化剂行业政策环境分析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CCR连续重整催化剂行业产业链简介</w:t>
      </w:r>
      <w:r>
        <w:rPr>
          <w:rFonts w:hint="eastAsia"/>
        </w:rPr>
        <w:br/>
      </w:r>
      <w:r>
        <w:rPr>
          <w:rFonts w:hint="eastAsia"/>
        </w:rPr>
        <w:t>　　　　9.1.1 CCR连续重整催化剂行业供应链分析</w:t>
      </w:r>
      <w:r>
        <w:rPr>
          <w:rFonts w:hint="eastAsia"/>
        </w:rPr>
        <w:br/>
      </w:r>
      <w:r>
        <w:rPr>
          <w:rFonts w:hint="eastAsia"/>
        </w:rPr>
        <w:t>　　　　9.1.2 CCR连续重整催化剂主要原料及供应情况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CCR连续重整催化剂行业采购模式</w:t>
      </w:r>
      <w:r>
        <w:rPr>
          <w:rFonts w:hint="eastAsia"/>
        </w:rPr>
        <w:br/>
      </w:r>
      <w:r>
        <w:rPr>
          <w:rFonts w:hint="eastAsia"/>
        </w:rPr>
        <w:t>　　9.3 CCR连续重整催化剂行业生产模式</w:t>
      </w:r>
      <w:r>
        <w:rPr>
          <w:rFonts w:hint="eastAsia"/>
        </w:rPr>
        <w:br/>
      </w:r>
      <w:r>
        <w:rPr>
          <w:rFonts w:hint="eastAsia"/>
        </w:rPr>
        <w:t>　　9.4 CCR连续重整催化剂行业销售模式及销售渠道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按产品类型细分，全球CCR连续重整催化剂市场规模2021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按催化剂密度细分，全球CCR连续重整催化剂市场规模2021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按应用细分，全球CCR连续重整催化剂市场规模（CAGR）2021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CCR连续重整催化剂行业发展主要特点</w:t>
      </w:r>
      <w:r>
        <w:rPr>
          <w:rFonts w:hint="eastAsia"/>
        </w:rPr>
        <w:br/>
      </w:r>
      <w:r>
        <w:rPr>
          <w:rFonts w:hint="eastAsia"/>
        </w:rPr>
        <w:t>　　表 5： CCR连续重整催化剂行业发展有利因素分析</w:t>
      </w:r>
      <w:r>
        <w:rPr>
          <w:rFonts w:hint="eastAsia"/>
        </w:rPr>
        <w:br/>
      </w:r>
      <w:r>
        <w:rPr>
          <w:rFonts w:hint="eastAsia"/>
        </w:rPr>
        <w:t>　　表 6： CCR连续重整催化剂行业发展不利因素分析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进入CCR连续重整催化剂行业壁垒</w:t>
      </w:r>
      <w:r>
        <w:rPr>
          <w:rFonts w:hint="eastAsia"/>
        </w:rPr>
        <w:br/>
      </w:r>
      <w:r>
        <w:rPr>
          <w:rFonts w:hint="eastAsia"/>
        </w:rPr>
        <w:t>　　表 8： CCR连续重整催化剂主要企业在国际市场占有率（按销量，2023-2026）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2025年CCR连续重整催化剂主要企业在国际市场排名（按销量）&amp;（吨）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全球市场主要企业CCR连续重整催化剂销量（2023-2026）&amp;（吨）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CCR连续重整催化剂主要企业在国际市场占有率（按收入，2023-2026）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2025年CCR连续重整催化剂主要企业在国际市场排名（按收入）&amp;（万元）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全球市场主要企业CCR连续重整催化剂销售收入（2023-2026）&amp;（万元）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全球市场主要企业CCR连续重整催化剂销售价格（2023-2026）&amp;（元/千克）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CCR连续重整催化剂主要企业在中国市场占有率（按销量，2023-2026）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2025年CCR连续重整催化剂主要企业在中国市场排名（按销量）&amp;（吨）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中国市场主要企业CCR连续重整催化剂销量（2023-2026）&amp;（吨）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CCR连续重整催化剂主要企业在中国市场占有率（按收入，2023-2026）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2025年CCR连续重整催化剂主要企业在中国市场排名（按收入）&amp;（万元）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中国市场主要企业CCR连续重整催化剂销售收入（2023-2026）&amp;（万元）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全球主要厂商CCR连续重整催化剂总部及产地分布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全球主要厂商成立时间及CCR连续重整催化剂商业化日期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全球主要厂商CCR连续重整催化剂产品类型及应用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2025年全球CCR连续重整催化剂主要厂商市场地位（第一梯队、第二梯队和第三梯队）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全球CCR连续重整催化剂市场投资、并购等现状分析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全球主要地区CCR连续重整催化剂产量增速（CAGR）：（2021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全球主要地区CCR连续重整催化剂产量（2021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全球主要地区CCR连续重整催化剂产量（2021-2026）&amp;（吨）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全球主要地区CCR连续重整催化剂产量（2027-2032）&amp;（吨）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全球主要地区CCR连续重整催化剂产量市场份额（2021-2026）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全球主要地区CCR连续重整催化剂产量市场份额（2027-2032）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中国市场CCR连续重整催化剂产量、销量、进出口（2021-2026）&amp;（吨）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中国市场CCR连续重整催化剂产量、销量、进出口预测（2027-2032）&amp;（吨）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全球主要地区CCR连续重整催化剂销售收入增速：（2021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全球主要地区CCR连续重整催化剂销售收入（2021-2026）&amp;（万元）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全球主要地区CCR连续重整催化剂销售收入市场份额（2021-2026）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全球主要地区CCR连续重整催化剂收入（2027-2032）&amp;（万元）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全球主要地区CCR连续重整催化剂收入市场份额（2027-2032）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全球主要地区CCR连续重整催化剂销量（吨）：2021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全球主要地区CCR连续重整催化剂销量（2021-2026）&amp;（吨）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全球主要地区CCR连续重整催化剂销量市场份额（2021-2026）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全球主要地区CCR连续重整催化剂销量（2027-2032）&amp;（吨）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全球主要地区CCR连续重整催化剂销量份额（2027-2032）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CCR连续重整催化剂生产基地、销售区域、竞争对手及市场地位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CCR连续重整催化剂产品规格、参数及市场应用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CCR连续重整催化剂销量（吨）、收入（万元）、价格（元/千克）及毛利率（2021-2026）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全球不同产品类型CCR连续重整催化剂销量（2021-2026）&amp;（吨）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全球不同产品类型CCR连续重整催化剂销量市场份额（2021-2026）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全球不同产品类型CCR连续重整催化剂销量预测（2027-2032）&amp;（吨）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全球市场不同产品类型CCR连续重整催化剂销量市场份额预测（2027-2032）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全球不同产品类型CCR连续重整催化剂收入（2021-2026）&amp;（万元）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全球不同产品类型CCR连续重整催化剂收入市场份额（2021-2026）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全球不同产品类型CCR连续重整催化剂收入预测（2027-2032）&amp;（万元）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全球不同产品类型CCR连续重整催化剂收入市场份额预测（2027-2032）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中国不同产品类型CCR连续重整催化剂销量（2021-2026）&amp;（吨）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83： 中国不同产品类型CCR连续重整催化剂销量市场份额（2021-2026）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中国不同产品类型CCR连续重整催化剂销量预测（2027-2032）&amp;（吨）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85： 全球市场不同产品类型CCR连续重整催化剂销量市场份额预测（2027-2032）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中国不同产品类型CCR连续重整催化剂收入（2021-2026）&amp;（万元）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中国不同产品类型CCR连续重整催化剂收入市场份额（2021-2026）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中国不同产品类型CCR连续重整催化剂收入预测（2027-2032）&amp;（万元）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中国不同产品类型CCR连续重整催化剂收入市场份额预测（2027-2032）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全球不同应用CCR连续重整催化剂销量（2021-2026）&amp;（吨）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91： 全球不同应用CCR连续重整催化剂销量市场份额（2021-2026）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全球不同应用CCR连续重整催化剂销量预测（2027-2032）&amp;（吨）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全球市场不同应用CCR连续重整催化剂销量市场份额预测（2027-2032）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全球不同应用CCR连续重整催化剂收入（2021-2026）&amp;（万元）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全球不同应用CCR连续重整催化剂收入市场份额（2021-2026）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全球不同应用CCR连续重整催化剂收入预测（2027-2032）&amp;（万元）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全球不同应用CCR连续重整催化剂收入市场份额预测（2027-2032）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中国不同应用CCR连续重整催化剂销量（2021-2026）&amp;（吨）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99： 中国不同应用CCR连续重整催化剂销量市场份额（2021-2026）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中国不同应用CCR连续重整催化剂销量预测（2027-2032）&amp;（吨）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101： 中国市场不同应用CCR连续重整催化剂销量市场份额预测（2027-2032）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中国不同应用CCR连续重整催化剂收入（2021-2026）&amp;（万元）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中国不同应用CCR连续重整催化剂收入市场份额（2021-2026）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中国不同应用CCR连续重整催化剂收入预测（2027-2032）&amp;（万元）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中国不同应用CCR连续重整催化剂收入市场份额预测（2027-2032）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CCR连续重整催化剂行业发展趋势</w:t>
      </w:r>
      <w:r>
        <w:rPr>
          <w:rFonts w:hint="eastAsia"/>
        </w:rPr>
        <w:br/>
      </w:r>
      <w:r>
        <w:rPr>
          <w:rFonts w:hint="eastAsia"/>
        </w:rPr>
        <w:t>　　表 107： CCR连续重整催化剂行业主要驱动因素</w:t>
      </w:r>
      <w:r>
        <w:rPr>
          <w:rFonts w:hint="eastAsia"/>
        </w:rPr>
        <w:br/>
      </w:r>
      <w:r>
        <w:rPr>
          <w:rFonts w:hint="eastAsia"/>
        </w:rPr>
        <w:t>　　表 108： CCR连续重整催化剂行业供应链分析</w:t>
      </w:r>
      <w:r>
        <w:rPr>
          <w:rFonts w:hint="eastAsia"/>
        </w:rPr>
        <w:br/>
      </w:r>
      <w:r>
        <w:rPr>
          <w:rFonts w:hint="eastAsia"/>
        </w:rPr>
        <w:t>　　表 109： CCR连续重整催化剂上游原料供应商</w:t>
      </w:r>
      <w:r>
        <w:rPr>
          <w:rFonts w:hint="eastAsia"/>
        </w:rPr>
        <w:br/>
      </w:r>
      <w:r>
        <w:rPr>
          <w:rFonts w:hint="eastAsia"/>
        </w:rPr>
        <w:t>　　表 110： CCR连续重整催化剂主要地区不同应用客户分析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111： CCR连续重整催化剂典型经销商</w:t>
      </w:r>
      <w:r>
        <w:rPr>
          <w:rFonts w:hint="eastAsia"/>
        </w:rPr>
        <w:br/>
      </w:r>
      <w:r>
        <w:rPr>
          <w:rFonts w:hint="eastAsia"/>
        </w:rPr>
        <w:t>　　表 112： 研究范围</w:t>
      </w:r>
      <w:r>
        <w:rPr>
          <w:rFonts w:hint="eastAsia"/>
        </w:rPr>
        <w:br/>
      </w:r>
      <w:r>
        <w:rPr>
          <w:rFonts w:hint="eastAsia"/>
        </w:rPr>
        <w:t>　　表 113：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CCR连续重整催化剂产品图片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全球不同产品类型CCR连续重整催化剂销售额2021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全球不同产品类型CCR连续重整催化剂市场份额2025 &amp; 2032</w:t>
      </w:r>
      <w:r>
        <w:rPr>
          <w:rFonts w:hint="eastAsia"/>
        </w:rPr>
        <w:br/>
      </w:r>
      <w:r>
        <w:rPr>
          <w:rFonts w:hint="eastAsia"/>
        </w:rPr>
        <w:t>　　图 4： 铂锡型产品图片</w:t>
      </w:r>
      <w:r>
        <w:rPr>
          <w:rFonts w:hint="eastAsia"/>
        </w:rPr>
        <w:br/>
      </w:r>
      <w:r>
        <w:rPr>
          <w:rFonts w:hint="eastAsia"/>
        </w:rPr>
        <w:t>　　图 5： 改性型产品图片</w:t>
      </w:r>
      <w:r>
        <w:rPr>
          <w:rFonts w:hint="eastAsia"/>
        </w:rPr>
        <w:br/>
      </w:r>
      <w:r>
        <w:rPr>
          <w:rFonts w:hint="eastAsia"/>
        </w:rPr>
        <w:t>　　图 6： 全球不同催化剂密度CCR连续重整催化剂销售额2021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全球不同催化剂密度CCR连续重整催化剂市场份额2025 &amp; 2032</w:t>
      </w:r>
      <w:r>
        <w:rPr>
          <w:rFonts w:hint="eastAsia"/>
        </w:rPr>
        <w:br/>
      </w:r>
      <w:r>
        <w:rPr>
          <w:rFonts w:hint="eastAsia"/>
        </w:rPr>
        <w:t>　　图 8： 常规密度产品图片</w:t>
      </w:r>
      <w:r>
        <w:rPr>
          <w:rFonts w:hint="eastAsia"/>
        </w:rPr>
        <w:br/>
      </w:r>
      <w:r>
        <w:rPr>
          <w:rFonts w:hint="eastAsia"/>
        </w:rPr>
        <w:t>　　图 9： 高密度产品图片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全球不同应用CCR连续重整催化剂市场份额2025 &amp; 2032</w:t>
      </w:r>
      <w:r>
        <w:rPr>
          <w:rFonts w:hint="eastAsia"/>
        </w:rPr>
        <w:br/>
      </w:r>
      <w:r>
        <w:rPr>
          <w:rFonts w:hint="eastAsia"/>
        </w:rPr>
        <w:t>　　图 12： 炼油</w:t>
      </w:r>
      <w:r>
        <w:rPr>
          <w:rFonts w:hint="eastAsia"/>
        </w:rPr>
        <w:br/>
      </w:r>
      <w:r>
        <w:rPr>
          <w:rFonts w:hint="eastAsia"/>
        </w:rPr>
        <w:t>　　图 13： 石化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2025年全球前五大生产商CCR连续重整催化剂市场份额</w:t>
      </w:r>
      <w:r>
        <w:rPr>
          <w:rFonts w:hint="eastAsia"/>
        </w:rPr>
        <w:br/>
      </w:r>
      <w:r>
        <w:rPr>
          <w:rFonts w:hint="eastAsia"/>
        </w:rPr>
        <w:t>　　图 15： 2025年全球CCR连续重整催化剂第一梯队、第二梯队和第三梯队厂商及市场份额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全球CCR连续重整催化剂产能、产量、产能利用率及发展趋势（2021-2032）&amp;（吨）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全球CCR连续重整催化剂产量、需求量及发展趋势（2021-2032）&amp;（吨）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全球主要地区CCR连续重整催化剂产量市场份额（2021-2032）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中国CCR连续重整催化剂产能、产量、产能利用率及发展趋势（2021-2032）&amp;（吨）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中国CCR连续重整催化剂产量、市场需求量及发展趋势（2021-2032）&amp;（吨）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全球CCR连续重整催化剂市场销售额及增长率：（2021-2032）&amp;（万元）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全球市场CCR连续重整催化剂市场规模：2021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全球市场CCR连续重整催化剂价格趋势（2021-2032）&amp;（元/千克）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全球主要地区CCR连续重整催化剂销售收入（2021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全球主要地区CCR连续重整催化剂销售收入市场份额（2021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中东市场CCR连续重整催化剂销量及增长率（2021-2032）&amp;（吨）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中东市场CCR连续重整催化剂收入及增长率（2021-2032）&amp;（万元）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全球不同产品类型CCR连续重整催化剂价格走势（2021-2032）&amp;（元/千克）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44： 全球不同应用CCR连续重整催化剂价格走势（2021-2032）&amp;（元/千克）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45： CCR连续重整催化剂中国企业SWOT分析</w:t>
      </w:r>
      <w:r>
        <w:rPr>
          <w:rFonts w:hint="eastAsia"/>
        </w:rPr>
        <w:br/>
      </w:r>
      <w:r>
        <w:rPr>
          <w:rFonts w:hint="eastAsia"/>
        </w:rPr>
        <w:t>　　图 46： CCR连续重整催化剂产业链</w:t>
      </w:r>
      <w:r>
        <w:rPr>
          <w:rFonts w:hint="eastAsia"/>
        </w:rPr>
        <w:br/>
      </w:r>
      <w:r>
        <w:rPr>
          <w:rFonts w:hint="eastAsia"/>
        </w:rPr>
        <w:t>　　图 47： CCR连续重整催化剂行业采购模式分析</w:t>
      </w:r>
      <w:r>
        <w:rPr>
          <w:rFonts w:hint="eastAsia"/>
        </w:rPr>
        <w:br/>
      </w:r>
      <w:r>
        <w:rPr>
          <w:rFonts w:hint="eastAsia"/>
        </w:rPr>
        <w:t>　　图 48： CCR连续重整催化剂行业生产模式</w:t>
      </w:r>
      <w:r>
        <w:rPr>
          <w:rFonts w:hint="eastAsia"/>
        </w:rPr>
        <w:br/>
      </w:r>
      <w:r>
        <w:rPr>
          <w:rFonts w:hint="eastAsia"/>
        </w:rPr>
        <w:t>　　图 49： CCR连续重整催化剂行业销售模式分析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1fa3add8244a19" w:history="1">
        <w:r>
          <w:rPr>
            <w:rStyle w:val="Hyperlink"/>
          </w:rPr>
          <w:t>全球与中国CCR连续重整催化剂发展现状及市场前景报告（2026-2032年）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1fa3add8244a19" w:history="1">
        <w:r>
          <w:rPr>
            <w:rStyle w:val="Hyperlink"/>
          </w:rPr>
          <w:t>https://www.20087.com/1/26/CCRLianXuZhongZhengCuiHuaJiHangYeXianZhuangJiQianJing.html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3b66a4b1344984" w:history="1">
      <w:r>
        <w:rPr>
          <w:rStyle w:val="Hyperlink"/>
        </w:rPr>
        <w:t>全球与中国CCR连续重整催化剂发展现状及市场前景报告（2026-2032年）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CCRLianXuZhongZhengCuiHuaJiHangYeXianZhuangJiQianJing.html" TargetMode="External" Id="R941fa3add8244a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CCRLianXuZhongZhengCuiHuaJiHangYeXianZhuangJiQianJing.html" TargetMode="External" Id="Rb53b66a4b13449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2026-07-20T06:51:47Z</dcterms:created>
  <dcterms:modified xsi:type="dcterms:W3CDTF">2026-07-20T07:51:47Z</dcterms:modified>
  <dc:subject>全球与中国CCR连续重整催化剂发展现状及市场前景报告（2026-2032年）</dc:subject>
  <dc:title>全球与中国CCR连续重整催化剂发展现状及市场前景报告（2026-2032年）</dc:title>
  <cp:keywords>全球与中国CCR连续重整催化剂发展现状及市场前景报告（2026-2032年）</cp:keywords>
  <dc:description>全球与中国CCR连续重整催化剂发展现状及市场前景报告（2026-2032年）</dc:description>
</cp:coreProperties>
</file>