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a6b2e156347bf" w:history="1">
              <w:r>
                <w:rPr>
                  <w:rStyle w:val="Hyperlink"/>
                </w:rPr>
                <w:t>2025-2031年中国UV-1577行业发展调研与行业前景分析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a6b2e156347bf" w:history="1">
              <w:r>
                <w:rPr>
                  <w:rStyle w:val="Hyperlink"/>
                </w:rPr>
                <w:t>2025-2031年中国UV-1577行业发展调研与行业前景分析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a6b2e156347bf" w:history="1">
                <w:r>
                  <w:rPr>
                    <w:rStyle w:val="Hyperlink"/>
                  </w:rPr>
                  <w:t>https://www.20087.com/1/26/UV-1577DeQianJing.html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-1577是一种常用的紫外线吸收剂，广泛应用于塑料、涂料、油墨、橡胶及纺织品等高分子材料中，用于抵御紫外光照射引起的降解、变色和老化现象。其化学结构稳定，吸收波段覆盖UVA和UVB区域，能有效延长材料的使用寿命和保持外观稳定性。目前，UV-1577因其良好的兼容性和较低的成本优势，在多种工业配方中得到广泛应用，尤其在户外使用的聚合物制品中表现尤为突出。然而，随着环保法规的日益严格，传统型紫外线吸收剂在挥发性有机物（VOC）排放、生物降解性等方面面临挑战，促使企业在生产工艺和助剂配方上进行优化调整。此外，下游行业对材料耐候性、安全性要求的提高，也推动了UV-1577与其他稳定剂协同使用的趋势增强。</w:t>
      </w:r>
      <w:r>
        <w:rPr>
          <w:rFonts w:hint="eastAsia"/>
        </w:rPr>
        <w:br/>
      </w:r>
      <w:r>
        <w:rPr>
          <w:rFonts w:hint="eastAsia"/>
        </w:rPr>
        <w:t>　　未来，UV-1577及其相关产品的发展将更加关注环保性能与功能多样化。一方面，绿色化工技术的推进将促使生产企业采用更清洁的合成路线，减少副产物排放，提升产品的生态友好性；另一方面，通过分子结构改性或与其他功能性添加剂复配，有望开发出兼具抗紫外、抗氧化、抗菌等多种性能的新型稳定剂体系。此外，随着可再生资源利用理念的普及，基于生物质原料的紫外线吸收剂可能成为替代方案之一，为行业发展提供新的增长点。预计UV-1577将在高分子材料防护领域继续发挥重要作用，并在环保合规和功能扩展方面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a6b2e156347bf" w:history="1">
        <w:r>
          <w:rPr>
            <w:rStyle w:val="Hyperlink"/>
          </w:rPr>
          <w:t>2025-2031年中国UV-1577行业发展调研与行业前景分析</w:t>
        </w:r>
      </w:hyperlink>
      <w:r>
        <w:rPr>
          <w:rFonts w:hint="eastAsia"/>
        </w:rPr>
        <w:t>》基于国家统计局及相关协会的详实数据，系统分析UV-1577行业的市场规模、产业链结构和价格动态，客观呈现UV-1577市场供需状况与技术发展水平。报告从UV-1577市场需求、政策环境和技术演进三个维度，对行业未来增长空间与潜在风险进行合理预判，并通过对UV-1577重点企业的经营策略的解析，帮助投资者和管理者把握市场机遇。报告涵盖UV-1577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UV-1577行业概述</w:t>
      </w:r>
      <w:r>
        <w:rPr>
          <w:rFonts w:hint="eastAsia"/>
        </w:rPr>
        <w:br/>
      </w:r>
      <w:r>
        <w:rPr>
          <w:rFonts w:hint="eastAsia"/>
        </w:rPr>
        <w:t>　　第一节 UV-1577定义与分类</w:t>
      </w:r>
      <w:r>
        <w:rPr>
          <w:rFonts w:hint="eastAsia"/>
        </w:rPr>
        <w:br/>
      </w:r>
      <w:r>
        <w:rPr>
          <w:rFonts w:hint="eastAsia"/>
        </w:rPr>
        <w:t>　　第二节 UV-1577应用领域</w:t>
      </w:r>
      <w:r>
        <w:rPr>
          <w:rFonts w:hint="eastAsia"/>
        </w:rPr>
        <w:br/>
      </w:r>
      <w:r>
        <w:rPr>
          <w:rFonts w:hint="eastAsia"/>
        </w:rPr>
        <w:t>　　第三节 UV-1577行业经济指标分析</w:t>
      </w:r>
      <w:r>
        <w:rPr>
          <w:rFonts w:hint="eastAsia"/>
        </w:rPr>
        <w:br/>
      </w:r>
      <w:r>
        <w:rPr>
          <w:rFonts w:hint="eastAsia"/>
        </w:rPr>
        <w:t>　　　　一、UV-1577行业赢利性评估</w:t>
      </w:r>
      <w:r>
        <w:rPr>
          <w:rFonts w:hint="eastAsia"/>
        </w:rPr>
        <w:br/>
      </w:r>
      <w:r>
        <w:rPr>
          <w:rFonts w:hint="eastAsia"/>
        </w:rPr>
        <w:t>　　　　二、UV-1577行业成长速度分析</w:t>
      </w:r>
      <w:r>
        <w:rPr>
          <w:rFonts w:hint="eastAsia"/>
        </w:rPr>
        <w:br/>
      </w:r>
      <w:r>
        <w:rPr>
          <w:rFonts w:hint="eastAsia"/>
        </w:rPr>
        <w:t>　　　　三、UV-1577附加值提升空间探讨</w:t>
      </w:r>
      <w:r>
        <w:rPr>
          <w:rFonts w:hint="eastAsia"/>
        </w:rPr>
        <w:br/>
      </w:r>
      <w:r>
        <w:rPr>
          <w:rFonts w:hint="eastAsia"/>
        </w:rPr>
        <w:t>　　　　四、UV-1577行业进入壁垒分析</w:t>
      </w:r>
      <w:r>
        <w:rPr>
          <w:rFonts w:hint="eastAsia"/>
        </w:rPr>
        <w:br/>
      </w:r>
      <w:r>
        <w:rPr>
          <w:rFonts w:hint="eastAsia"/>
        </w:rPr>
        <w:t>　　　　五、UV-1577行业风险性评估</w:t>
      </w:r>
      <w:r>
        <w:rPr>
          <w:rFonts w:hint="eastAsia"/>
        </w:rPr>
        <w:br/>
      </w:r>
      <w:r>
        <w:rPr>
          <w:rFonts w:hint="eastAsia"/>
        </w:rPr>
        <w:t>　　　　六、UV-1577行业周期性分析</w:t>
      </w:r>
      <w:r>
        <w:rPr>
          <w:rFonts w:hint="eastAsia"/>
        </w:rPr>
        <w:br/>
      </w:r>
      <w:r>
        <w:rPr>
          <w:rFonts w:hint="eastAsia"/>
        </w:rPr>
        <w:t>　　　　七、UV-1577行业竞争程度指标</w:t>
      </w:r>
      <w:r>
        <w:rPr>
          <w:rFonts w:hint="eastAsia"/>
        </w:rPr>
        <w:br/>
      </w:r>
      <w:r>
        <w:rPr>
          <w:rFonts w:hint="eastAsia"/>
        </w:rPr>
        <w:t>　　　　八、UV-1577行业成熟度综合分析</w:t>
      </w:r>
      <w:r>
        <w:rPr>
          <w:rFonts w:hint="eastAsia"/>
        </w:rPr>
        <w:br/>
      </w:r>
      <w:r>
        <w:rPr>
          <w:rFonts w:hint="eastAsia"/>
        </w:rPr>
        <w:t>　　第四节 UV-1577产业链及经营模式分析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三、UV-1577销售模式与渠道策略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全球UV-1577市场发展分析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2024-2025年全球UV-1577行业发展分析</w:t>
      </w:r>
      <w:r>
        <w:rPr>
          <w:rFonts w:hint="eastAsia"/>
        </w:rPr>
        <w:br/>
      </w:r>
      <w:r>
        <w:rPr>
          <w:rFonts w:hint="eastAsia"/>
        </w:rPr>
        <w:t>　　　　一、全球UV-1577行业市场规模与趋势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二、全球UV-1577行业发展特点</w:t>
      </w:r>
      <w:r>
        <w:rPr>
          <w:rFonts w:hint="eastAsia"/>
        </w:rPr>
        <w:br/>
      </w:r>
      <w:r>
        <w:rPr>
          <w:rFonts w:hint="eastAsia"/>
        </w:rPr>
        <w:t>　　　　三、全球UV-1577行业竞争格局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主要国家与地区UV-1577市场分析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2025-2031年全球UV-1577行业发展趋势与前景预测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一、UV-1577行业发展趋势</w:t>
      </w:r>
      <w:r>
        <w:rPr>
          <w:rFonts w:hint="eastAsia"/>
        </w:rPr>
        <w:br/>
      </w:r>
      <w:r>
        <w:rPr>
          <w:rFonts w:hint="eastAsia"/>
        </w:rPr>
        <w:t>　　　　二、UV-1577行业发展潜力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中国UV-1577行业市场分析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2024-2025年UV-1577产能与投资动态</w:t>
      </w:r>
      <w:r>
        <w:rPr>
          <w:rFonts w:hint="eastAsia"/>
        </w:rPr>
        <w:br/>
      </w:r>
      <w:r>
        <w:rPr>
          <w:rFonts w:hint="eastAsia"/>
        </w:rPr>
        <w:t>　　　　一、国内UV-1577产能现状与利用效率</w:t>
      </w:r>
      <w:r>
        <w:rPr>
          <w:rFonts w:hint="eastAsia"/>
        </w:rPr>
        <w:br/>
      </w:r>
      <w:r>
        <w:rPr>
          <w:rFonts w:hint="eastAsia"/>
        </w:rPr>
        <w:t>　　　　二、UV-1577产能扩张与投资动态分析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2025-2031年UV-1577行业产量统计与趋势预测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一、2019-2024年UV-1577行业产量与增长趋势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1、2019-2024年UV-1577产量及增长趋势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2、2019-2024年UV-1577细分产品产量及份额</w:t>
      </w:r>
      <w:r>
        <w:rPr>
          <w:rFonts w:hint="eastAsia"/>
        </w:rPr>
        <w:br/>
      </w:r>
      <w:r>
        <w:rPr>
          <w:rFonts w:hint="eastAsia"/>
        </w:rPr>
        <w:t>　　　　二、UV-1577产量影响因素分析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三、2025-2031年UV-1577产量预测</w:t>
      </w:r>
      <w:r>
        <w:rPr>
          <w:rFonts w:hint="eastAsia"/>
        </w:rPr>
        <w:br/>
      </w:r>
      <w:r>
        <w:rPr>
          <w:rFonts w:hint="eastAsia"/>
        </w:rPr>
        <w:t>　　第三节 2025-2031年UV-1577市场需求与销售分析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一、2024-2025年UV-1577行业需求现状</w:t>
      </w:r>
      <w:r>
        <w:rPr>
          <w:rFonts w:hint="eastAsia"/>
        </w:rPr>
        <w:br/>
      </w:r>
      <w:r>
        <w:rPr>
          <w:rFonts w:hint="eastAsia"/>
        </w:rPr>
        <w:t>　　　　二、UV-1577客户群体与需求特点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三、2019-2024年UV-1577行业销售规模分析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四、2025-2031年UV-1577市场增长潜力与规模预测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2024-2025年UV-1577行业技术发展现状及趋势分析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UV-1577行业技术发展现状分析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国内外UV-1577行业技术差距分析及差距形成的主要原因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UV-1577行业技术发展方向、趋势预测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提升UV-1577行业技术能力策略建议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中国UV-1577细分市场分析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一、2024-2025年UV-1577主要细分产品市场现状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UV-1577价格机制与竞争策略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一、2019-2024年UV-1577市场价格走势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UV-1577定价策略与方法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2025-2031年UV-1577价格竞争态势与趋势预测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中国UV-1577行业重点区域市场研究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2024-2025年重点区域UV-1577市场发展概况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二、2019-2024年UV-1577市场需求规模情况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三、2025-2031年UV-1577行业发展潜力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二、2019-2024年UV-1577市场需求规模情况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三、2025-2031年UV-1577行业发展潜力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二、2019-2024年UV-1577市场需求规模情况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三、2025-2031年UV-1577行业发展潜力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二、2019-2024年UV-1577市场需求规模情况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三、2025-2031年UV-1577行业发展潜力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二、2019-2024年UV-1577市场需求规模情况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三、2025-2031年UV-1577行业发展潜力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2019-2024年中国UV-1577行业进出口情况分析</w:t>
      </w:r>
      <w:r>
        <w:rPr>
          <w:rFonts w:hint="eastAsia"/>
        </w:rPr>
        <w:br/>
      </w:r>
      <w:r>
        <w:rPr>
          <w:rFonts w:hint="eastAsia"/>
        </w:rPr>
        <w:t>　　第一节 UV-1577行业进口规模与来源分析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一、2019-2024年UV-1577进口规模分析</w:t>
      </w:r>
      <w:r>
        <w:rPr>
          <w:rFonts w:hint="eastAsia"/>
        </w:rPr>
        <w:br/>
      </w:r>
      <w:r>
        <w:rPr>
          <w:rFonts w:hint="eastAsia"/>
        </w:rPr>
        <w:t>　　　　二、UV-1577主要进口来源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UV-1577行业出口规模与目的地分析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一、2019-2024年UV-1577出口规模分析</w:t>
      </w:r>
      <w:r>
        <w:rPr>
          <w:rFonts w:hint="eastAsia"/>
        </w:rPr>
        <w:br/>
      </w:r>
      <w:r>
        <w:rPr>
          <w:rFonts w:hint="eastAsia"/>
        </w:rPr>
        <w:t>　　　　二、UV-1577主要出口目的地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2019-2024年中国UV-1577总体规模与财务指标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中国UV-1577行业总体规模分析</w:t>
      </w:r>
      <w:r>
        <w:rPr>
          <w:rFonts w:hint="eastAsia"/>
        </w:rPr>
        <w:br/>
      </w:r>
      <w:r>
        <w:rPr>
          <w:rFonts w:hint="eastAsia"/>
        </w:rPr>
        <w:t>　　　　一、UV-1577企业数量与结构</w:t>
      </w:r>
      <w:r>
        <w:rPr>
          <w:rFonts w:hint="eastAsia"/>
        </w:rPr>
        <w:br/>
      </w:r>
      <w:r>
        <w:rPr>
          <w:rFonts w:hint="eastAsia"/>
        </w:rPr>
        <w:t>　　　　二、UV-1577从业人员规模</w:t>
      </w:r>
      <w:r>
        <w:rPr>
          <w:rFonts w:hint="eastAsia"/>
        </w:rPr>
        <w:br/>
      </w:r>
      <w:r>
        <w:rPr>
          <w:rFonts w:hint="eastAsia"/>
        </w:rPr>
        <w:t>　　　　三、UV-1577行业资产状况</w:t>
      </w:r>
      <w:r>
        <w:rPr>
          <w:rFonts w:hint="eastAsia"/>
        </w:rPr>
        <w:br/>
      </w:r>
      <w:r>
        <w:rPr>
          <w:rFonts w:hint="eastAsia"/>
        </w:rPr>
        <w:t>　　第二节 中国UV-1577行业财务指标总体分析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UV-1577行业重点企业经营状况分析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UV-1577重点企业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UV-1577领先企业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UV-1577标杆企业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UV-1577代表企业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UV-1577龙头企业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UV-1577重点企业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中国UV-1577行业竞争格局分析</w:t>
      </w:r>
      <w:r>
        <w:rPr>
          <w:rFonts w:hint="eastAsia"/>
        </w:rPr>
        <w:br/>
      </w:r>
      <w:r>
        <w:rPr>
          <w:rFonts w:hint="eastAsia"/>
        </w:rPr>
        <w:t>　　第一节 UV-1577行业竞争格局总览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2024-2025年UV-1577行业竞争力分析</w:t>
      </w:r>
      <w:r>
        <w:rPr>
          <w:rFonts w:hint="eastAsia"/>
        </w:rPr>
        <w:br/>
      </w:r>
      <w:r>
        <w:rPr>
          <w:rFonts w:hint="eastAsia"/>
        </w:rPr>
        <w:t>　　　　一、UV-1577供应商议价能力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四、UV-1577替代品威胁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2019-2024年UV-1577行业企业并购活动分析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2024-2025年UV-1577行业会展与招投标活动分析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一、UV-1577行业会展活动及其市场影响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2025年中国UV-1577企业发展策略分析</w:t>
      </w:r>
      <w:r>
        <w:rPr>
          <w:rFonts w:hint="eastAsia"/>
        </w:rPr>
        <w:br/>
      </w:r>
      <w:r>
        <w:rPr>
          <w:rFonts w:hint="eastAsia"/>
        </w:rPr>
        <w:t>　　第一节 UV-1577市场策略分析</w:t>
      </w:r>
      <w:r>
        <w:rPr>
          <w:rFonts w:hint="eastAsia"/>
        </w:rPr>
        <w:br/>
      </w:r>
      <w:r>
        <w:rPr>
          <w:rFonts w:hint="eastAsia"/>
        </w:rPr>
        <w:t>　　　　一、UV-1577市场定位与拓展策略</w:t>
      </w:r>
      <w:r>
        <w:rPr>
          <w:rFonts w:hint="eastAsia"/>
        </w:rPr>
        <w:br/>
      </w:r>
      <w:r>
        <w:rPr>
          <w:rFonts w:hint="eastAsia"/>
        </w:rPr>
        <w:t>　　　　二、UV-1577市场细分与目标客户</w:t>
      </w:r>
      <w:r>
        <w:rPr>
          <w:rFonts w:hint="eastAsia"/>
        </w:rPr>
        <w:br/>
      </w:r>
      <w:r>
        <w:rPr>
          <w:rFonts w:hint="eastAsia"/>
        </w:rPr>
        <w:t>　　第二节 UV-1577销售策略分析</w:t>
      </w:r>
      <w:r>
        <w:rPr>
          <w:rFonts w:hint="eastAsia"/>
        </w:rPr>
        <w:br/>
      </w:r>
      <w:r>
        <w:rPr>
          <w:rFonts w:hint="eastAsia"/>
        </w:rPr>
        <w:t>　　　　一、UV-1577销售渠道与网络建设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提高UV-1577企业竞争力建议</w:t>
      </w:r>
      <w:r>
        <w:rPr>
          <w:rFonts w:hint="eastAsia"/>
        </w:rPr>
        <w:br/>
      </w:r>
      <w:r>
        <w:rPr>
          <w:rFonts w:hint="eastAsia"/>
        </w:rPr>
        <w:t>　　　　一、UV-1577技术创新与管理优化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UV-1577品牌战略思考</w:t>
      </w:r>
      <w:r>
        <w:rPr>
          <w:rFonts w:hint="eastAsia"/>
        </w:rPr>
        <w:br/>
      </w:r>
      <w:r>
        <w:rPr>
          <w:rFonts w:hint="eastAsia"/>
        </w:rPr>
        <w:t>　　　　一、UV-1577品牌建设与维护</w:t>
      </w:r>
      <w:r>
        <w:rPr>
          <w:rFonts w:hint="eastAsia"/>
        </w:rPr>
        <w:br/>
      </w:r>
      <w:r>
        <w:rPr>
          <w:rFonts w:hint="eastAsia"/>
        </w:rPr>
        <w:t>　　　　二、UV-1577品牌影响力与市场竞争力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中国UV-1577行业风险与对策</w:t>
      </w:r>
      <w:r>
        <w:rPr>
          <w:rFonts w:hint="eastAsia"/>
        </w:rPr>
        <w:br/>
      </w:r>
      <w:r>
        <w:rPr>
          <w:rFonts w:hint="eastAsia"/>
        </w:rPr>
        <w:t>　　第一节 UV-1577行业SWOT分析</w:t>
      </w:r>
      <w:r>
        <w:rPr>
          <w:rFonts w:hint="eastAsia"/>
        </w:rPr>
        <w:br/>
      </w:r>
      <w:r>
        <w:rPr>
          <w:rFonts w:hint="eastAsia"/>
        </w:rPr>
        <w:t>　　　　一、UV-1577行业优势分析</w:t>
      </w:r>
      <w:r>
        <w:rPr>
          <w:rFonts w:hint="eastAsia"/>
        </w:rPr>
        <w:br/>
      </w:r>
      <w:r>
        <w:rPr>
          <w:rFonts w:hint="eastAsia"/>
        </w:rPr>
        <w:t>　　　　二、UV-1577行业劣势分析</w:t>
      </w:r>
      <w:r>
        <w:rPr>
          <w:rFonts w:hint="eastAsia"/>
        </w:rPr>
        <w:br/>
      </w:r>
      <w:r>
        <w:rPr>
          <w:rFonts w:hint="eastAsia"/>
        </w:rPr>
        <w:t>　　　　三、UV-1577市场机会探索</w:t>
      </w:r>
      <w:r>
        <w:rPr>
          <w:rFonts w:hint="eastAsia"/>
        </w:rPr>
        <w:br/>
      </w:r>
      <w:r>
        <w:rPr>
          <w:rFonts w:hint="eastAsia"/>
        </w:rPr>
        <w:t>　　　　四、UV-1577市场威胁评估</w:t>
      </w:r>
      <w:r>
        <w:rPr>
          <w:rFonts w:hint="eastAsia"/>
        </w:rPr>
        <w:br/>
      </w:r>
      <w:r>
        <w:rPr>
          <w:rFonts w:hint="eastAsia"/>
        </w:rPr>
        <w:t>　　第二节 UV-1577行业风险及对策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2025-2031年中国UV-1577行业前景与发展趋势</w:t>
      </w:r>
      <w:r>
        <w:rPr>
          <w:rFonts w:hint="eastAsia"/>
        </w:rPr>
        <w:br/>
      </w:r>
      <w:r>
        <w:rPr>
          <w:rFonts w:hint="eastAsia"/>
        </w:rPr>
        <w:t>　　第一节 UV-1577行业发展环境分析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2025-2031年UV-1577行业发展趋势与方向</w:t>
      </w:r>
      <w:r>
        <w:rPr>
          <w:rFonts w:hint="eastAsia"/>
        </w:rPr>
        <w:br/>
      </w:r>
      <w:r>
        <w:rPr>
          <w:rFonts w:hint="eastAsia"/>
        </w:rPr>
        <w:t>　　　　一、UV-1577行业发展方向预测</w:t>
      </w:r>
      <w:r>
        <w:rPr>
          <w:rFonts w:hint="eastAsia"/>
        </w:rPr>
        <w:br/>
      </w:r>
      <w:r>
        <w:rPr>
          <w:rFonts w:hint="eastAsia"/>
        </w:rPr>
        <w:t>　　　　二、UV-1577发展趋势分析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2025-2031年UV-1577行业发展潜力与机遇</w:t>
      </w:r>
      <w:r>
        <w:rPr>
          <w:rFonts w:hint="eastAsia"/>
        </w:rPr>
        <w:br/>
      </w:r>
      <w:r>
        <w:rPr>
          <w:rFonts w:hint="eastAsia"/>
        </w:rPr>
        <w:t>　　　　一、UV-1577市场发展潜力评估</w:t>
      </w:r>
      <w:r>
        <w:rPr>
          <w:rFonts w:hint="eastAsia"/>
        </w:rPr>
        <w:br/>
      </w:r>
      <w:r>
        <w:rPr>
          <w:rFonts w:hint="eastAsia"/>
        </w:rPr>
        <w:t>　　　　二、UV-1577新兴市场与机遇探索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UV-1577行业研究结论与建议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中.智林.：UV-1577行业发展建议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2019-2024年中国UV-1577市场规模及增长情况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2019-2024年中国UV-1577行业产量及增长趋势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2025-2031年中国UV-1577行业产量预测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2019-2024年中国UV-1577行业市场需求及增长情况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2025-2031年中国UV-1577行业市场需求预测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2019-2024年中国UV-1577行业利润及增长情况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**地区UV-1577市场规模及增长情况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**地区UV-1577行业市场需求情况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**地区UV-1577市场规模及增长情况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**地区UV-1577行业市场需求情况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2019-2024年中国UV-1577行业出口情况分析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2019-2024年中国UV-1577行业产品市场价格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2025-2031年中国UV-1577行业产品市场价格走势预测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UV-1577重点企业经营情况分析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UV-1577重点企业经营情况分析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2025-2031年中国UV-1577市场规模预测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2025-2031年中国UV-1577行业利润预测</w:t>
      </w:r>
      <w:r>
        <w:rPr>
          <w:rFonts w:hint="eastAsia"/>
        </w:rPr>
        <w:br/>
      </w:r>
      <w:r>
        <w:rPr>
          <w:rFonts w:hint="eastAsia"/>
        </w:rPr>
        <w:t>　　图表 2025年UV-1577行业壁垒</w:t>
      </w:r>
      <w:r>
        <w:rPr>
          <w:rFonts w:hint="eastAsia"/>
        </w:rPr>
        <w:br/>
      </w:r>
      <w:r>
        <w:rPr>
          <w:rFonts w:hint="eastAsia"/>
        </w:rPr>
        <w:t>　　图表 2025年UV-1577市场前景分析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2025-2031年中国UV-1577市场需求预测</w:t>
      </w:r>
      <w:r>
        <w:rPr>
          <w:rFonts w:hint="eastAsia"/>
        </w:rPr>
        <w:br/>
      </w:r>
      <w:r>
        <w:rPr>
          <w:rFonts w:hint="eastAsia"/>
        </w:rPr>
        <w:t>　　图表 2025年UV-1577发展趋势预测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a6b2e156347bf" w:history="1">
        <w:r>
          <w:rPr>
            <w:rStyle w:val="Hyperlink"/>
          </w:rPr>
          <w:t>2025-2031年中国UV-1577行业发展调研与行业前景分析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a6b2e156347bf" w:history="1">
        <w:r>
          <w:rPr>
            <w:rStyle w:val="Hyperlink"/>
          </w:rPr>
          <w:t>https://www.20087.com/1/26/UV-1577DeQianJing.html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热点：紫外线吸收剂1577、UV-1577合成工艺、uv1780紫外使用方法、UV-1577材料、UV-2600、uv254是什么意思、uv5rh参数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d2ea9dc345e6" w:history="1">
      <w:r>
        <w:rPr>
          <w:rStyle w:val="Hyperlink"/>
        </w:rPr>
        <w:t>2025-2031年中国UV-1577行业发展调研与行业前景分析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UV-1577DeQianJing.html" TargetMode="External" Id="R9cfa6b2e1563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UV-1577DeQianJing.html" TargetMode="External" Id="R9154d2ea9dc3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2025-05-16T05:24:25Z</dcterms:created>
  <dcterms:modified xsi:type="dcterms:W3CDTF">2025-05-16T06:24:25Z</dcterms:modified>
  <dc:subject>2025-2031年中国UV-1577行业发展调研与行业前景分析</dc:subject>
  <dc:title>2025-2031年中国UV-1577行业发展调研与行业前景分析</dc:title>
  <cp:keywords>2025-2031年中国UV-1577行业发展调研与行业前景分析</cp:keywords>
  <dc:description>2025-2031年中国UV-1577行业发展调研与行业前景分析</dc:description>
</cp:coreProperties>
</file>