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e90a4f2c44a94" w:history="1">
              <w:r>
                <w:rPr>
                  <w:rStyle w:val="Hyperlink"/>
                </w:rPr>
                <w:t>2025-2031年中国二丙胺行业发展研究分析与市场前景预测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e90a4f2c44a94" w:history="1">
              <w:r>
                <w:rPr>
                  <w:rStyle w:val="Hyperlink"/>
                </w:rPr>
                <w:t>2025-2031年中国二丙胺行业发展研究分析与市场前景预测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e90a4f2c44a94" w:history="1">
                <w:r>
                  <w:rPr>
                    <w:rStyle w:val="Hyperlink"/>
                  </w:rPr>
                  <w:t>https://www.20087.com/1/96/ErBingAnHangYeFaZhanQianJing.html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胺是一种重要的有机化工原料，广泛应用于农药、医药、染料、橡胶助剂等领域。近年来，随着精细化工技术的发展，二丙胺的合成工艺和产品质量得到了显著提升。目前，二丙胺的生产主要采用丙酮氨化法、丁二烯氨氧化法等路线，通过优化反应条件和催化剂选择，提高了二丙胺的收率和纯度。同时，二丙胺在新型材料、环保技术领域的应用研究不断深入，为该化学品的多元化应用开辟了新路径。</w:t>
      </w:r>
      <w:r>
        <w:rPr>
          <w:rFonts w:hint="eastAsia"/>
        </w:rPr>
        <w:br/>
      </w:r>
      <w:r>
        <w:rPr>
          <w:rFonts w:hint="eastAsia"/>
        </w:rPr>
        <w:t>　　未来，二丙胺的发展将更加注重绿色化和高值化。一方面，通过绿色化学原理，开发更环保、更经济的二丙胺合成工艺，如采用生物催化、光催化等技术，减少副产物和废弃物，提高原料利用率。另一方面，随着精细化工产业的升级，二丙胺将被用于开发更高附加值的产品，如生物可降解聚合物、高效农药中间体，满足市场对高性能、环保型化学品的需求。此外，二丙胺的回收和循环利用也将成为研究重点，通过建立闭环生产体系，实现二丙胺及其衍生物的循环利用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e90a4f2c44a94" w:history="1">
        <w:r>
          <w:rPr>
            <w:rStyle w:val="Hyperlink"/>
          </w:rPr>
          <w:t>2025-2031年中国二丙胺行业发展研究分析与市场前景预测</w:t>
        </w:r>
      </w:hyperlink>
      <w:r>
        <w:rPr>
          <w:rFonts w:hint="eastAsia"/>
        </w:rPr>
        <w:t>》基于国家统计局、相关行业协会的详实数据，系统分析二丙胺行业的市场规模、产业链结构和价格体系，客观呈现当前二丙胺技术发展水平及未来创新方向。报告结合宏观经济环境和行业运行规律，科学预测二丙胺市场发展前景与增长趋势，评估不同二丙胺细分领域的商业机会与潜在风险，并通过对二丙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二丙胺行业概述</w:t>
      </w:r>
      <w:r>
        <w:rPr>
          <w:rFonts w:hint="eastAsia"/>
        </w:rPr>
        <w:br/>
      </w:r>
      <w:r>
        <w:rPr>
          <w:rFonts w:hint="eastAsia"/>
        </w:rPr>
        <w:t>　　第一节 二丙胺定义与分类</w:t>
      </w:r>
      <w:r>
        <w:rPr>
          <w:rFonts w:hint="eastAsia"/>
        </w:rPr>
        <w:br/>
      </w:r>
      <w:r>
        <w:rPr>
          <w:rFonts w:hint="eastAsia"/>
        </w:rPr>
        <w:t>　　第二节 二丙胺应用领域</w:t>
      </w:r>
      <w:r>
        <w:rPr>
          <w:rFonts w:hint="eastAsia"/>
        </w:rPr>
        <w:br/>
      </w:r>
      <w:r>
        <w:rPr>
          <w:rFonts w:hint="eastAsia"/>
        </w:rPr>
        <w:t>　　第三节 二丙胺行业经济指标分析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全球二丙胺市场发展综述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一、国内二丙胺产能及利用情况</w:t>
      </w:r>
      <w:r>
        <w:rPr>
          <w:rFonts w:hint="eastAsia"/>
        </w:rPr>
        <w:br/>
      </w:r>
      <w:r>
        <w:rPr>
          <w:rFonts w:hint="eastAsia"/>
        </w:rPr>
        <w:t>　　　　二、二丙胺产能扩张与投资动态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三、2025-2031年二丙胺产量预测</w:t>
      </w:r>
      <w:r>
        <w:rPr>
          <w:rFonts w:hint="eastAsia"/>
        </w:rPr>
        <w:br/>
      </w:r>
      <w:r>
        <w:rPr>
          <w:rFonts w:hint="eastAsia"/>
        </w:rPr>
        <w:t>　　第三节 2025-2031年二丙胺市场需求与销售分析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一、2023-2024年二丙胺行业需求现状</w:t>
      </w:r>
      <w:r>
        <w:rPr>
          <w:rFonts w:hint="eastAsia"/>
        </w:rPr>
        <w:br/>
      </w:r>
      <w:r>
        <w:rPr>
          <w:rFonts w:hint="eastAsia"/>
        </w:rPr>
        <w:t>　　　　二、二丙胺客户群体与需求特点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2023-2024年中国二丙胺技术发展研究</w:t>
      </w:r>
      <w:r>
        <w:rPr>
          <w:rFonts w:hint="eastAsia"/>
        </w:rPr>
        <w:br/>
      </w:r>
      <w:r>
        <w:rPr>
          <w:rFonts w:hint="eastAsia"/>
        </w:rPr>
        <w:t>　　第一节 当前二丙胺技术发展现状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国内外二丙胺技术差异与原因</w:t>
      </w:r>
      <w:r>
        <w:rPr>
          <w:rFonts w:hint="eastAsia"/>
        </w:rPr>
        <w:br/>
      </w:r>
      <w:r>
        <w:rPr>
          <w:rFonts w:hint="eastAsia"/>
        </w:rPr>
        <w:t>　　第三节 二丙胺技术创新与发展趋势预测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二丙胺行业进口情况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二丙胺行业出口情况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2020-2024年中国二丙胺行业规模情况</w:t>
      </w:r>
      <w:r>
        <w:rPr>
          <w:rFonts w:hint="eastAsia"/>
        </w:rPr>
        <w:br/>
      </w:r>
      <w:r>
        <w:rPr>
          <w:rFonts w:hint="eastAsia"/>
        </w:rPr>
        <w:t>　　　　一、二丙胺行业企业数量规模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二、二丙胺行业从业人员规模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一、二丙胺行业盈利能力</w:t>
      </w:r>
      <w:r>
        <w:rPr>
          <w:rFonts w:hint="eastAsia"/>
        </w:rPr>
        <w:br/>
      </w:r>
      <w:r>
        <w:rPr>
          <w:rFonts w:hint="eastAsia"/>
        </w:rPr>
        <w:t>　　　　二、二丙胺行业偿债能力</w:t>
      </w:r>
      <w:r>
        <w:rPr>
          <w:rFonts w:hint="eastAsia"/>
        </w:rPr>
        <w:br/>
      </w:r>
      <w:r>
        <w:rPr>
          <w:rFonts w:hint="eastAsia"/>
        </w:rPr>
        <w:t>　　　　三、二丙胺行业营运能力</w:t>
      </w:r>
      <w:r>
        <w:rPr>
          <w:rFonts w:hint="eastAsia"/>
        </w:rPr>
        <w:br/>
      </w:r>
      <w:r>
        <w:rPr>
          <w:rFonts w:hint="eastAsia"/>
        </w:rPr>
        <w:t>　　　　四、二丙胺行业发展能力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中国二丙胺行业竞争格局分析</w:t>
      </w:r>
      <w:r>
        <w:rPr>
          <w:rFonts w:hint="eastAsia"/>
        </w:rPr>
        <w:br/>
      </w:r>
      <w:r>
        <w:rPr>
          <w:rFonts w:hint="eastAsia"/>
        </w:rPr>
        <w:t>　　第一节 二丙胺行业竞争格局总览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中国二丙胺行业风险与对策</w:t>
      </w:r>
      <w:r>
        <w:rPr>
          <w:rFonts w:hint="eastAsia"/>
        </w:rPr>
        <w:br/>
      </w:r>
      <w:r>
        <w:rPr>
          <w:rFonts w:hint="eastAsia"/>
        </w:rPr>
        <w:t>　　第一节 二丙胺行业SWOT分析</w:t>
      </w:r>
      <w:r>
        <w:rPr>
          <w:rFonts w:hint="eastAsia"/>
        </w:rPr>
        <w:br/>
      </w:r>
      <w:r>
        <w:rPr>
          <w:rFonts w:hint="eastAsia"/>
        </w:rPr>
        <w:t>　　　　一、二丙胺行业优势</w:t>
      </w:r>
      <w:r>
        <w:rPr>
          <w:rFonts w:hint="eastAsia"/>
        </w:rPr>
        <w:br/>
      </w:r>
      <w:r>
        <w:rPr>
          <w:rFonts w:hint="eastAsia"/>
        </w:rPr>
        <w:t>　　　　二、二丙胺行业劣势</w:t>
      </w:r>
      <w:r>
        <w:rPr>
          <w:rFonts w:hint="eastAsia"/>
        </w:rPr>
        <w:br/>
      </w:r>
      <w:r>
        <w:rPr>
          <w:rFonts w:hint="eastAsia"/>
        </w:rPr>
        <w:t>　　　　三、二丙胺市场机会</w:t>
      </w:r>
      <w:r>
        <w:rPr>
          <w:rFonts w:hint="eastAsia"/>
        </w:rPr>
        <w:br/>
      </w:r>
      <w:r>
        <w:rPr>
          <w:rFonts w:hint="eastAsia"/>
        </w:rPr>
        <w:t>　　　　四、二丙胺市场威胁</w:t>
      </w:r>
      <w:r>
        <w:rPr>
          <w:rFonts w:hint="eastAsia"/>
        </w:rPr>
        <w:br/>
      </w:r>
      <w:r>
        <w:rPr>
          <w:rFonts w:hint="eastAsia"/>
        </w:rPr>
        <w:t>　　第二节 二丙胺行业风险及对策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中^智林^：二丙胺行业发展建议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二丙胺行业类别</w:t>
      </w:r>
      <w:r>
        <w:rPr>
          <w:rFonts w:hint="eastAsia"/>
        </w:rPr>
        <w:br/>
      </w:r>
      <w:r>
        <w:rPr>
          <w:rFonts w:hint="eastAsia"/>
        </w:rPr>
        <w:t>　　图表 二丙胺行业产业链调研</w:t>
      </w:r>
      <w:r>
        <w:rPr>
          <w:rFonts w:hint="eastAsia"/>
        </w:rPr>
        <w:br/>
      </w:r>
      <w:r>
        <w:rPr>
          <w:rFonts w:hint="eastAsia"/>
        </w:rPr>
        <w:t>　　图表 二丙胺行业现状</w:t>
      </w:r>
      <w:r>
        <w:rPr>
          <w:rFonts w:hint="eastAsia"/>
        </w:rPr>
        <w:br/>
      </w:r>
      <w:r>
        <w:rPr>
          <w:rFonts w:hint="eastAsia"/>
        </w:rPr>
        <w:t>　　图表 二丙胺行业标准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2020-2024年中国二丙胺市场规模</w:t>
      </w:r>
      <w:r>
        <w:rPr>
          <w:rFonts w:hint="eastAsia"/>
        </w:rPr>
        <w:br/>
      </w:r>
      <w:r>
        <w:rPr>
          <w:rFonts w:hint="eastAsia"/>
        </w:rPr>
        <w:t>　　图表 2024年中国二丙胺行业产能</w:t>
      </w:r>
      <w:r>
        <w:rPr>
          <w:rFonts w:hint="eastAsia"/>
        </w:rPr>
        <w:br/>
      </w:r>
      <w:r>
        <w:rPr>
          <w:rFonts w:hint="eastAsia"/>
        </w:rPr>
        <w:t>　　图表 2020-2024年中国二丙胺产量</w:t>
      </w:r>
      <w:r>
        <w:rPr>
          <w:rFonts w:hint="eastAsia"/>
        </w:rPr>
        <w:br/>
      </w:r>
      <w:r>
        <w:rPr>
          <w:rFonts w:hint="eastAsia"/>
        </w:rPr>
        <w:t>　　图表 二丙胺行业动态</w:t>
      </w:r>
      <w:r>
        <w:rPr>
          <w:rFonts w:hint="eastAsia"/>
        </w:rPr>
        <w:br/>
      </w:r>
      <w:r>
        <w:rPr>
          <w:rFonts w:hint="eastAsia"/>
        </w:rPr>
        <w:t>　　图表 2020-2024年中国二丙胺市场需求量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2024年中国二丙胺行业需求区域调研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2020-2024年中国二丙胺行情</w:t>
      </w:r>
      <w:r>
        <w:rPr>
          <w:rFonts w:hint="eastAsia"/>
        </w:rPr>
        <w:br/>
      </w:r>
      <w:r>
        <w:rPr>
          <w:rFonts w:hint="eastAsia"/>
        </w:rPr>
        <w:t>　　图表 2020-2024年中国二丙胺价格走势图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2020-2024年中国二丙胺行业销售收入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2020-2024年中国二丙胺行业盈利情况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2020-2024年中国二丙胺进口数据</w:t>
      </w:r>
      <w:r>
        <w:rPr>
          <w:rFonts w:hint="eastAsia"/>
        </w:rPr>
        <w:br/>
      </w:r>
      <w:r>
        <w:rPr>
          <w:rFonts w:hint="eastAsia"/>
        </w:rPr>
        <w:t>　　图表 2020-2024年中国二丙胺出口数据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**地区二丙胺市场规模</w:t>
      </w:r>
      <w:r>
        <w:rPr>
          <w:rFonts w:hint="eastAsia"/>
        </w:rPr>
        <w:br/>
      </w:r>
      <w:r>
        <w:rPr>
          <w:rFonts w:hint="eastAsia"/>
        </w:rPr>
        <w:t>　　图表 **地区二丙胺行业市场需求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**地区二丙胺市场调研</w:t>
      </w:r>
      <w:r>
        <w:rPr>
          <w:rFonts w:hint="eastAsia"/>
        </w:rPr>
        <w:br/>
      </w:r>
      <w:r>
        <w:rPr>
          <w:rFonts w:hint="eastAsia"/>
        </w:rPr>
        <w:t>　　图表 **地区二丙胺行业市场需求分析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**地区二丙胺市场规模</w:t>
      </w:r>
      <w:r>
        <w:rPr>
          <w:rFonts w:hint="eastAsia"/>
        </w:rPr>
        <w:br/>
      </w:r>
      <w:r>
        <w:rPr>
          <w:rFonts w:hint="eastAsia"/>
        </w:rPr>
        <w:t>　　图表 **地区二丙胺行业市场需求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**地区二丙胺市场调研</w:t>
      </w:r>
      <w:r>
        <w:rPr>
          <w:rFonts w:hint="eastAsia"/>
        </w:rPr>
        <w:br/>
      </w:r>
      <w:r>
        <w:rPr>
          <w:rFonts w:hint="eastAsia"/>
        </w:rPr>
        <w:t>　　图表 **地区二丙胺行业市场需求分析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二丙胺行业竞争对手分析</w:t>
      </w:r>
      <w:r>
        <w:rPr>
          <w:rFonts w:hint="eastAsia"/>
        </w:rPr>
        <w:br/>
      </w:r>
      <w:r>
        <w:rPr>
          <w:rFonts w:hint="eastAsia"/>
        </w:rPr>
        <w:t>　　图表 二丙胺重点企业（一）基本信息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2025-2031年中国二丙胺市场规模预测</w:t>
      </w:r>
      <w:r>
        <w:rPr>
          <w:rFonts w:hint="eastAsia"/>
        </w:rPr>
        <w:br/>
      </w:r>
      <w:r>
        <w:rPr>
          <w:rFonts w:hint="eastAsia"/>
        </w:rPr>
        <w:t>　　图表 二丙胺行业准入条件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2025-2031年中国二丙胺行业信息化</w:t>
      </w:r>
      <w:r>
        <w:rPr>
          <w:rFonts w:hint="eastAsia"/>
        </w:rPr>
        <w:br/>
      </w:r>
      <w:r>
        <w:rPr>
          <w:rFonts w:hint="eastAsia"/>
        </w:rPr>
        <w:t>　　图表 2025年中国二丙胺市场前景分析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e90a4f2c44a94" w:history="1">
        <w:r>
          <w:rPr>
            <w:rStyle w:val="Hyperlink"/>
          </w:rPr>
          <w:t>2025-2031年中国二丙胺行业发展研究分析与市场前景预测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e90a4f2c44a94" w:history="1">
        <w:r>
          <w:rPr>
            <w:rStyle w:val="Hyperlink"/>
          </w:rPr>
          <w:t>https://www.20087.com/1/96/ErBingAnHangYeFaZhanQianJing.html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热点：鉴别正丙胺二正丙胺三正丙胺、二丙胺和三乙胺碱性、二丙胺化学式、二丙胺密度、二甲基丙胺、二丙胺结构简式、N甲基二丙胺、二丙胺化学式、二乙氨基丙胺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a0274dac14d46" w:history="1">
      <w:r>
        <w:rPr>
          <w:rStyle w:val="Hyperlink"/>
        </w:rPr>
        <w:t>2025-2031年中国二丙胺行业发展研究分析与市场前景预测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ErBingAnHangYeFaZhanQianJing.html" TargetMode="External" Id="R6a7e90a4f2c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ErBingAnHangYeFaZhanQianJing.html" TargetMode="External" Id="R504a0274dac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2024-12-08T09:33:07Z</dcterms:created>
  <dcterms:modified xsi:type="dcterms:W3CDTF">2024-12-08T10:33:07Z</dcterms:modified>
  <dc:subject>2025-2031年中国二丙胺行业发展研究分析与市场前景预测</dc:subject>
  <dc:title>2025-2031年中国二丙胺行业发展研究分析与市场前景预测</dc:title>
  <cp:keywords>2025-2031年中国二丙胺行业发展研究分析与市场前景预测</cp:keywords>
  <dc:description>2025-2031年中国二丙胺行业发展研究分析与市场前景预测</dc:description>
</cp:coreProperties>
</file>