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3f898864d47ef" w:history="1">
              <w:r>
                <w:rPr>
                  <w:rStyle w:val="Hyperlink"/>
                </w:rPr>
                <w:t>中国农药中间体市场调查研究与前景趋势预测报告（2025-2031年）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3f898864d47ef" w:history="1">
              <w:r>
                <w:rPr>
                  <w:rStyle w:val="Hyperlink"/>
                </w:rPr>
                <w:t>中国农药中间体市场调查研究与前景趋势预测报告（2025-2031年）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3f898864d47ef" w:history="1">
                <w:r>
                  <w:rPr>
                    <w:rStyle w:val="Hyperlink"/>
                  </w:rPr>
                  <w:t>https://www.20087.com/1/66/NongYaoZhongJianTiHangYeQianJing.html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中间体是农药合成过程中的关键化合物，近年来，随着全球对食品安全和环境保护意识的增强，农药中间体的研发和生产正朝着高效、低毒、环境友好的方向发展。绿色化学和生物技术的应用，促进了新型中间体的开发，减少了对环境的负面影响，同时提高了农药的靶向性和生物利用度。</w:t>
      </w:r>
      <w:r>
        <w:rPr>
          <w:rFonts w:hint="eastAsia"/>
        </w:rPr>
        <w:br/>
      </w:r>
      <w:r>
        <w:rPr>
          <w:rFonts w:hint="eastAsia"/>
        </w:rPr>
        <w:t>　　未来，农药中间体将更加注重精准农业和可持续发展。通过基因编辑和代谢工程，培育出能够产生特定中间体的微生物，实现生物合成，降低化学合成的依赖。同时，智能农药系统的发展，如基于传感器的精准喷洒技术，将减少农药使用量，提高病虫害管理的精确性和效率。此外，可降解和生物基中间体的研发，将推动农药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3f898864d47ef" w:history="1">
        <w:r>
          <w:rPr>
            <w:rStyle w:val="Hyperlink"/>
          </w:rPr>
          <w:t>中国农药中间体市场调查研究与前景趋势预测报告（2025-2031年）</w:t>
        </w:r>
      </w:hyperlink>
      <w:r>
        <w:rPr>
          <w:rFonts w:hint="eastAsia"/>
        </w:rPr>
        <w:t>》基于多年农药中间体行业研究积累，结合当前市场发展现状，依托国家权威数据资源和长期市场监测数据库，对农药中间体行业进行了全面调研与分析。报告详细阐述了农药中间体市场规模、市场前景、发展趋势、技术现状及未来方向，重点分析了行业内主要企业的竞争格局，并通过SWOT分析揭示了农药中间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63f898864d47ef" w:history="1">
        <w:r>
          <w:rPr>
            <w:rStyle w:val="Hyperlink"/>
          </w:rPr>
          <w:t>中国农药中间体市场调查研究与前景趋势预测报告（2025-2031年）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》为投资者提供了准确的市场现状解读，帮助预判行业前景，挖掘投资价值，同时从投资策略和营销策略等角度提出实用建议，助力投资者在农药中间体行业中把握机遇、规避风险。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中国农药中间体行业发展综述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第二节 农药中间体行业界定</w:t>
      </w:r>
      <w:r>
        <w:rPr>
          <w:rFonts w:hint="eastAsia"/>
        </w:rPr>
        <w:br/>
      </w:r>
      <w:r>
        <w:rPr>
          <w:rFonts w:hint="eastAsia"/>
        </w:rPr>
        <w:t>　　　　一、农药中间体行业定义</w:t>
      </w:r>
      <w:r>
        <w:rPr>
          <w:rFonts w:hint="eastAsia"/>
        </w:rPr>
        <w:br/>
      </w:r>
      <w:r>
        <w:rPr>
          <w:rFonts w:hint="eastAsia"/>
        </w:rPr>
        <w:t>　　　　二、农药中间体产品分类</w:t>
      </w:r>
      <w:r>
        <w:rPr>
          <w:rFonts w:hint="eastAsia"/>
        </w:rPr>
        <w:br/>
      </w:r>
      <w:r>
        <w:rPr>
          <w:rFonts w:hint="eastAsia"/>
        </w:rPr>
        <w:t>　　　　三、农药中间体行业特性</w:t>
      </w:r>
      <w:r>
        <w:rPr>
          <w:rFonts w:hint="eastAsia"/>
        </w:rPr>
        <w:br/>
      </w:r>
      <w:r>
        <w:rPr>
          <w:rFonts w:hint="eastAsia"/>
        </w:rPr>
        <w:t>　　第三节 农药中间体行业产业链分析</w:t>
      </w:r>
      <w:r>
        <w:rPr>
          <w:rFonts w:hint="eastAsia"/>
        </w:rPr>
        <w:br/>
      </w:r>
      <w:r>
        <w:rPr>
          <w:rFonts w:hint="eastAsia"/>
        </w:rPr>
        <w:t>　　　　一、农药中间体行业产业链简介</w:t>
      </w:r>
      <w:r>
        <w:rPr>
          <w:rFonts w:hint="eastAsia"/>
        </w:rPr>
        <w:br/>
      </w:r>
      <w:r>
        <w:rPr>
          <w:rFonts w:hint="eastAsia"/>
        </w:rPr>
        <w:t>　　　　二、上游基础化学原料市场分析</w:t>
      </w:r>
      <w:r>
        <w:rPr>
          <w:rFonts w:hint="eastAsia"/>
        </w:rPr>
        <w:br/>
      </w:r>
      <w:r>
        <w:rPr>
          <w:rFonts w:hint="eastAsia"/>
        </w:rPr>
        <w:t>　　　　（1）有机化工原料市场分析</w:t>
      </w:r>
      <w:r>
        <w:rPr>
          <w:rFonts w:hint="eastAsia"/>
        </w:rPr>
        <w:br/>
      </w:r>
      <w:r>
        <w:rPr>
          <w:rFonts w:hint="eastAsia"/>
        </w:rPr>
        <w:t>　　　　　　1 ）甲醇</w:t>
      </w:r>
      <w:r>
        <w:rPr>
          <w:rFonts w:hint="eastAsia"/>
        </w:rPr>
        <w:br/>
      </w:r>
      <w:r>
        <w:rPr>
          <w:rFonts w:hint="eastAsia"/>
        </w:rPr>
        <w:t>　　　　　　2 ）三苯</w:t>
      </w:r>
      <w:r>
        <w:rPr>
          <w:rFonts w:hint="eastAsia"/>
        </w:rPr>
        <w:br/>
      </w:r>
      <w:r>
        <w:rPr>
          <w:rFonts w:hint="eastAsia"/>
        </w:rPr>
        <w:t>　　　　　　（2）无机化工原料市场分析</w:t>
      </w:r>
      <w:r>
        <w:rPr>
          <w:rFonts w:hint="eastAsia"/>
        </w:rPr>
        <w:br/>
      </w:r>
      <w:r>
        <w:rPr>
          <w:rFonts w:hint="eastAsia"/>
        </w:rPr>
        <w:t>　　　　　　1 ）液氯</w:t>
      </w:r>
      <w:r>
        <w:rPr>
          <w:rFonts w:hint="eastAsia"/>
        </w:rPr>
        <w:br/>
      </w:r>
      <w:r>
        <w:rPr>
          <w:rFonts w:hint="eastAsia"/>
        </w:rPr>
        <w:t>　　　　　　2 ）黄磷</w:t>
      </w:r>
      <w:r>
        <w:rPr>
          <w:rFonts w:hint="eastAsia"/>
        </w:rPr>
        <w:br/>
      </w:r>
      <w:r>
        <w:rPr>
          <w:rFonts w:hint="eastAsia"/>
        </w:rPr>
        <w:t>　　　　　　（3）上游原材料对行业的影响分析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中国农药中间体行业市场环境分析</w:t>
      </w:r>
      <w:r>
        <w:rPr>
          <w:rFonts w:hint="eastAsia"/>
        </w:rPr>
        <w:br/>
      </w:r>
      <w:r>
        <w:rPr>
          <w:rFonts w:hint="eastAsia"/>
        </w:rPr>
        <w:t>　　第一节 农药中间体行业政策环境分析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（1）《中央“一号”文件》</w:t>
      </w:r>
      <w:r>
        <w:rPr>
          <w:rFonts w:hint="eastAsia"/>
        </w:rPr>
        <w:br/>
      </w:r>
      <w:r>
        <w:rPr>
          <w:rFonts w:hint="eastAsia"/>
        </w:rPr>
        <w:t>　　　　（2）《产业结构调整指导目录》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（3）《农药产业政策》</w:t>
      </w:r>
      <w:r>
        <w:rPr>
          <w:rFonts w:hint="eastAsia"/>
        </w:rPr>
        <w:br/>
      </w:r>
      <w:r>
        <w:rPr>
          <w:rFonts w:hint="eastAsia"/>
        </w:rPr>
        <w:t>　　　　（4）《石化产业调整和振兴规划》</w:t>
      </w:r>
      <w:r>
        <w:rPr>
          <w:rFonts w:hint="eastAsia"/>
        </w:rPr>
        <w:br/>
      </w:r>
      <w:r>
        <w:rPr>
          <w:rFonts w:hint="eastAsia"/>
        </w:rPr>
        <w:t>　　　　（5）《2020年农作物病虫害专业化统防统治示范工作方案》</w:t>
      </w:r>
      <w:r>
        <w:rPr>
          <w:rFonts w:hint="eastAsia"/>
        </w:rPr>
        <w:br/>
      </w:r>
      <w:r>
        <w:rPr>
          <w:rFonts w:hint="eastAsia"/>
        </w:rPr>
        <w:t>　　　　（6）《农药管理条例（修订草案）》</w:t>
      </w:r>
      <w:r>
        <w:rPr>
          <w:rFonts w:hint="eastAsia"/>
        </w:rPr>
        <w:br/>
      </w:r>
      <w:r>
        <w:rPr>
          <w:rFonts w:hint="eastAsia"/>
        </w:rPr>
        <w:t>　　　　（7）六份规范性文件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（1）《石油和化学工业“十五五”发展指南》</w:t>
      </w:r>
      <w:r>
        <w:rPr>
          <w:rFonts w:hint="eastAsia"/>
        </w:rPr>
        <w:br/>
      </w:r>
      <w:r>
        <w:rPr>
          <w:rFonts w:hint="eastAsia"/>
        </w:rPr>
        <w:t>　　　　（2）《“十五五”节能减排综合性工作方案》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（3）《农药工业“十五五”发展规划》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（4）产业结构调整指导目录</w:t>
      </w:r>
      <w:r>
        <w:rPr>
          <w:rFonts w:hint="eastAsia"/>
        </w:rPr>
        <w:br/>
      </w:r>
      <w:r>
        <w:rPr>
          <w:rFonts w:hint="eastAsia"/>
        </w:rPr>
        <w:t>　　　　（5）《国家中长期科学和技术发展规划纲要》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（6）《石化产业调整振兴规划》</w:t>
      </w:r>
      <w:r>
        <w:rPr>
          <w:rFonts w:hint="eastAsia"/>
        </w:rPr>
        <w:br/>
      </w:r>
      <w:r>
        <w:rPr>
          <w:rFonts w:hint="eastAsia"/>
        </w:rPr>
        <w:t>　　第二节 农药中间体行业经济环境分析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（1）国内生产总值增长情况</w:t>
      </w:r>
      <w:r>
        <w:rPr>
          <w:rFonts w:hint="eastAsia"/>
        </w:rPr>
        <w:br/>
      </w:r>
      <w:r>
        <w:rPr>
          <w:rFonts w:hint="eastAsia"/>
        </w:rPr>
        <w:t>　　　　（2）第一产业固定资产投资规模增长情况</w:t>
      </w:r>
      <w:r>
        <w:rPr>
          <w:rFonts w:hint="eastAsia"/>
        </w:rPr>
        <w:br/>
      </w:r>
      <w:r>
        <w:rPr>
          <w:rFonts w:hint="eastAsia"/>
        </w:rPr>
        <w:t>　　　　（3）中国农业总产值增长情况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农药中间体行业技术环境分析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二、技术实力领先企业技术分析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三、行业分类技术构成分析</w:t>
      </w:r>
      <w:r>
        <w:rPr>
          <w:rFonts w:hint="eastAsia"/>
        </w:rPr>
        <w:br/>
      </w:r>
      <w:r>
        <w:rPr>
          <w:rFonts w:hint="eastAsia"/>
        </w:rPr>
        <w:t>　　第四节 农药中间体行业社会环境分析</w:t>
      </w:r>
      <w:r>
        <w:rPr>
          <w:rFonts w:hint="eastAsia"/>
        </w:rPr>
        <w:br/>
      </w:r>
      <w:r>
        <w:rPr>
          <w:rFonts w:hint="eastAsia"/>
        </w:rPr>
        <w:t>　　第五节 宏观环境对农药中间体行业的影响分析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国内外农药中间体行业发展状况分析</w:t>
      </w:r>
      <w:r>
        <w:rPr>
          <w:rFonts w:hint="eastAsia"/>
        </w:rPr>
        <w:br/>
      </w:r>
      <w:r>
        <w:rPr>
          <w:rFonts w:hint="eastAsia"/>
        </w:rPr>
        <w:t>　　第一节 国际农药中间体行业发展状况分析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一、国际农药中间体市场发展状况</w:t>
      </w:r>
      <w:r>
        <w:rPr>
          <w:rFonts w:hint="eastAsia"/>
        </w:rPr>
        <w:br/>
      </w:r>
      <w:r>
        <w:rPr>
          <w:rFonts w:hint="eastAsia"/>
        </w:rPr>
        <w:t>　　　　二、国际农药中间体市场竞争状况</w:t>
      </w:r>
      <w:r>
        <w:rPr>
          <w:rFonts w:hint="eastAsia"/>
        </w:rPr>
        <w:br/>
      </w:r>
      <w:r>
        <w:rPr>
          <w:rFonts w:hint="eastAsia"/>
        </w:rPr>
        <w:t>　　　　三、国际农药中间体市场发展趋势</w:t>
      </w:r>
      <w:r>
        <w:rPr>
          <w:rFonts w:hint="eastAsia"/>
        </w:rPr>
        <w:br/>
      </w:r>
      <w:r>
        <w:rPr>
          <w:rFonts w:hint="eastAsia"/>
        </w:rPr>
        <w:t>　　第二节 国际农药中间体领先企业分析</w:t>
      </w:r>
      <w:r>
        <w:rPr>
          <w:rFonts w:hint="eastAsia"/>
        </w:rPr>
        <w:br/>
      </w:r>
      <w:r>
        <w:rPr>
          <w:rFonts w:hint="eastAsia"/>
        </w:rPr>
        <w:t>　　　　一、巴斯夫公司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二、拜耳公司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三、孟山都公司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第三节 中国农药中间体行业发展概况</w:t>
      </w:r>
      <w:r>
        <w:rPr>
          <w:rFonts w:hint="eastAsia"/>
        </w:rPr>
        <w:br/>
      </w:r>
      <w:r>
        <w:rPr>
          <w:rFonts w:hint="eastAsia"/>
        </w:rPr>
        <w:t>　　　　一、农药中间体行业经济地位分析</w:t>
      </w:r>
      <w:r>
        <w:rPr>
          <w:rFonts w:hint="eastAsia"/>
        </w:rPr>
        <w:br/>
      </w:r>
      <w:r>
        <w:rPr>
          <w:rFonts w:hint="eastAsia"/>
        </w:rPr>
        <w:t>　　　　二、农药中间体行业发展特点分析</w:t>
      </w:r>
      <w:r>
        <w:rPr>
          <w:rFonts w:hint="eastAsia"/>
        </w:rPr>
        <w:br/>
      </w:r>
      <w:r>
        <w:rPr>
          <w:rFonts w:hint="eastAsia"/>
        </w:rPr>
        <w:t>　　　　三、农药中间体行业影响因素分析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第四节 中国农药中间体行业运营分析</w:t>
      </w:r>
      <w:r>
        <w:rPr>
          <w:rFonts w:hint="eastAsia"/>
        </w:rPr>
        <w:br/>
      </w:r>
      <w:r>
        <w:rPr>
          <w:rFonts w:hint="eastAsia"/>
        </w:rPr>
        <w:t>　　　　一、农药中间体市场供给状况</w:t>
      </w:r>
      <w:r>
        <w:rPr>
          <w:rFonts w:hint="eastAsia"/>
        </w:rPr>
        <w:br/>
      </w:r>
      <w:r>
        <w:rPr>
          <w:rFonts w:hint="eastAsia"/>
        </w:rPr>
        <w:t>　　　　二、农药中间体市场需求状况</w:t>
      </w:r>
      <w:r>
        <w:rPr>
          <w:rFonts w:hint="eastAsia"/>
        </w:rPr>
        <w:br/>
      </w:r>
      <w:r>
        <w:rPr>
          <w:rFonts w:hint="eastAsia"/>
        </w:rPr>
        <w:t>　　　　三、农药中间体行业盈利状况</w:t>
      </w:r>
      <w:r>
        <w:rPr>
          <w:rFonts w:hint="eastAsia"/>
        </w:rPr>
        <w:br/>
      </w:r>
      <w:r>
        <w:rPr>
          <w:rFonts w:hint="eastAsia"/>
        </w:rPr>
        <w:t>　　第五节 中国农药中间体行业商业模式分析</w:t>
      </w:r>
      <w:r>
        <w:rPr>
          <w:rFonts w:hint="eastAsia"/>
        </w:rPr>
        <w:br/>
      </w:r>
      <w:r>
        <w:rPr>
          <w:rFonts w:hint="eastAsia"/>
        </w:rPr>
        <w:t>　　　　一、以销定产模式与经销直销模式</w:t>
      </w:r>
      <w:r>
        <w:rPr>
          <w:rFonts w:hint="eastAsia"/>
        </w:rPr>
        <w:br/>
      </w:r>
      <w:r>
        <w:rPr>
          <w:rFonts w:hint="eastAsia"/>
        </w:rPr>
        <w:t>　　　　二、以销定产模式的背景</w:t>
      </w:r>
      <w:r>
        <w:rPr>
          <w:rFonts w:hint="eastAsia"/>
        </w:rPr>
        <w:br/>
      </w:r>
      <w:r>
        <w:rPr>
          <w:rFonts w:hint="eastAsia"/>
        </w:rPr>
        <w:t>　　　　三、以销定产模式的特点</w:t>
      </w:r>
      <w:r>
        <w:rPr>
          <w:rFonts w:hint="eastAsia"/>
        </w:rPr>
        <w:br/>
      </w:r>
      <w:r>
        <w:rPr>
          <w:rFonts w:hint="eastAsia"/>
        </w:rPr>
        <w:t>　　第六节 中国农药中间体所属行业进出口市场分析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一、农药中间体行业进出口状况综述</w:t>
      </w:r>
      <w:r>
        <w:rPr>
          <w:rFonts w:hint="eastAsia"/>
        </w:rPr>
        <w:br/>
      </w:r>
      <w:r>
        <w:rPr>
          <w:rFonts w:hint="eastAsia"/>
        </w:rPr>
        <w:t>　　　　二、农药中间体行业出口市场分析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（1）行业出口分析</w:t>
      </w:r>
      <w:r>
        <w:rPr>
          <w:rFonts w:hint="eastAsia"/>
        </w:rPr>
        <w:br/>
      </w:r>
      <w:r>
        <w:rPr>
          <w:rFonts w:hint="eastAsia"/>
        </w:rPr>
        <w:t>　　　　（2）行业出口分析</w:t>
      </w:r>
      <w:r>
        <w:rPr>
          <w:rFonts w:hint="eastAsia"/>
        </w:rPr>
        <w:br/>
      </w:r>
      <w:r>
        <w:rPr>
          <w:rFonts w:hint="eastAsia"/>
        </w:rPr>
        <w:t>　　　　三、农药中间体行业进口市场分析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（1）行业进口分析</w:t>
      </w:r>
      <w:r>
        <w:rPr>
          <w:rFonts w:hint="eastAsia"/>
        </w:rPr>
        <w:br/>
      </w:r>
      <w:r>
        <w:rPr>
          <w:rFonts w:hint="eastAsia"/>
        </w:rPr>
        <w:t>　　　　（2）行业进口分析</w:t>
      </w:r>
      <w:r>
        <w:rPr>
          <w:rFonts w:hint="eastAsia"/>
        </w:rPr>
        <w:br/>
      </w:r>
      <w:r>
        <w:rPr>
          <w:rFonts w:hint="eastAsia"/>
        </w:rPr>
        <w:t>　　第七节 中国农药中间体行业五力竞争分析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一、供应商的议价能力分析</w:t>
      </w:r>
      <w:r>
        <w:rPr>
          <w:rFonts w:hint="eastAsia"/>
        </w:rPr>
        <w:br/>
      </w:r>
      <w:r>
        <w:rPr>
          <w:rFonts w:hint="eastAsia"/>
        </w:rPr>
        <w:t>　　　　二、购买者的议价能力分析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四、替代品的威胁分析</w:t>
      </w:r>
      <w:r>
        <w:rPr>
          <w:rFonts w:hint="eastAsia"/>
        </w:rPr>
        <w:br/>
      </w:r>
      <w:r>
        <w:rPr>
          <w:rFonts w:hint="eastAsia"/>
        </w:rPr>
        <w:t>　　　　五、现有竞争者分析</w:t>
      </w:r>
      <w:r>
        <w:rPr>
          <w:rFonts w:hint="eastAsia"/>
        </w:rPr>
        <w:br/>
      </w:r>
      <w:r>
        <w:rPr>
          <w:rFonts w:hint="eastAsia"/>
        </w:rPr>
        <w:t>　　　　六、行业竞争总结分析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中国农药中间体行业产品市场分析</w:t>
      </w:r>
      <w:r>
        <w:rPr>
          <w:rFonts w:hint="eastAsia"/>
        </w:rPr>
        <w:br/>
      </w:r>
      <w:r>
        <w:rPr>
          <w:rFonts w:hint="eastAsia"/>
        </w:rPr>
        <w:t>　　第一节 含氟类中间体市场分析</w:t>
      </w:r>
      <w:r>
        <w:rPr>
          <w:rFonts w:hint="eastAsia"/>
        </w:rPr>
        <w:br/>
      </w:r>
      <w:r>
        <w:rPr>
          <w:rFonts w:hint="eastAsia"/>
        </w:rPr>
        <w:t>　　　　一、脂肪族氟化物市场分析</w:t>
      </w:r>
      <w:r>
        <w:rPr>
          <w:rFonts w:hint="eastAsia"/>
        </w:rPr>
        <w:br/>
      </w:r>
      <w:r>
        <w:rPr>
          <w:rFonts w:hint="eastAsia"/>
        </w:rPr>
        <w:t>　　　　（1）脂肪族氟化物生产技术水平</w:t>
      </w:r>
      <w:r>
        <w:rPr>
          <w:rFonts w:hint="eastAsia"/>
        </w:rPr>
        <w:br/>
      </w:r>
      <w:r>
        <w:rPr>
          <w:rFonts w:hint="eastAsia"/>
        </w:rPr>
        <w:t>　　　　（2）脂肪族氟化物市场发展现状</w:t>
      </w:r>
      <w:r>
        <w:rPr>
          <w:rFonts w:hint="eastAsia"/>
        </w:rPr>
        <w:br/>
      </w:r>
      <w:r>
        <w:rPr>
          <w:rFonts w:hint="eastAsia"/>
        </w:rPr>
        <w:t>　　　　（3）脂肪族氟化物市场价格走势</w:t>
      </w:r>
      <w:r>
        <w:rPr>
          <w:rFonts w:hint="eastAsia"/>
        </w:rPr>
        <w:br/>
      </w:r>
      <w:r>
        <w:rPr>
          <w:rFonts w:hint="eastAsia"/>
        </w:rPr>
        <w:t>　　　　（4）脂肪族氟化物市场供求变化的原因</w:t>
      </w:r>
      <w:r>
        <w:rPr>
          <w:rFonts w:hint="eastAsia"/>
        </w:rPr>
        <w:br/>
      </w:r>
      <w:r>
        <w:rPr>
          <w:rFonts w:hint="eastAsia"/>
        </w:rPr>
        <w:t>　　　　（5）脂肪族氟化物市场竞争格局</w:t>
      </w:r>
      <w:r>
        <w:rPr>
          <w:rFonts w:hint="eastAsia"/>
        </w:rPr>
        <w:br/>
      </w:r>
      <w:r>
        <w:rPr>
          <w:rFonts w:hint="eastAsia"/>
        </w:rPr>
        <w:t>　　　　二、氟苯类市场分析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（2）氟苯类市场竞争格局</w:t>
      </w:r>
      <w:r>
        <w:rPr>
          <w:rFonts w:hint="eastAsia"/>
        </w:rPr>
        <w:br/>
      </w:r>
      <w:r>
        <w:rPr>
          <w:rFonts w:hint="eastAsia"/>
        </w:rPr>
        <w:t>　　　　（3）市场价格走势</w:t>
      </w:r>
      <w:r>
        <w:rPr>
          <w:rFonts w:hint="eastAsia"/>
        </w:rPr>
        <w:br/>
      </w:r>
      <w:r>
        <w:rPr>
          <w:rFonts w:hint="eastAsia"/>
        </w:rPr>
        <w:t>　　　　三、三氟甲苯市场分析</w:t>
      </w:r>
      <w:r>
        <w:rPr>
          <w:rFonts w:hint="eastAsia"/>
        </w:rPr>
        <w:br/>
      </w:r>
      <w:r>
        <w:rPr>
          <w:rFonts w:hint="eastAsia"/>
        </w:rPr>
        <w:t>　　　　（1）三氟甲苯生产技术水平</w:t>
      </w:r>
      <w:r>
        <w:rPr>
          <w:rFonts w:hint="eastAsia"/>
        </w:rPr>
        <w:br/>
      </w:r>
      <w:r>
        <w:rPr>
          <w:rFonts w:hint="eastAsia"/>
        </w:rPr>
        <w:t>　　　　（2）三氟甲苯市场供需情况</w:t>
      </w:r>
      <w:r>
        <w:rPr>
          <w:rFonts w:hint="eastAsia"/>
        </w:rPr>
        <w:br/>
      </w:r>
      <w:r>
        <w:rPr>
          <w:rFonts w:hint="eastAsia"/>
        </w:rPr>
        <w:t>　　　　（3）三氟甲苯出口价格分析</w:t>
      </w:r>
      <w:r>
        <w:rPr>
          <w:rFonts w:hint="eastAsia"/>
        </w:rPr>
        <w:br/>
      </w:r>
      <w:r>
        <w:rPr>
          <w:rFonts w:hint="eastAsia"/>
        </w:rPr>
        <w:t>　　　　（4）三氟甲苯市场发展机遇</w:t>
      </w:r>
      <w:r>
        <w:rPr>
          <w:rFonts w:hint="eastAsia"/>
        </w:rPr>
        <w:br/>
      </w:r>
      <w:r>
        <w:rPr>
          <w:rFonts w:hint="eastAsia"/>
        </w:rPr>
        <w:t>　　　　四、含氟杂环化合物市场分析</w:t>
      </w:r>
      <w:r>
        <w:rPr>
          <w:rFonts w:hint="eastAsia"/>
        </w:rPr>
        <w:br/>
      </w:r>
      <w:r>
        <w:rPr>
          <w:rFonts w:hint="eastAsia"/>
        </w:rPr>
        <w:t>　　　　（1）含氟杂环化合物生产技术水平</w:t>
      </w:r>
      <w:r>
        <w:rPr>
          <w:rFonts w:hint="eastAsia"/>
        </w:rPr>
        <w:br/>
      </w:r>
      <w:r>
        <w:rPr>
          <w:rFonts w:hint="eastAsia"/>
        </w:rPr>
        <w:t>　　　　（2）含氟杂环化合物市场发展现状</w:t>
      </w:r>
      <w:r>
        <w:rPr>
          <w:rFonts w:hint="eastAsia"/>
        </w:rPr>
        <w:br/>
      </w:r>
      <w:r>
        <w:rPr>
          <w:rFonts w:hint="eastAsia"/>
        </w:rPr>
        <w:t>　　　　（3）含氟杂环化合物竞争格局</w:t>
      </w:r>
      <w:r>
        <w:rPr>
          <w:rFonts w:hint="eastAsia"/>
        </w:rPr>
        <w:br/>
      </w:r>
      <w:r>
        <w:rPr>
          <w:rFonts w:hint="eastAsia"/>
        </w:rPr>
        <w:t>　　第二节 含杂环的农药中间体</w:t>
      </w:r>
      <w:r>
        <w:rPr>
          <w:rFonts w:hint="eastAsia"/>
        </w:rPr>
        <w:br/>
      </w:r>
      <w:r>
        <w:rPr>
          <w:rFonts w:hint="eastAsia"/>
        </w:rPr>
        <w:t>　　　　一、含杂环的有机磷杀虫剂的中间体</w:t>
      </w:r>
      <w:r>
        <w:rPr>
          <w:rFonts w:hint="eastAsia"/>
        </w:rPr>
        <w:br/>
      </w:r>
      <w:r>
        <w:rPr>
          <w:rFonts w:hint="eastAsia"/>
        </w:rPr>
        <w:t>　　　　（1）含杂环的有机磷杀虫剂的中间体生产技术水平</w:t>
      </w:r>
      <w:r>
        <w:rPr>
          <w:rFonts w:hint="eastAsia"/>
        </w:rPr>
        <w:br/>
      </w:r>
      <w:r>
        <w:rPr>
          <w:rFonts w:hint="eastAsia"/>
        </w:rPr>
        <w:t>　　　　（2）含杂环的有机磷杀虫剂的中间体市场发展现状</w:t>
      </w:r>
      <w:r>
        <w:rPr>
          <w:rFonts w:hint="eastAsia"/>
        </w:rPr>
        <w:br/>
      </w:r>
      <w:r>
        <w:rPr>
          <w:rFonts w:hint="eastAsia"/>
        </w:rPr>
        <w:t>　　　　（3）含杂环的有机磷杀虫剂的中间体竞争格局</w:t>
      </w:r>
      <w:r>
        <w:rPr>
          <w:rFonts w:hint="eastAsia"/>
        </w:rPr>
        <w:br/>
      </w:r>
      <w:r>
        <w:rPr>
          <w:rFonts w:hint="eastAsia"/>
        </w:rPr>
        <w:t>　　　　二、含杂环的高效杀虫剂的中间体</w:t>
      </w:r>
      <w:r>
        <w:rPr>
          <w:rFonts w:hint="eastAsia"/>
        </w:rPr>
        <w:br/>
      </w:r>
      <w:r>
        <w:rPr>
          <w:rFonts w:hint="eastAsia"/>
        </w:rPr>
        <w:t>　　　　（1）含杂环的高效杀虫剂的中间体生产技术水平</w:t>
      </w:r>
      <w:r>
        <w:rPr>
          <w:rFonts w:hint="eastAsia"/>
        </w:rPr>
        <w:br/>
      </w:r>
      <w:r>
        <w:rPr>
          <w:rFonts w:hint="eastAsia"/>
        </w:rPr>
        <w:t>　　　　（2）含杂环的高效杀虫剂的中间体市场发展现状</w:t>
      </w:r>
      <w:r>
        <w:rPr>
          <w:rFonts w:hint="eastAsia"/>
        </w:rPr>
        <w:br/>
      </w:r>
      <w:r>
        <w:rPr>
          <w:rFonts w:hint="eastAsia"/>
        </w:rPr>
        <w:t>　　　　（3）含杂环的高效杀虫剂的中间体竞争格局</w:t>
      </w:r>
      <w:r>
        <w:rPr>
          <w:rFonts w:hint="eastAsia"/>
        </w:rPr>
        <w:br/>
      </w:r>
      <w:r>
        <w:rPr>
          <w:rFonts w:hint="eastAsia"/>
        </w:rPr>
        <w:t>　　　　三、含杂环的高效杀菌剂的中间体</w:t>
      </w:r>
      <w:r>
        <w:rPr>
          <w:rFonts w:hint="eastAsia"/>
        </w:rPr>
        <w:br/>
      </w:r>
      <w:r>
        <w:rPr>
          <w:rFonts w:hint="eastAsia"/>
        </w:rPr>
        <w:t>　　　　（1）含杂环的高效杀菌剂的中间体生产技术水平</w:t>
      </w:r>
      <w:r>
        <w:rPr>
          <w:rFonts w:hint="eastAsia"/>
        </w:rPr>
        <w:br/>
      </w:r>
      <w:r>
        <w:rPr>
          <w:rFonts w:hint="eastAsia"/>
        </w:rPr>
        <w:t>　　　　（2）含杂环的高效杀菌剂的中间体市场发展现状</w:t>
      </w:r>
      <w:r>
        <w:rPr>
          <w:rFonts w:hint="eastAsia"/>
        </w:rPr>
        <w:br/>
      </w:r>
      <w:r>
        <w:rPr>
          <w:rFonts w:hint="eastAsia"/>
        </w:rPr>
        <w:t>　　　　（3）含杂环的高效杀菌剂的中间体竞争格局</w:t>
      </w:r>
      <w:r>
        <w:rPr>
          <w:rFonts w:hint="eastAsia"/>
        </w:rPr>
        <w:br/>
      </w:r>
      <w:r>
        <w:rPr>
          <w:rFonts w:hint="eastAsia"/>
        </w:rPr>
        <w:t>　　　　四、含杂环的除草剂的中间体</w:t>
      </w:r>
      <w:r>
        <w:rPr>
          <w:rFonts w:hint="eastAsia"/>
        </w:rPr>
        <w:br/>
      </w:r>
      <w:r>
        <w:rPr>
          <w:rFonts w:hint="eastAsia"/>
        </w:rPr>
        <w:t>　　　　（1）含杂环的除草剂的中间体生产技术水平</w:t>
      </w:r>
      <w:r>
        <w:rPr>
          <w:rFonts w:hint="eastAsia"/>
        </w:rPr>
        <w:br/>
      </w:r>
      <w:r>
        <w:rPr>
          <w:rFonts w:hint="eastAsia"/>
        </w:rPr>
        <w:t>　　　　（2）含杂环的除草剂的中间体市场发展现状</w:t>
      </w:r>
      <w:r>
        <w:rPr>
          <w:rFonts w:hint="eastAsia"/>
        </w:rPr>
        <w:br/>
      </w:r>
      <w:r>
        <w:rPr>
          <w:rFonts w:hint="eastAsia"/>
        </w:rPr>
        <w:t>　　　　（3）含杂环的除草剂的中间体竞争格局</w:t>
      </w:r>
      <w:r>
        <w:rPr>
          <w:rFonts w:hint="eastAsia"/>
        </w:rPr>
        <w:br/>
      </w:r>
      <w:r>
        <w:rPr>
          <w:rFonts w:hint="eastAsia"/>
        </w:rPr>
        <w:t>　　第三节 菊酯类农药中间体</w:t>
      </w:r>
      <w:r>
        <w:rPr>
          <w:rFonts w:hint="eastAsia"/>
        </w:rPr>
        <w:br/>
      </w:r>
      <w:r>
        <w:rPr>
          <w:rFonts w:hint="eastAsia"/>
        </w:rPr>
        <w:t>　　　　一、菊酸</w:t>
      </w:r>
      <w:r>
        <w:rPr>
          <w:rFonts w:hint="eastAsia"/>
        </w:rPr>
        <w:br/>
      </w:r>
      <w:r>
        <w:rPr>
          <w:rFonts w:hint="eastAsia"/>
        </w:rPr>
        <w:t>　　　　（1）菊酸生产技术水平</w:t>
      </w:r>
      <w:r>
        <w:rPr>
          <w:rFonts w:hint="eastAsia"/>
        </w:rPr>
        <w:br/>
      </w:r>
      <w:r>
        <w:rPr>
          <w:rFonts w:hint="eastAsia"/>
        </w:rPr>
        <w:t>　　　　（2）菊酸市场发展现状</w:t>
      </w:r>
      <w:r>
        <w:rPr>
          <w:rFonts w:hint="eastAsia"/>
        </w:rPr>
        <w:br/>
      </w:r>
      <w:r>
        <w:rPr>
          <w:rFonts w:hint="eastAsia"/>
        </w:rPr>
        <w:t>　　　　（3）菊酸竞争格局</w:t>
      </w:r>
      <w:r>
        <w:rPr>
          <w:rFonts w:hint="eastAsia"/>
        </w:rPr>
        <w:br/>
      </w:r>
      <w:r>
        <w:rPr>
          <w:rFonts w:hint="eastAsia"/>
        </w:rPr>
        <w:t>　　　　二、二氯菊酸</w:t>
      </w:r>
      <w:r>
        <w:rPr>
          <w:rFonts w:hint="eastAsia"/>
        </w:rPr>
        <w:br/>
      </w:r>
      <w:r>
        <w:rPr>
          <w:rFonts w:hint="eastAsia"/>
        </w:rPr>
        <w:t>　　　　（1）二氯菊酸生产技术水平</w:t>
      </w:r>
      <w:r>
        <w:rPr>
          <w:rFonts w:hint="eastAsia"/>
        </w:rPr>
        <w:br/>
      </w:r>
      <w:r>
        <w:rPr>
          <w:rFonts w:hint="eastAsia"/>
        </w:rPr>
        <w:t>　　　　（2）二氯菊酸市场发展现状</w:t>
      </w:r>
      <w:r>
        <w:rPr>
          <w:rFonts w:hint="eastAsia"/>
        </w:rPr>
        <w:br/>
      </w:r>
      <w:r>
        <w:rPr>
          <w:rFonts w:hint="eastAsia"/>
        </w:rPr>
        <w:t>　　　　（3）二氯菊酸竞争格局</w:t>
      </w:r>
      <w:r>
        <w:rPr>
          <w:rFonts w:hint="eastAsia"/>
        </w:rPr>
        <w:br/>
      </w:r>
      <w:r>
        <w:rPr>
          <w:rFonts w:hint="eastAsia"/>
        </w:rPr>
        <w:t>　　　　三、丁酸</w:t>
      </w:r>
      <w:r>
        <w:rPr>
          <w:rFonts w:hint="eastAsia"/>
        </w:rPr>
        <w:br/>
      </w:r>
      <w:r>
        <w:rPr>
          <w:rFonts w:hint="eastAsia"/>
        </w:rPr>
        <w:t>　　　　（1）丁酸生产技术水平</w:t>
      </w:r>
      <w:r>
        <w:rPr>
          <w:rFonts w:hint="eastAsia"/>
        </w:rPr>
        <w:br/>
      </w:r>
      <w:r>
        <w:rPr>
          <w:rFonts w:hint="eastAsia"/>
        </w:rPr>
        <w:t>　　　　（2）丁酸市场发展现状</w:t>
      </w:r>
      <w:r>
        <w:rPr>
          <w:rFonts w:hint="eastAsia"/>
        </w:rPr>
        <w:br/>
      </w:r>
      <w:r>
        <w:rPr>
          <w:rFonts w:hint="eastAsia"/>
        </w:rPr>
        <w:t>　　　　（3）丁酸竞争格局</w:t>
      </w:r>
      <w:r>
        <w:rPr>
          <w:rFonts w:hint="eastAsia"/>
        </w:rPr>
        <w:br/>
      </w:r>
      <w:r>
        <w:rPr>
          <w:rFonts w:hint="eastAsia"/>
        </w:rPr>
        <w:t>　　　　四、醚醛</w:t>
      </w:r>
      <w:r>
        <w:rPr>
          <w:rFonts w:hint="eastAsia"/>
        </w:rPr>
        <w:br/>
      </w:r>
      <w:r>
        <w:rPr>
          <w:rFonts w:hint="eastAsia"/>
        </w:rPr>
        <w:t>　　　　（1）醚醛生产技术水平</w:t>
      </w:r>
      <w:r>
        <w:rPr>
          <w:rFonts w:hint="eastAsia"/>
        </w:rPr>
        <w:br/>
      </w:r>
      <w:r>
        <w:rPr>
          <w:rFonts w:hint="eastAsia"/>
        </w:rPr>
        <w:t>　　　　（2）醚醛市场发展现状</w:t>
      </w:r>
      <w:r>
        <w:rPr>
          <w:rFonts w:hint="eastAsia"/>
        </w:rPr>
        <w:br/>
      </w:r>
      <w:r>
        <w:rPr>
          <w:rFonts w:hint="eastAsia"/>
        </w:rPr>
        <w:t>　　　　（3）醚醛竞争格局</w:t>
      </w:r>
      <w:r>
        <w:rPr>
          <w:rFonts w:hint="eastAsia"/>
        </w:rPr>
        <w:br/>
      </w:r>
      <w:r>
        <w:rPr>
          <w:rFonts w:hint="eastAsia"/>
        </w:rPr>
        <w:t>　　　　五、丙烯醇</w:t>
      </w:r>
      <w:r>
        <w:rPr>
          <w:rFonts w:hint="eastAsia"/>
        </w:rPr>
        <w:br/>
      </w:r>
      <w:r>
        <w:rPr>
          <w:rFonts w:hint="eastAsia"/>
        </w:rPr>
        <w:t>　　　　（1）丙烯醇生产技术水平</w:t>
      </w:r>
      <w:r>
        <w:rPr>
          <w:rFonts w:hint="eastAsia"/>
        </w:rPr>
        <w:br/>
      </w:r>
      <w:r>
        <w:rPr>
          <w:rFonts w:hint="eastAsia"/>
        </w:rPr>
        <w:t>　　　　（2）丙烯醇市场发展现状</w:t>
      </w:r>
      <w:r>
        <w:rPr>
          <w:rFonts w:hint="eastAsia"/>
        </w:rPr>
        <w:br/>
      </w:r>
      <w:r>
        <w:rPr>
          <w:rFonts w:hint="eastAsia"/>
        </w:rPr>
        <w:t>　　　　（3）丙烯醇竞争格局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中国农药中间体行业企业分析</w:t>
      </w:r>
      <w:r>
        <w:rPr>
          <w:rFonts w:hint="eastAsia"/>
        </w:rPr>
        <w:br/>
      </w:r>
      <w:r>
        <w:rPr>
          <w:rFonts w:hint="eastAsia"/>
        </w:rPr>
        <w:t>　　第一节 农药中间体企业发展状况分析</w:t>
      </w:r>
      <w:r>
        <w:rPr>
          <w:rFonts w:hint="eastAsia"/>
        </w:rPr>
        <w:br/>
      </w:r>
      <w:r>
        <w:rPr>
          <w:rFonts w:hint="eastAsia"/>
        </w:rPr>
        <w:t>　　第二节 农药中间体行业领先企业个案分析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一、联化科技股份有限公司经营情况分析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二、上海雅本化学有限公司经营情况分析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三、江苏科菲特生化技术股份有限公司经营情况分析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四、南京红太阳股份有限公司经营情况分析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五、宁夏东吴农化股份有限公司经营情况分析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六、浙江新安化工集团股份有限公司经营情况分析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七、江苏辉丰生物农业股份有限公司经营情况分析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中国农药中间体行业发展趋势及前景分析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农药中间体行业投资风险分析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一、农药中间体行业政策风险</w:t>
      </w:r>
      <w:r>
        <w:rPr>
          <w:rFonts w:hint="eastAsia"/>
        </w:rPr>
        <w:br/>
      </w:r>
      <w:r>
        <w:rPr>
          <w:rFonts w:hint="eastAsia"/>
        </w:rPr>
        <w:t>　　　　二、农药中间体行业技术风险</w:t>
      </w:r>
      <w:r>
        <w:rPr>
          <w:rFonts w:hint="eastAsia"/>
        </w:rPr>
        <w:br/>
      </w:r>
      <w:r>
        <w:rPr>
          <w:rFonts w:hint="eastAsia"/>
        </w:rPr>
        <w:t>　　　　三、农药中间体行业供求风险</w:t>
      </w:r>
      <w:r>
        <w:rPr>
          <w:rFonts w:hint="eastAsia"/>
        </w:rPr>
        <w:br/>
      </w:r>
      <w:r>
        <w:rPr>
          <w:rFonts w:hint="eastAsia"/>
        </w:rPr>
        <w:t>　　　　四、农药中间体行业宏观经济波动风险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五、农药中间体行业关联行业风险</w:t>
      </w:r>
      <w:r>
        <w:rPr>
          <w:rFonts w:hint="eastAsia"/>
        </w:rPr>
        <w:br/>
      </w:r>
      <w:r>
        <w:rPr>
          <w:rFonts w:hint="eastAsia"/>
        </w:rPr>
        <w:t>　　　　六、农药中间体行业其他风险</w:t>
      </w:r>
      <w:r>
        <w:rPr>
          <w:rFonts w:hint="eastAsia"/>
        </w:rPr>
        <w:br/>
      </w:r>
      <w:r>
        <w:rPr>
          <w:rFonts w:hint="eastAsia"/>
        </w:rPr>
        <w:t>　　　　（1）安全生产风险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第二节 农药中间体行业投资特性分析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一、行业投资壁垒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（2）环保壁垒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（4）客户壁垒</w:t>
      </w:r>
      <w:r>
        <w:rPr>
          <w:rFonts w:hint="eastAsia"/>
        </w:rPr>
        <w:br/>
      </w:r>
      <w:r>
        <w:rPr>
          <w:rFonts w:hint="eastAsia"/>
        </w:rPr>
        <w:t>　　　　二、行业盈利模式</w:t>
      </w:r>
      <w:r>
        <w:rPr>
          <w:rFonts w:hint="eastAsia"/>
        </w:rPr>
        <w:br/>
      </w:r>
      <w:r>
        <w:rPr>
          <w:rFonts w:hint="eastAsia"/>
        </w:rPr>
        <w:t>　　　　三、行业盈利因素</w:t>
      </w:r>
      <w:r>
        <w:rPr>
          <w:rFonts w:hint="eastAsia"/>
        </w:rPr>
        <w:br/>
      </w:r>
      <w:r>
        <w:rPr>
          <w:rFonts w:hint="eastAsia"/>
        </w:rPr>
        <w:t>　　第三节 农药中间体行业经营模式分析</w:t>
      </w:r>
      <w:r>
        <w:rPr>
          <w:rFonts w:hint="eastAsia"/>
        </w:rPr>
        <w:br/>
      </w:r>
      <w:r>
        <w:rPr>
          <w:rFonts w:hint="eastAsia"/>
        </w:rPr>
        <w:t>　　　　一、农药中间体行业采购模式</w:t>
      </w:r>
      <w:r>
        <w:rPr>
          <w:rFonts w:hint="eastAsia"/>
        </w:rPr>
        <w:br/>
      </w:r>
      <w:r>
        <w:rPr>
          <w:rFonts w:hint="eastAsia"/>
        </w:rPr>
        <w:t>　　　　（1）传统采购模式</w:t>
      </w:r>
      <w:r>
        <w:rPr>
          <w:rFonts w:hint="eastAsia"/>
        </w:rPr>
        <w:br/>
      </w:r>
      <w:r>
        <w:rPr>
          <w:rFonts w:hint="eastAsia"/>
        </w:rPr>
        <w:t>　　　　（2）订货点采购模式</w:t>
      </w:r>
      <w:r>
        <w:rPr>
          <w:rFonts w:hint="eastAsia"/>
        </w:rPr>
        <w:br/>
      </w:r>
      <w:r>
        <w:rPr>
          <w:rFonts w:hint="eastAsia"/>
        </w:rPr>
        <w:t>　　　　（3）供应链管理模式下采购管理</w:t>
      </w:r>
      <w:r>
        <w:rPr>
          <w:rFonts w:hint="eastAsia"/>
        </w:rPr>
        <w:br/>
      </w:r>
      <w:r>
        <w:rPr>
          <w:rFonts w:hint="eastAsia"/>
        </w:rPr>
        <w:t>　　　　二、农药中间体行业生产模式</w:t>
      </w:r>
      <w:r>
        <w:rPr>
          <w:rFonts w:hint="eastAsia"/>
        </w:rPr>
        <w:br/>
      </w:r>
      <w:r>
        <w:rPr>
          <w:rFonts w:hint="eastAsia"/>
        </w:rPr>
        <w:t>　　　　三、农药中间体行业营销模式</w:t>
      </w:r>
      <w:r>
        <w:rPr>
          <w:rFonts w:hint="eastAsia"/>
        </w:rPr>
        <w:br/>
      </w:r>
      <w:r>
        <w:rPr>
          <w:rFonts w:hint="eastAsia"/>
        </w:rPr>
        <w:t>　　第四节 中.智.林.农药中间体市场发展前景分析</w:t>
      </w:r>
      <w:r>
        <w:rPr>
          <w:rFonts w:hint="eastAsia"/>
        </w:rPr>
        <w:br/>
      </w:r>
      <w:r>
        <w:rPr>
          <w:rFonts w:hint="eastAsia"/>
        </w:rPr>
        <w:t>　　　　一、农药中间体行业发展趋势分析</w:t>
      </w:r>
      <w:r>
        <w:rPr>
          <w:rFonts w:hint="eastAsia"/>
        </w:rPr>
        <w:br/>
      </w:r>
      <w:r>
        <w:rPr>
          <w:rFonts w:hint="eastAsia"/>
        </w:rPr>
        <w:t>　　　　（1）综合解决方案将成为农化行业新的主要盈利模式</w:t>
      </w:r>
      <w:r>
        <w:rPr>
          <w:rFonts w:hint="eastAsia"/>
        </w:rPr>
        <w:br/>
      </w:r>
      <w:r>
        <w:rPr>
          <w:rFonts w:hint="eastAsia"/>
        </w:rPr>
        <w:t>　　　　（2）环保督查导致市场集中度提高，海外市场将是行业增长的主要驱动力</w:t>
      </w:r>
      <w:r>
        <w:rPr>
          <w:rFonts w:hint="eastAsia"/>
        </w:rPr>
        <w:br/>
      </w:r>
      <w:r>
        <w:rPr>
          <w:rFonts w:hint="eastAsia"/>
        </w:rPr>
        <w:t>　　　　（3）全球农药进入后专利时代，国内高端仿制药、高级中间体等迎来市场机遇</w:t>
      </w:r>
      <w:r>
        <w:rPr>
          <w:rFonts w:hint="eastAsia"/>
        </w:rPr>
        <w:br/>
      </w:r>
      <w:r>
        <w:rPr>
          <w:rFonts w:hint="eastAsia"/>
        </w:rPr>
        <w:t>　　　　（4）传统产品渐成鸡肋，非专利产品仍为主流</w:t>
      </w:r>
      <w:r>
        <w:rPr>
          <w:rFonts w:hint="eastAsia"/>
        </w:rPr>
        <w:br/>
      </w:r>
      <w:r>
        <w:rPr>
          <w:rFonts w:hint="eastAsia"/>
        </w:rPr>
        <w:t>　　　　二、农药中间体行业发展前景预测</w:t>
      </w:r>
      <w:r>
        <w:rPr>
          <w:rFonts w:hint="eastAsia"/>
        </w:rPr>
        <w:br/>
      </w:r>
      <w:r>
        <w:rPr>
          <w:rFonts w:hint="eastAsia"/>
        </w:rPr>
        <w:t>　　　　三、农药中间体行业发展建议</w:t>
      </w:r>
      <w:r>
        <w:rPr>
          <w:rFonts w:hint="eastAsia"/>
        </w:rPr>
        <w:br/>
      </w:r>
      <w:r>
        <w:rPr>
          <w:rFonts w:hint="eastAsia"/>
        </w:rPr>
        <w:t>　　　　（1）把握世界农药发展方向，结合国情选择开发品种</w:t>
      </w:r>
      <w:r>
        <w:rPr>
          <w:rFonts w:hint="eastAsia"/>
        </w:rPr>
        <w:br/>
      </w:r>
      <w:r>
        <w:rPr>
          <w:rFonts w:hint="eastAsia"/>
        </w:rPr>
        <w:t>　　　　（2）结合国情选择农药与中间体的合成路线</w:t>
      </w:r>
      <w:r>
        <w:rPr>
          <w:rFonts w:hint="eastAsia"/>
        </w:rPr>
        <w:br/>
      </w:r>
      <w:r>
        <w:rPr>
          <w:rFonts w:hint="eastAsia"/>
        </w:rPr>
        <w:t>　　　　（3）正确判断关键中间体</w:t>
      </w:r>
      <w:r>
        <w:rPr>
          <w:rFonts w:hint="eastAsia"/>
        </w:rPr>
        <w:br/>
      </w:r>
      <w:r>
        <w:rPr>
          <w:rFonts w:hint="eastAsia"/>
        </w:rPr>
        <w:t>　　　　（4）发跨行业的共用中间体</w:t>
      </w:r>
      <w:r>
        <w:rPr>
          <w:rFonts w:hint="eastAsia"/>
        </w:rPr>
        <w:br/>
      </w:r>
      <w:r>
        <w:rPr>
          <w:rFonts w:hint="eastAsia"/>
        </w:rPr>
        <w:t>　　　　（5）加大研发投入，加强自主创新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农药中间体行业现状</w:t>
      </w:r>
      <w:r>
        <w:rPr>
          <w:rFonts w:hint="eastAsia"/>
        </w:rPr>
        <w:br/>
      </w:r>
      <w:r>
        <w:rPr>
          <w:rFonts w:hint="eastAsia"/>
        </w:rPr>
        <w:t>　　图表 农药中间体行业产业链调研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2020-2025年农药中间体行业市场容量统计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2020-2025年中国农药中间体行业市场规模情况</w:t>
      </w:r>
      <w:r>
        <w:rPr>
          <w:rFonts w:hint="eastAsia"/>
        </w:rPr>
        <w:br/>
      </w:r>
      <w:r>
        <w:rPr>
          <w:rFonts w:hint="eastAsia"/>
        </w:rPr>
        <w:t>　　图表 农药中间体行业动态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2020-2025年中国农药中间体行业经营效益分析</w:t>
      </w:r>
      <w:r>
        <w:rPr>
          <w:rFonts w:hint="eastAsia"/>
        </w:rPr>
        <w:br/>
      </w:r>
      <w:r>
        <w:rPr>
          <w:rFonts w:hint="eastAsia"/>
        </w:rPr>
        <w:t>　　图表 农药中间体行业竞争对手分析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**地区农药中间体市场规模</w:t>
      </w:r>
      <w:r>
        <w:rPr>
          <w:rFonts w:hint="eastAsia"/>
        </w:rPr>
        <w:br/>
      </w:r>
      <w:r>
        <w:rPr>
          <w:rFonts w:hint="eastAsia"/>
        </w:rPr>
        <w:t>　　图表 **地区农药中间体行业市场需求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**地区农药中间体市场调研</w:t>
      </w:r>
      <w:r>
        <w:rPr>
          <w:rFonts w:hint="eastAsia"/>
        </w:rPr>
        <w:br/>
      </w:r>
      <w:r>
        <w:rPr>
          <w:rFonts w:hint="eastAsia"/>
        </w:rPr>
        <w:t>　　图表 **地区农药中间体行业市场需求分析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**地区农药中间体市场规模</w:t>
      </w:r>
      <w:r>
        <w:rPr>
          <w:rFonts w:hint="eastAsia"/>
        </w:rPr>
        <w:br/>
      </w:r>
      <w:r>
        <w:rPr>
          <w:rFonts w:hint="eastAsia"/>
        </w:rPr>
        <w:t>　　图表 **地区农药中间体行业市场需求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**地区农药中间体市场调研</w:t>
      </w:r>
      <w:r>
        <w:rPr>
          <w:rFonts w:hint="eastAsia"/>
        </w:rPr>
        <w:br/>
      </w:r>
      <w:r>
        <w:rPr>
          <w:rFonts w:hint="eastAsia"/>
        </w:rPr>
        <w:t>　　图表 **地区农药中间体行业市场需求分析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3f898864d47ef" w:history="1">
        <w:r>
          <w:rPr>
            <w:rStyle w:val="Hyperlink"/>
          </w:rPr>
          <w:t>中国农药中间体市场调查研究与前景趋势预测报告（2025-2031年）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3f898864d47ef" w:history="1">
        <w:r>
          <w:rPr>
            <w:rStyle w:val="Hyperlink"/>
          </w:rPr>
          <w:t>https://www.20087.com/1/66/NongYaoZhongJianTiHangYeQianJing.html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热点：常用做农药中间体的物质、农药中间体有哪些、农业杀菌剂中间体、农药中间体是农药吗、农药中间体价格走势行情、农药中间体利润高吗、农药行业市场分析、农药中间体属于什么行业、全球农化20强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162da697a4773" w:history="1">
      <w:r>
        <w:rPr>
          <w:rStyle w:val="Hyperlink"/>
        </w:rPr>
        <w:t>中国农药中间体市场调查研究与前景趋势预测报告（2025-2031年）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NongYaoZhongJianTiHangYeQianJing.html" TargetMode="External" Id="R0963f898864d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NongYaoZhongJianTiHangYeQianJing.html" TargetMode="External" Id="R49a162da697a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2025-04-26T07:29:00Z</dcterms:created>
  <dcterms:modified xsi:type="dcterms:W3CDTF">2025-04-26T08:29:00Z</dcterms:modified>
  <dc:subject>中国农药中间体市场调查研究与前景趋势预测报告（2025-2031年）</dc:subject>
  <dc:title>中国农药中间体市场调查研究与前景趋势预测报告（2025-2031年）</dc:title>
  <cp:keywords>中国农药中间体市场调查研究与前景趋势预测报告（2025-2031年）</cp:keywords>
  <dc:description>中国农药中间体市场调查研究与前景趋势预测报告（2025-2031年）</dc:description>
</cp:coreProperties>
</file>